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D8AB31" w14:textId="55AC0BAD" w:rsidR="005F7A4B" w:rsidRPr="00950A3D" w:rsidRDefault="005F7A4B" w:rsidP="0002710B">
      <w:pPr>
        <w:ind w:firstLine="0"/>
        <w:jc w:val="center"/>
        <w:rPr>
          <w:rFonts w:asciiTheme="majorHAnsi" w:eastAsiaTheme="majorEastAsia" w:hAnsiTheme="majorHAnsi" w:cstheme="majorBidi"/>
          <w:b/>
          <w:bCs/>
          <w:color w:val="000000" w:themeColor="text1"/>
          <w:sz w:val="28"/>
          <w:szCs w:val="28"/>
          <w:lang w:eastAsia="en-US"/>
        </w:rPr>
      </w:pPr>
      <w:r w:rsidRPr="00950A3D">
        <w:rPr>
          <w:rFonts w:asciiTheme="majorHAnsi" w:eastAsiaTheme="majorEastAsia" w:hAnsiTheme="majorHAnsi" w:cstheme="majorBidi"/>
          <w:b/>
          <w:bCs/>
          <w:color w:val="000000" w:themeColor="text1"/>
          <w:sz w:val="28"/>
          <w:szCs w:val="28"/>
          <w:lang w:eastAsia="en-US"/>
        </w:rPr>
        <w:t>ABSTRACT</w:t>
      </w:r>
    </w:p>
    <w:p w14:paraId="33558E1E" w14:textId="211DAD29" w:rsidR="009C55EE" w:rsidRDefault="009165A9" w:rsidP="009165A9">
      <w:pPr>
        <w:tabs>
          <w:tab w:val="left" w:pos="-1080"/>
          <w:tab w:val="left" w:pos="-720"/>
          <w:tab w:val="left" w:pos="0"/>
          <w:tab w:val="left" w:pos="360"/>
          <w:tab w:val="left" w:pos="720"/>
          <w:tab w:val="left" w:pos="1440"/>
          <w:tab w:val="left" w:pos="2160"/>
          <w:tab w:val="left" w:pos="2880"/>
          <w:tab w:val="left" w:pos="3600"/>
          <w:tab w:val="left" w:pos="4320"/>
          <w:tab w:val="left" w:pos="5040"/>
          <w:tab w:val="left" w:pos="5400"/>
        </w:tabs>
        <w:spacing w:line="240" w:lineRule="auto"/>
        <w:jc w:val="center"/>
        <w:rPr>
          <w:sz w:val="24"/>
        </w:rPr>
      </w:pPr>
      <w:proofErr w:type="spellStart"/>
      <w:r>
        <w:t>Yunfei</w:t>
      </w:r>
      <w:proofErr w:type="spellEnd"/>
      <w:r>
        <w:t xml:space="preserve"> Liao. </w:t>
      </w:r>
      <w:r>
        <w:rPr>
          <w:sz w:val="24"/>
        </w:rPr>
        <w:t>Harnessing Computational Tools and Complex Biological Data for Environmental and Health Applications</w:t>
      </w:r>
      <w:r>
        <w:rPr>
          <w:sz w:val="24"/>
        </w:rPr>
        <w:t>.</w:t>
      </w:r>
    </w:p>
    <w:p w14:paraId="3B5C606A" w14:textId="596D6F9C" w:rsidR="009165A9" w:rsidRDefault="009165A9" w:rsidP="009165A9">
      <w:pPr>
        <w:tabs>
          <w:tab w:val="left" w:pos="-1080"/>
          <w:tab w:val="left" w:pos="-720"/>
          <w:tab w:val="left" w:pos="0"/>
          <w:tab w:val="left" w:pos="360"/>
          <w:tab w:val="left" w:pos="720"/>
          <w:tab w:val="left" w:pos="1440"/>
          <w:tab w:val="left" w:pos="2160"/>
          <w:tab w:val="left" w:pos="2880"/>
          <w:tab w:val="left" w:pos="3600"/>
          <w:tab w:val="left" w:pos="4320"/>
          <w:tab w:val="left" w:pos="5040"/>
          <w:tab w:val="left" w:pos="5400"/>
        </w:tabs>
        <w:spacing w:line="240" w:lineRule="auto"/>
        <w:jc w:val="center"/>
        <w:rPr>
          <w:sz w:val="24"/>
        </w:rPr>
      </w:pPr>
      <w:r>
        <w:rPr>
          <w:sz w:val="24"/>
        </w:rPr>
        <w:t>(Under the direction of DR. ELIZABETH COOPER)</w:t>
      </w:r>
    </w:p>
    <w:p w14:paraId="2AF2AA32" w14:textId="77777777" w:rsidR="009165A9" w:rsidRPr="009165A9" w:rsidRDefault="009165A9" w:rsidP="009165A9">
      <w:pPr>
        <w:tabs>
          <w:tab w:val="left" w:pos="-1080"/>
          <w:tab w:val="left" w:pos="-720"/>
          <w:tab w:val="left" w:pos="0"/>
          <w:tab w:val="left" w:pos="360"/>
          <w:tab w:val="left" w:pos="720"/>
          <w:tab w:val="left" w:pos="1440"/>
          <w:tab w:val="left" w:pos="2160"/>
          <w:tab w:val="left" w:pos="2880"/>
          <w:tab w:val="left" w:pos="3600"/>
          <w:tab w:val="left" w:pos="4320"/>
          <w:tab w:val="left" w:pos="5040"/>
          <w:tab w:val="left" w:pos="5400"/>
        </w:tabs>
        <w:spacing w:line="240" w:lineRule="auto"/>
        <w:jc w:val="center"/>
        <w:rPr>
          <w:sz w:val="24"/>
        </w:rPr>
      </w:pPr>
    </w:p>
    <w:p w14:paraId="20498784" w14:textId="4AEAF8BF" w:rsidR="005F7A4B" w:rsidRPr="005F7A4B" w:rsidRDefault="005F7A4B" w:rsidP="00180A02">
      <w:r w:rsidRPr="005F7A4B">
        <w:t xml:space="preserve">West Nile Virus (WNV) remains one of the most widespread and persistent mosquito-borne diseases in North America, posing significant public health risks and economic burdens. Accurate prediction models are crucial for guiding disease surveillance and vector control strategies. This dissertation integrates a One Health approach by combining epidemiological data, </w:t>
      </w:r>
      <w:r w:rsidR="004B3EF4">
        <w:t>meteorological data</w:t>
      </w:r>
      <w:r w:rsidRPr="005F7A4B">
        <w:t xml:space="preserve">, land cover characteristics, avian </w:t>
      </w:r>
      <w:r w:rsidR="004B3EF4">
        <w:t>diversity</w:t>
      </w:r>
      <w:r w:rsidRPr="005F7A4B">
        <w:t>, population demographic information, and ecological insights from mosquito population genetics to improve WNV forecasting.</w:t>
      </w:r>
    </w:p>
    <w:p w14:paraId="37499D6C" w14:textId="742C1DEA" w:rsidR="004B3EF4" w:rsidRPr="004B3EF4" w:rsidRDefault="004B3EF4" w:rsidP="00180A02">
      <w:r w:rsidRPr="004B3EF4">
        <w:t xml:space="preserve">This study first investigates the environmental adaptation and genetic differentiation of </w:t>
      </w:r>
      <w:r w:rsidRPr="00F00320">
        <w:rPr>
          <w:i/>
          <w:iCs/>
        </w:rPr>
        <w:t xml:space="preserve">Culex </w:t>
      </w:r>
      <w:proofErr w:type="spellStart"/>
      <w:r w:rsidRPr="00F00320">
        <w:rPr>
          <w:i/>
          <w:iCs/>
        </w:rPr>
        <w:t>tarsalis</w:t>
      </w:r>
      <w:proofErr w:type="spellEnd"/>
      <w:r w:rsidRPr="004B3EF4">
        <w:t>, a primary WNV vector in the western United States. Population genetics analyses reveal the presence of four distinct population structures, shaped by climatic factors such as temperature, precipitation, and wind patterns.</w:t>
      </w:r>
      <w:r>
        <w:t xml:space="preserve"> </w:t>
      </w:r>
      <w:r w:rsidRPr="004B3EF4">
        <w:t xml:space="preserve">These findings suggest that environmental selection pressures play a significant role in mosquito population divergence and adaptation, particularly in relation to circadian rhythm regulation. Because circadian rhythms </w:t>
      </w:r>
      <w:r w:rsidR="007B22F0">
        <w:t>can be</w:t>
      </w:r>
      <w:r w:rsidRPr="004B3EF4">
        <w:t xml:space="preserve"> influenced by daylight length, this analysis supports its selection as a predictive variable in the WNV forecasting models, given its role in </w:t>
      </w:r>
      <w:r w:rsidR="007B22F0">
        <w:t xml:space="preserve">affect the environmental adaptation of </w:t>
      </w:r>
      <w:r w:rsidR="007B22F0" w:rsidRPr="00F00320">
        <w:rPr>
          <w:i/>
          <w:iCs/>
        </w:rPr>
        <w:t xml:space="preserve">Culex </w:t>
      </w:r>
      <w:proofErr w:type="spellStart"/>
      <w:r w:rsidR="007B22F0" w:rsidRPr="00F00320">
        <w:rPr>
          <w:i/>
          <w:iCs/>
        </w:rPr>
        <w:t>tarsalis</w:t>
      </w:r>
      <w:proofErr w:type="spellEnd"/>
      <w:r w:rsidRPr="004B3EF4">
        <w:t>.</w:t>
      </w:r>
    </w:p>
    <w:p w14:paraId="54C5895A" w14:textId="0C91294B" w:rsidR="005F7A4B" w:rsidRPr="005F7A4B" w:rsidRDefault="005F7A4B" w:rsidP="00180A02">
      <w:r w:rsidRPr="005F7A4B">
        <w:t>A national-scale machine learning model was developed using historical surveillance data (2004–2023) alongside climate, land cover, avian, and human demographic factors. However, this model exhibited inconsistent predictive performance across different regions and years. The model struggled with spatial heterogeneity in WNV transmission, concept drift, and variations in surveillance quality, leading to poor accuracy in certain outbreak years such as 2009, 2010, 2018, 2019, and 2021. These challenges underscore the limitations of broad-scale models in capturing localized disease dynamics and demographic influences on transmission patterns.</w:t>
      </w:r>
    </w:p>
    <w:p w14:paraId="7A07592D" w14:textId="2F082EB6" w:rsidR="005F7A4B" w:rsidRPr="005F7A4B" w:rsidRDefault="005F7A4B" w:rsidP="00180A02">
      <w:r w:rsidRPr="005F7A4B">
        <w:lastRenderedPageBreak/>
        <w:t xml:space="preserve">To address these limitations, a regional WNV prediction model for California was developed using higher-resolution surveillance, environmental, and demographic data. This model demonstrated superior predictive accuracy compared to the national model, largely due to its ability to capture localized environmental conditions, human population density effects, and vector-host interactions. An iterative prediction framework incorporating annual updates allowed models to adapt to changing trends, while time-series autoregressive modeling improved accuracy by integrating past case trends. </w:t>
      </w:r>
      <w:r w:rsidR="004B3EF4" w:rsidRPr="004B3EF4">
        <w:t>Among the models tested, Random Forest outperformed Support Vector Machines (SVM) and Histogram-Based Gradient Boosting Regression (HGBR), demonstrating a significant improvement in predictive accuracy compared to the national model. The regional model more effectively captured observed case trends, highlighting the benefits of utilizing higher-quality surveillance data and finer-granularity environmental and demographic inputs.</w:t>
      </w:r>
    </w:p>
    <w:p w14:paraId="04FAB022" w14:textId="7CC76A10" w:rsidR="004A1C65" w:rsidRPr="005F7A4B" w:rsidRDefault="005F7A4B" w:rsidP="00180A02">
      <w:r w:rsidRPr="005F7A4B">
        <w:t>These findings suggest that regional models provide a more effective approach to WNV forecasting than national-scale models, particularly when incorporating high-resolution environmental and demographic data, along with time-series dependencies. The study also highlights the need for standardized, high-quality surveillance methodologies to reduce reporting inconsistencies and improve model reliability. Future research should explore real-time adaptive models, deep learning approaches, and the integration of genomic data from mosquitoes and avian hosts to refine vector competence estimates and enhance outbreak forecasting. As climate change and ecological shifts continue to alter WNV transmission dynamics, data-driven forecasting models will be essential for guiding proactive public health interventions and vector control strategies.</w:t>
      </w:r>
    </w:p>
    <w:p w14:paraId="0BCF9BE9" w14:textId="77777777" w:rsidR="00A90589" w:rsidRDefault="00A90589">
      <w:r>
        <w:br w:type="page"/>
      </w:r>
    </w:p>
    <w:p w14:paraId="29C1E54B" w14:textId="168D2D37" w:rsidR="00950A3D" w:rsidRPr="00950A3D" w:rsidRDefault="00950A3D" w:rsidP="00950A3D">
      <w:pPr>
        <w:ind w:firstLine="0"/>
        <w:jc w:val="center"/>
        <w:rPr>
          <w:rFonts w:asciiTheme="majorHAnsi" w:eastAsiaTheme="majorEastAsia" w:hAnsiTheme="majorHAnsi" w:cstheme="majorBidi"/>
          <w:b/>
          <w:bCs/>
          <w:color w:val="000000" w:themeColor="text1"/>
          <w:sz w:val="28"/>
          <w:szCs w:val="28"/>
          <w:lang w:eastAsia="en-US"/>
        </w:rPr>
      </w:pPr>
      <w:r w:rsidRPr="00950A3D">
        <w:rPr>
          <w:rFonts w:asciiTheme="majorHAnsi" w:eastAsiaTheme="majorEastAsia" w:hAnsiTheme="majorHAnsi" w:cstheme="majorBidi"/>
          <w:b/>
          <w:bCs/>
          <w:color w:val="000000" w:themeColor="text1"/>
          <w:sz w:val="28"/>
          <w:szCs w:val="28"/>
          <w:lang w:eastAsia="en-US"/>
        </w:rPr>
        <w:lastRenderedPageBreak/>
        <w:t>ACKNOWLEDGMENTS</w:t>
      </w:r>
    </w:p>
    <w:p w14:paraId="12A1F8DF" w14:textId="77777777" w:rsidR="00950A3D" w:rsidRDefault="00950A3D"/>
    <w:p w14:paraId="14669F3E" w14:textId="3FF7D707" w:rsidR="00950A3D" w:rsidRDefault="00950A3D">
      <w:r>
        <w:br w:type="page"/>
      </w:r>
    </w:p>
    <w:p w14:paraId="7C168A26" w14:textId="4F80B19A" w:rsidR="00950A3D" w:rsidRPr="00950A3D" w:rsidRDefault="00950A3D" w:rsidP="00950A3D">
      <w:pPr>
        <w:ind w:firstLine="0"/>
        <w:jc w:val="center"/>
        <w:rPr>
          <w:rFonts w:asciiTheme="majorHAnsi" w:eastAsiaTheme="majorEastAsia" w:hAnsiTheme="majorHAnsi" w:cstheme="majorBidi"/>
          <w:b/>
          <w:bCs/>
          <w:color w:val="000000" w:themeColor="text1"/>
          <w:sz w:val="28"/>
          <w:szCs w:val="28"/>
          <w:lang w:eastAsia="en-US"/>
        </w:rPr>
      </w:pPr>
      <w:r>
        <w:rPr>
          <w:rFonts w:asciiTheme="majorHAnsi" w:eastAsiaTheme="majorEastAsia" w:hAnsiTheme="majorHAnsi" w:cstheme="majorBidi"/>
          <w:b/>
          <w:bCs/>
          <w:color w:val="000000" w:themeColor="text1"/>
          <w:sz w:val="28"/>
          <w:szCs w:val="28"/>
          <w:lang w:eastAsia="en-US"/>
        </w:rPr>
        <w:lastRenderedPageBreak/>
        <w:t>DEDICATION</w:t>
      </w:r>
    </w:p>
    <w:p w14:paraId="07BEBC69" w14:textId="77777777" w:rsidR="00950A3D" w:rsidRDefault="00950A3D" w:rsidP="00950A3D"/>
    <w:p w14:paraId="3B4EAB23" w14:textId="77777777" w:rsidR="00950A3D" w:rsidRDefault="00950A3D" w:rsidP="00950A3D">
      <w:r>
        <w:br w:type="page"/>
      </w:r>
    </w:p>
    <w:sdt>
      <w:sdtPr>
        <w:id w:val="1752000664"/>
        <w:docPartObj>
          <w:docPartGallery w:val="Table of Contents"/>
          <w:docPartUnique/>
        </w:docPartObj>
      </w:sdtPr>
      <w:sdtEndPr>
        <w:rPr>
          <w:rFonts w:ascii="Times New Roman" w:eastAsia="Times New Roman" w:hAnsi="Times New Roman" w:cs="Times New Roman"/>
          <w:noProof/>
          <w:color w:val="auto"/>
          <w:sz w:val="22"/>
          <w:szCs w:val="24"/>
          <w:lang w:eastAsia="zh-CN"/>
        </w:rPr>
      </w:sdtEndPr>
      <w:sdtContent>
        <w:p w14:paraId="6EE41734" w14:textId="612A70D0" w:rsidR="00F00320" w:rsidRPr="00F00320" w:rsidRDefault="00F00320" w:rsidP="00F00320">
          <w:pPr>
            <w:pStyle w:val="TOCHeading"/>
            <w:jc w:val="center"/>
            <w:rPr>
              <w:color w:val="000000" w:themeColor="text1"/>
            </w:rPr>
          </w:pPr>
          <w:r w:rsidRPr="00F00320">
            <w:rPr>
              <w:color w:val="000000" w:themeColor="text1"/>
            </w:rPr>
            <w:t>Table of Contents</w:t>
          </w:r>
        </w:p>
        <w:p w14:paraId="27647F12" w14:textId="0B31B900" w:rsidR="00C96150" w:rsidRDefault="00F00320">
          <w:pPr>
            <w:pStyle w:val="TOC1"/>
            <w:tabs>
              <w:tab w:val="left" w:pos="1898"/>
              <w:tab w:val="right" w:leader="dot" w:pos="9350"/>
            </w:tabs>
            <w:rPr>
              <w:rFonts w:eastAsiaTheme="minorEastAsia" w:cstheme="minorBidi"/>
              <w:b w:val="0"/>
              <w:bCs w:val="0"/>
              <w:caps w:val="0"/>
              <w:noProof/>
              <w:kern w:val="2"/>
              <w:sz w:val="24"/>
              <w:szCs w:val="24"/>
              <w14:ligatures w14:val="standardContextual"/>
            </w:rPr>
          </w:pPr>
          <w:r>
            <w:rPr>
              <w:b w:val="0"/>
              <w:bCs w:val="0"/>
            </w:rPr>
            <w:fldChar w:fldCharType="begin"/>
          </w:r>
          <w:r>
            <w:instrText xml:space="preserve"> TOC \o "1-3" \h \z \u </w:instrText>
          </w:r>
          <w:r>
            <w:rPr>
              <w:b w:val="0"/>
              <w:bCs w:val="0"/>
            </w:rPr>
            <w:fldChar w:fldCharType="separate"/>
          </w:r>
          <w:hyperlink w:anchor="_Toc193108472" w:history="1">
            <w:r w:rsidR="00C96150" w:rsidRPr="006A31C8">
              <w:rPr>
                <w:rStyle w:val="Hyperlink"/>
                <w:noProof/>
              </w:rPr>
              <w:t>CHAPTER 1:</w:t>
            </w:r>
            <w:r w:rsidR="00C96150">
              <w:rPr>
                <w:rFonts w:eastAsiaTheme="minorEastAsia" w:cstheme="minorBidi"/>
                <w:b w:val="0"/>
                <w:bCs w:val="0"/>
                <w:caps w:val="0"/>
                <w:noProof/>
                <w:kern w:val="2"/>
                <w:sz w:val="24"/>
                <w:szCs w:val="24"/>
                <w14:ligatures w14:val="standardContextual"/>
              </w:rPr>
              <w:tab/>
            </w:r>
            <w:r w:rsidR="00C96150" w:rsidRPr="006A31C8">
              <w:rPr>
                <w:rStyle w:val="Hyperlink"/>
                <w:noProof/>
              </w:rPr>
              <w:t>R</w:t>
            </w:r>
            <w:r w:rsidR="00C96150" w:rsidRPr="006A31C8">
              <w:rPr>
                <w:rStyle w:val="Hyperlink"/>
                <w:noProof/>
              </w:rPr>
              <w:t>e</w:t>
            </w:r>
            <w:r w:rsidR="00C96150" w:rsidRPr="006A31C8">
              <w:rPr>
                <w:rStyle w:val="Hyperlink"/>
                <w:noProof/>
              </w:rPr>
              <w:t xml:space="preserve">search Overview </w:t>
            </w:r>
            <w:r w:rsidR="00C96150" w:rsidRPr="006A31C8">
              <w:rPr>
                <w:rStyle w:val="Hyperlink"/>
                <w:noProof/>
              </w:rPr>
              <w:t>a</w:t>
            </w:r>
            <w:r w:rsidR="00C96150" w:rsidRPr="006A31C8">
              <w:rPr>
                <w:rStyle w:val="Hyperlink"/>
                <w:noProof/>
              </w:rPr>
              <w:t>nd Previous Work</w:t>
            </w:r>
            <w:r w:rsidR="00C96150">
              <w:rPr>
                <w:noProof/>
                <w:webHidden/>
              </w:rPr>
              <w:tab/>
            </w:r>
            <w:r w:rsidR="00C96150">
              <w:rPr>
                <w:noProof/>
                <w:webHidden/>
              </w:rPr>
              <w:fldChar w:fldCharType="begin"/>
            </w:r>
            <w:r w:rsidR="00C96150">
              <w:rPr>
                <w:noProof/>
                <w:webHidden/>
              </w:rPr>
              <w:instrText xml:space="preserve"> PAGEREF _Toc193108472 \h </w:instrText>
            </w:r>
            <w:r w:rsidR="00C96150">
              <w:rPr>
                <w:noProof/>
                <w:webHidden/>
              </w:rPr>
            </w:r>
            <w:r w:rsidR="00C96150">
              <w:rPr>
                <w:noProof/>
                <w:webHidden/>
              </w:rPr>
              <w:fldChar w:fldCharType="separate"/>
            </w:r>
            <w:r w:rsidR="009C55EE">
              <w:rPr>
                <w:noProof/>
                <w:webHidden/>
              </w:rPr>
              <w:t>1</w:t>
            </w:r>
            <w:r w:rsidR="00C96150">
              <w:rPr>
                <w:noProof/>
                <w:webHidden/>
              </w:rPr>
              <w:fldChar w:fldCharType="end"/>
            </w:r>
          </w:hyperlink>
        </w:p>
        <w:p w14:paraId="556BA017" w14:textId="1B7C589B" w:rsidR="00C96150" w:rsidRDefault="00C96150">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108473" w:history="1">
            <w:r w:rsidRPr="006A31C8">
              <w:rPr>
                <w:rStyle w:val="Hyperlink"/>
                <w:noProof/>
              </w:rPr>
              <w:t>1.1</w:t>
            </w:r>
            <w:r>
              <w:rPr>
                <w:rFonts w:eastAsiaTheme="minorEastAsia" w:cstheme="minorBidi"/>
                <w:smallCaps w:val="0"/>
                <w:noProof/>
                <w:kern w:val="2"/>
                <w:sz w:val="24"/>
                <w:szCs w:val="24"/>
                <w14:ligatures w14:val="standardContextual"/>
              </w:rPr>
              <w:tab/>
            </w:r>
            <w:r w:rsidRPr="006A31C8">
              <w:rPr>
                <w:rStyle w:val="Hyperlink"/>
                <w:noProof/>
              </w:rPr>
              <w:t>Memory-Efficient Searching of Gas-Chromatography Mass Spectra Accelerated by Prescreenin</w:t>
            </w:r>
            <w:r w:rsidRPr="006A31C8">
              <w:rPr>
                <w:rStyle w:val="Hyperlink"/>
                <w:i/>
                <w:noProof/>
              </w:rPr>
              <w:t>g</w:t>
            </w:r>
            <w:r>
              <w:rPr>
                <w:noProof/>
                <w:webHidden/>
              </w:rPr>
              <w:tab/>
            </w:r>
            <w:r>
              <w:rPr>
                <w:noProof/>
                <w:webHidden/>
              </w:rPr>
              <w:fldChar w:fldCharType="begin"/>
            </w:r>
            <w:r>
              <w:rPr>
                <w:noProof/>
                <w:webHidden/>
              </w:rPr>
              <w:instrText xml:space="preserve"> PAGEREF _Toc193108473 \h </w:instrText>
            </w:r>
            <w:r>
              <w:rPr>
                <w:noProof/>
                <w:webHidden/>
              </w:rPr>
            </w:r>
            <w:r>
              <w:rPr>
                <w:noProof/>
                <w:webHidden/>
              </w:rPr>
              <w:fldChar w:fldCharType="separate"/>
            </w:r>
            <w:r w:rsidR="009C55EE">
              <w:rPr>
                <w:noProof/>
                <w:webHidden/>
              </w:rPr>
              <w:t>2</w:t>
            </w:r>
            <w:r>
              <w:rPr>
                <w:noProof/>
                <w:webHidden/>
              </w:rPr>
              <w:fldChar w:fldCharType="end"/>
            </w:r>
          </w:hyperlink>
        </w:p>
        <w:p w14:paraId="1CE9884C" w14:textId="06D823B8" w:rsidR="00C96150" w:rsidRDefault="00C96150">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108474" w:history="1">
            <w:r w:rsidRPr="006A31C8">
              <w:rPr>
                <w:rStyle w:val="Hyperlink"/>
                <w:noProof/>
              </w:rPr>
              <w:t>1.2</w:t>
            </w:r>
            <w:r>
              <w:rPr>
                <w:rFonts w:eastAsiaTheme="minorEastAsia" w:cstheme="minorBidi"/>
                <w:smallCaps w:val="0"/>
                <w:noProof/>
                <w:kern w:val="2"/>
                <w:sz w:val="24"/>
                <w:szCs w:val="24"/>
                <w14:ligatures w14:val="standardContextual"/>
              </w:rPr>
              <w:tab/>
            </w:r>
            <w:r w:rsidRPr="006A31C8">
              <w:rPr>
                <w:rStyle w:val="Hyperlink"/>
                <w:noProof/>
              </w:rPr>
              <w:t>Metabolic Signature Discovery</w:t>
            </w:r>
            <w:r>
              <w:rPr>
                <w:noProof/>
                <w:webHidden/>
              </w:rPr>
              <w:tab/>
            </w:r>
            <w:r>
              <w:rPr>
                <w:noProof/>
                <w:webHidden/>
              </w:rPr>
              <w:fldChar w:fldCharType="begin"/>
            </w:r>
            <w:r>
              <w:rPr>
                <w:noProof/>
                <w:webHidden/>
              </w:rPr>
              <w:instrText xml:space="preserve"> PAGEREF _Toc193108474 \h </w:instrText>
            </w:r>
            <w:r>
              <w:rPr>
                <w:noProof/>
                <w:webHidden/>
              </w:rPr>
            </w:r>
            <w:r>
              <w:rPr>
                <w:noProof/>
                <w:webHidden/>
              </w:rPr>
              <w:fldChar w:fldCharType="separate"/>
            </w:r>
            <w:r w:rsidR="009C55EE">
              <w:rPr>
                <w:noProof/>
                <w:webHidden/>
              </w:rPr>
              <w:t>4</w:t>
            </w:r>
            <w:r>
              <w:rPr>
                <w:noProof/>
                <w:webHidden/>
              </w:rPr>
              <w:fldChar w:fldCharType="end"/>
            </w:r>
          </w:hyperlink>
        </w:p>
        <w:p w14:paraId="461E7B57" w14:textId="02837AA3" w:rsidR="00C96150" w:rsidRDefault="00C96150">
          <w:pPr>
            <w:pStyle w:val="TOC1"/>
            <w:tabs>
              <w:tab w:val="left" w:pos="1902"/>
              <w:tab w:val="right" w:leader="dot" w:pos="9350"/>
            </w:tabs>
            <w:rPr>
              <w:rFonts w:eastAsiaTheme="minorEastAsia" w:cstheme="minorBidi"/>
              <w:b w:val="0"/>
              <w:bCs w:val="0"/>
              <w:caps w:val="0"/>
              <w:noProof/>
              <w:kern w:val="2"/>
              <w:sz w:val="24"/>
              <w:szCs w:val="24"/>
              <w14:ligatures w14:val="standardContextual"/>
            </w:rPr>
          </w:pPr>
          <w:hyperlink w:anchor="_Toc193108475" w:history="1">
            <w:r w:rsidRPr="006A31C8">
              <w:rPr>
                <w:rStyle w:val="Hyperlink"/>
                <w:i/>
                <w:noProof/>
              </w:rPr>
              <w:t>CHAPTER 2:</w:t>
            </w:r>
            <w:r>
              <w:rPr>
                <w:rFonts w:eastAsiaTheme="minorEastAsia" w:cstheme="minorBidi"/>
                <w:b w:val="0"/>
                <w:bCs w:val="0"/>
                <w:caps w:val="0"/>
                <w:noProof/>
                <w:kern w:val="2"/>
                <w:sz w:val="24"/>
                <w:szCs w:val="24"/>
                <w14:ligatures w14:val="standardContextual"/>
              </w:rPr>
              <w:tab/>
            </w:r>
            <w:r w:rsidRPr="006A31C8">
              <w:rPr>
                <w:rStyle w:val="Hyperlink"/>
                <w:noProof/>
              </w:rPr>
              <w:t xml:space="preserve">Background on West Nile Virus and </w:t>
            </w:r>
            <w:r w:rsidRPr="006A31C8">
              <w:rPr>
                <w:rStyle w:val="Hyperlink"/>
                <w:i/>
                <w:noProof/>
              </w:rPr>
              <w:t>Culex tarsalis</w:t>
            </w:r>
            <w:r>
              <w:rPr>
                <w:noProof/>
                <w:webHidden/>
              </w:rPr>
              <w:tab/>
            </w:r>
            <w:r>
              <w:rPr>
                <w:noProof/>
                <w:webHidden/>
              </w:rPr>
              <w:fldChar w:fldCharType="begin"/>
            </w:r>
            <w:r>
              <w:rPr>
                <w:noProof/>
                <w:webHidden/>
              </w:rPr>
              <w:instrText xml:space="preserve"> PAGEREF _Toc193108475 \h </w:instrText>
            </w:r>
            <w:r>
              <w:rPr>
                <w:noProof/>
                <w:webHidden/>
              </w:rPr>
            </w:r>
            <w:r>
              <w:rPr>
                <w:noProof/>
                <w:webHidden/>
              </w:rPr>
              <w:fldChar w:fldCharType="separate"/>
            </w:r>
            <w:r w:rsidR="009C55EE">
              <w:rPr>
                <w:noProof/>
                <w:webHidden/>
              </w:rPr>
              <w:t>8</w:t>
            </w:r>
            <w:r>
              <w:rPr>
                <w:noProof/>
                <w:webHidden/>
              </w:rPr>
              <w:fldChar w:fldCharType="end"/>
            </w:r>
          </w:hyperlink>
        </w:p>
        <w:p w14:paraId="1A6E8722" w14:textId="09AE0D9E" w:rsidR="00C96150" w:rsidRDefault="00C96150">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108476" w:history="1">
            <w:r w:rsidRPr="006A31C8">
              <w:rPr>
                <w:rStyle w:val="Hyperlink"/>
                <w:noProof/>
              </w:rPr>
              <w:t>2.1</w:t>
            </w:r>
            <w:r>
              <w:rPr>
                <w:rFonts w:eastAsiaTheme="minorEastAsia" w:cstheme="minorBidi"/>
                <w:smallCaps w:val="0"/>
                <w:noProof/>
                <w:kern w:val="2"/>
                <w:sz w:val="24"/>
                <w:szCs w:val="24"/>
                <w14:ligatures w14:val="standardContextual"/>
              </w:rPr>
              <w:tab/>
            </w:r>
            <w:r w:rsidRPr="006A31C8">
              <w:rPr>
                <w:rStyle w:val="Hyperlink"/>
                <w:noProof/>
              </w:rPr>
              <w:t>Introduction to Mosquito-Borne Diseases and West Nile Virus</w:t>
            </w:r>
            <w:r>
              <w:rPr>
                <w:noProof/>
                <w:webHidden/>
              </w:rPr>
              <w:tab/>
            </w:r>
            <w:r>
              <w:rPr>
                <w:noProof/>
                <w:webHidden/>
              </w:rPr>
              <w:fldChar w:fldCharType="begin"/>
            </w:r>
            <w:r>
              <w:rPr>
                <w:noProof/>
                <w:webHidden/>
              </w:rPr>
              <w:instrText xml:space="preserve"> PAGEREF _Toc193108476 \h </w:instrText>
            </w:r>
            <w:r>
              <w:rPr>
                <w:noProof/>
                <w:webHidden/>
              </w:rPr>
            </w:r>
            <w:r>
              <w:rPr>
                <w:noProof/>
                <w:webHidden/>
              </w:rPr>
              <w:fldChar w:fldCharType="separate"/>
            </w:r>
            <w:r w:rsidR="009C55EE">
              <w:rPr>
                <w:noProof/>
                <w:webHidden/>
              </w:rPr>
              <w:t>8</w:t>
            </w:r>
            <w:r>
              <w:rPr>
                <w:noProof/>
                <w:webHidden/>
              </w:rPr>
              <w:fldChar w:fldCharType="end"/>
            </w:r>
          </w:hyperlink>
        </w:p>
        <w:p w14:paraId="1D42E49E" w14:textId="2B5EAB1F" w:rsidR="00C96150" w:rsidRDefault="00C96150">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108477" w:history="1">
            <w:r w:rsidRPr="006A31C8">
              <w:rPr>
                <w:rStyle w:val="Hyperlink"/>
                <w:noProof/>
              </w:rPr>
              <w:t>2.2</w:t>
            </w:r>
            <w:r>
              <w:rPr>
                <w:rFonts w:eastAsiaTheme="minorEastAsia" w:cstheme="minorBidi"/>
                <w:smallCaps w:val="0"/>
                <w:noProof/>
                <w:kern w:val="2"/>
                <w:sz w:val="24"/>
                <w:szCs w:val="24"/>
                <w14:ligatures w14:val="standardContextual"/>
              </w:rPr>
              <w:tab/>
            </w:r>
            <w:r w:rsidRPr="006A31C8">
              <w:rPr>
                <w:rStyle w:val="Hyperlink"/>
                <w:noProof/>
              </w:rPr>
              <w:t>Environmental and climate drivers of WNV transmission</w:t>
            </w:r>
            <w:r>
              <w:rPr>
                <w:noProof/>
                <w:webHidden/>
              </w:rPr>
              <w:tab/>
            </w:r>
            <w:r>
              <w:rPr>
                <w:noProof/>
                <w:webHidden/>
              </w:rPr>
              <w:fldChar w:fldCharType="begin"/>
            </w:r>
            <w:r>
              <w:rPr>
                <w:noProof/>
                <w:webHidden/>
              </w:rPr>
              <w:instrText xml:space="preserve"> PAGEREF _Toc193108477 \h </w:instrText>
            </w:r>
            <w:r>
              <w:rPr>
                <w:noProof/>
                <w:webHidden/>
              </w:rPr>
            </w:r>
            <w:r>
              <w:rPr>
                <w:noProof/>
                <w:webHidden/>
              </w:rPr>
              <w:fldChar w:fldCharType="separate"/>
            </w:r>
            <w:r w:rsidR="009C55EE">
              <w:rPr>
                <w:noProof/>
                <w:webHidden/>
              </w:rPr>
              <w:t>9</w:t>
            </w:r>
            <w:r>
              <w:rPr>
                <w:noProof/>
                <w:webHidden/>
              </w:rPr>
              <w:fldChar w:fldCharType="end"/>
            </w:r>
          </w:hyperlink>
        </w:p>
        <w:p w14:paraId="2A493CE5" w14:textId="10299980" w:rsidR="00C96150" w:rsidRDefault="00C96150">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108478" w:history="1">
            <w:r w:rsidRPr="006A31C8">
              <w:rPr>
                <w:rStyle w:val="Hyperlink"/>
                <w:noProof/>
              </w:rPr>
              <w:t>2.3</w:t>
            </w:r>
            <w:r>
              <w:rPr>
                <w:rFonts w:eastAsiaTheme="minorEastAsia" w:cstheme="minorBidi"/>
                <w:smallCaps w:val="0"/>
                <w:noProof/>
                <w:kern w:val="2"/>
                <w:sz w:val="24"/>
                <w:szCs w:val="24"/>
                <w14:ligatures w14:val="standardContextual"/>
              </w:rPr>
              <w:tab/>
            </w:r>
            <w:r w:rsidRPr="006A31C8">
              <w:rPr>
                <w:rStyle w:val="Hyperlink"/>
                <w:noProof/>
              </w:rPr>
              <w:t xml:space="preserve">The role of </w:t>
            </w:r>
            <w:r w:rsidRPr="006A31C8">
              <w:rPr>
                <w:rStyle w:val="Hyperlink"/>
                <w:i/>
                <w:noProof/>
              </w:rPr>
              <w:t>Culex tarsalis</w:t>
            </w:r>
            <w:r w:rsidRPr="006A31C8">
              <w:rPr>
                <w:rStyle w:val="Hyperlink"/>
                <w:noProof/>
              </w:rPr>
              <w:t xml:space="preserve"> in WNV transmission and genetic adaptation</w:t>
            </w:r>
            <w:r>
              <w:rPr>
                <w:noProof/>
                <w:webHidden/>
              </w:rPr>
              <w:tab/>
            </w:r>
            <w:r>
              <w:rPr>
                <w:noProof/>
                <w:webHidden/>
              </w:rPr>
              <w:fldChar w:fldCharType="begin"/>
            </w:r>
            <w:r>
              <w:rPr>
                <w:noProof/>
                <w:webHidden/>
              </w:rPr>
              <w:instrText xml:space="preserve"> PAGEREF _Toc193108478 \h </w:instrText>
            </w:r>
            <w:r>
              <w:rPr>
                <w:noProof/>
                <w:webHidden/>
              </w:rPr>
            </w:r>
            <w:r>
              <w:rPr>
                <w:noProof/>
                <w:webHidden/>
              </w:rPr>
              <w:fldChar w:fldCharType="separate"/>
            </w:r>
            <w:r w:rsidR="009C55EE">
              <w:rPr>
                <w:noProof/>
                <w:webHidden/>
              </w:rPr>
              <w:t>10</w:t>
            </w:r>
            <w:r>
              <w:rPr>
                <w:noProof/>
                <w:webHidden/>
              </w:rPr>
              <w:fldChar w:fldCharType="end"/>
            </w:r>
          </w:hyperlink>
        </w:p>
        <w:p w14:paraId="56B1D935" w14:textId="3EAE67C9" w:rsidR="00C96150" w:rsidRDefault="00C96150">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108479" w:history="1">
            <w:r w:rsidRPr="006A31C8">
              <w:rPr>
                <w:rStyle w:val="Hyperlink"/>
                <w:noProof/>
              </w:rPr>
              <w:t>2.4</w:t>
            </w:r>
            <w:r>
              <w:rPr>
                <w:rFonts w:eastAsiaTheme="minorEastAsia" w:cstheme="minorBidi"/>
                <w:smallCaps w:val="0"/>
                <w:noProof/>
                <w:kern w:val="2"/>
                <w:sz w:val="24"/>
                <w:szCs w:val="24"/>
                <w14:ligatures w14:val="standardContextual"/>
              </w:rPr>
              <w:tab/>
            </w:r>
            <w:r w:rsidRPr="006A31C8">
              <w:rPr>
                <w:rStyle w:val="Hyperlink"/>
                <w:noProof/>
              </w:rPr>
              <w:t>Predictive Modeling of WNV transmission: challenges and limitations</w:t>
            </w:r>
            <w:r>
              <w:rPr>
                <w:noProof/>
                <w:webHidden/>
              </w:rPr>
              <w:tab/>
            </w:r>
            <w:r>
              <w:rPr>
                <w:noProof/>
                <w:webHidden/>
              </w:rPr>
              <w:fldChar w:fldCharType="begin"/>
            </w:r>
            <w:r>
              <w:rPr>
                <w:noProof/>
                <w:webHidden/>
              </w:rPr>
              <w:instrText xml:space="preserve"> PAGEREF _Toc193108479 \h </w:instrText>
            </w:r>
            <w:r>
              <w:rPr>
                <w:noProof/>
                <w:webHidden/>
              </w:rPr>
            </w:r>
            <w:r>
              <w:rPr>
                <w:noProof/>
                <w:webHidden/>
              </w:rPr>
              <w:fldChar w:fldCharType="separate"/>
            </w:r>
            <w:r w:rsidR="009C55EE">
              <w:rPr>
                <w:noProof/>
                <w:webHidden/>
              </w:rPr>
              <w:t>10</w:t>
            </w:r>
            <w:r>
              <w:rPr>
                <w:noProof/>
                <w:webHidden/>
              </w:rPr>
              <w:fldChar w:fldCharType="end"/>
            </w:r>
          </w:hyperlink>
        </w:p>
        <w:p w14:paraId="7FE6B30C" w14:textId="2CEFBC75" w:rsidR="00C96150" w:rsidRDefault="00C96150">
          <w:pPr>
            <w:pStyle w:val="TOC1"/>
            <w:tabs>
              <w:tab w:val="left" w:pos="1898"/>
              <w:tab w:val="right" w:leader="dot" w:pos="9350"/>
            </w:tabs>
            <w:rPr>
              <w:rFonts w:eastAsiaTheme="minorEastAsia" w:cstheme="minorBidi"/>
              <w:b w:val="0"/>
              <w:bCs w:val="0"/>
              <w:caps w:val="0"/>
              <w:noProof/>
              <w:kern w:val="2"/>
              <w:sz w:val="24"/>
              <w:szCs w:val="24"/>
              <w14:ligatures w14:val="standardContextual"/>
            </w:rPr>
          </w:pPr>
          <w:hyperlink w:anchor="_Toc193108480" w:history="1">
            <w:r w:rsidRPr="006A31C8">
              <w:rPr>
                <w:rStyle w:val="Hyperlink"/>
                <w:noProof/>
              </w:rPr>
              <w:t>CHAPTER 3:</w:t>
            </w:r>
            <w:r>
              <w:rPr>
                <w:rFonts w:eastAsiaTheme="minorEastAsia" w:cstheme="minorBidi"/>
                <w:b w:val="0"/>
                <w:bCs w:val="0"/>
                <w:caps w:val="0"/>
                <w:noProof/>
                <w:kern w:val="2"/>
                <w:sz w:val="24"/>
                <w:szCs w:val="24"/>
                <w14:ligatures w14:val="standardContextual"/>
              </w:rPr>
              <w:tab/>
            </w:r>
            <w:r w:rsidRPr="006A31C8">
              <w:rPr>
                <w:rStyle w:val="Hyperlink"/>
                <w:noProof/>
              </w:rPr>
              <w:t xml:space="preserve">Climate Adaptation and Genetic Differentiation in the Mosquito Species </w:t>
            </w:r>
            <w:r w:rsidRPr="006A31C8">
              <w:rPr>
                <w:rStyle w:val="Hyperlink"/>
                <w:i/>
                <w:noProof/>
              </w:rPr>
              <w:t>Culex tarsalis</w:t>
            </w:r>
            <w:r>
              <w:rPr>
                <w:noProof/>
                <w:webHidden/>
              </w:rPr>
              <w:tab/>
            </w:r>
            <w:r>
              <w:rPr>
                <w:noProof/>
                <w:webHidden/>
              </w:rPr>
              <w:fldChar w:fldCharType="begin"/>
            </w:r>
            <w:r>
              <w:rPr>
                <w:noProof/>
                <w:webHidden/>
              </w:rPr>
              <w:instrText xml:space="preserve"> PAGEREF _Toc193108480 \h </w:instrText>
            </w:r>
            <w:r>
              <w:rPr>
                <w:noProof/>
                <w:webHidden/>
              </w:rPr>
            </w:r>
            <w:r>
              <w:rPr>
                <w:noProof/>
                <w:webHidden/>
              </w:rPr>
              <w:fldChar w:fldCharType="separate"/>
            </w:r>
            <w:r w:rsidR="009C55EE">
              <w:rPr>
                <w:noProof/>
                <w:webHidden/>
              </w:rPr>
              <w:t>13</w:t>
            </w:r>
            <w:r>
              <w:rPr>
                <w:noProof/>
                <w:webHidden/>
              </w:rPr>
              <w:fldChar w:fldCharType="end"/>
            </w:r>
          </w:hyperlink>
        </w:p>
        <w:p w14:paraId="506FC9AC" w14:textId="7F211562" w:rsidR="00C96150" w:rsidRDefault="00C96150">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108481" w:history="1">
            <w:r w:rsidRPr="006A31C8">
              <w:rPr>
                <w:rStyle w:val="Hyperlink"/>
                <w:noProof/>
              </w:rPr>
              <w:t>3.1</w:t>
            </w:r>
            <w:r>
              <w:rPr>
                <w:rFonts w:eastAsiaTheme="minorEastAsia" w:cstheme="minorBidi"/>
                <w:smallCaps w:val="0"/>
                <w:noProof/>
                <w:kern w:val="2"/>
                <w:sz w:val="24"/>
                <w:szCs w:val="24"/>
                <w14:ligatures w14:val="standardContextual"/>
              </w:rPr>
              <w:tab/>
            </w:r>
            <w:r w:rsidRPr="006A31C8">
              <w:rPr>
                <w:rStyle w:val="Hyperlink"/>
                <w:noProof/>
              </w:rPr>
              <w:t>Introduction</w:t>
            </w:r>
            <w:r>
              <w:rPr>
                <w:noProof/>
                <w:webHidden/>
              </w:rPr>
              <w:tab/>
            </w:r>
            <w:r>
              <w:rPr>
                <w:noProof/>
                <w:webHidden/>
              </w:rPr>
              <w:fldChar w:fldCharType="begin"/>
            </w:r>
            <w:r>
              <w:rPr>
                <w:noProof/>
                <w:webHidden/>
              </w:rPr>
              <w:instrText xml:space="preserve"> PAGEREF _Toc193108481 \h </w:instrText>
            </w:r>
            <w:r>
              <w:rPr>
                <w:noProof/>
                <w:webHidden/>
              </w:rPr>
            </w:r>
            <w:r>
              <w:rPr>
                <w:noProof/>
                <w:webHidden/>
              </w:rPr>
              <w:fldChar w:fldCharType="separate"/>
            </w:r>
            <w:r w:rsidR="009C55EE">
              <w:rPr>
                <w:noProof/>
                <w:webHidden/>
              </w:rPr>
              <w:t>13</w:t>
            </w:r>
            <w:r>
              <w:rPr>
                <w:noProof/>
                <w:webHidden/>
              </w:rPr>
              <w:fldChar w:fldCharType="end"/>
            </w:r>
          </w:hyperlink>
        </w:p>
        <w:p w14:paraId="6B989E21" w14:textId="76EE54C1" w:rsidR="00C96150" w:rsidRDefault="00C96150">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108482" w:history="1">
            <w:r w:rsidRPr="006A31C8">
              <w:rPr>
                <w:rStyle w:val="Hyperlink"/>
                <w:noProof/>
              </w:rPr>
              <w:t>3.2</w:t>
            </w:r>
            <w:r>
              <w:rPr>
                <w:rFonts w:eastAsiaTheme="minorEastAsia" w:cstheme="minorBidi"/>
                <w:smallCaps w:val="0"/>
                <w:noProof/>
                <w:kern w:val="2"/>
                <w:sz w:val="24"/>
                <w:szCs w:val="24"/>
                <w14:ligatures w14:val="standardContextual"/>
              </w:rPr>
              <w:tab/>
            </w:r>
            <w:r w:rsidRPr="006A31C8">
              <w:rPr>
                <w:rStyle w:val="Hyperlink"/>
                <w:noProof/>
              </w:rPr>
              <w:t>Materials and Methods</w:t>
            </w:r>
            <w:r>
              <w:rPr>
                <w:noProof/>
                <w:webHidden/>
              </w:rPr>
              <w:tab/>
            </w:r>
            <w:r>
              <w:rPr>
                <w:noProof/>
                <w:webHidden/>
              </w:rPr>
              <w:fldChar w:fldCharType="begin"/>
            </w:r>
            <w:r>
              <w:rPr>
                <w:noProof/>
                <w:webHidden/>
              </w:rPr>
              <w:instrText xml:space="preserve"> PAGEREF _Toc193108482 \h </w:instrText>
            </w:r>
            <w:r>
              <w:rPr>
                <w:noProof/>
                <w:webHidden/>
              </w:rPr>
            </w:r>
            <w:r>
              <w:rPr>
                <w:noProof/>
                <w:webHidden/>
              </w:rPr>
              <w:fldChar w:fldCharType="separate"/>
            </w:r>
            <w:r w:rsidR="009C55EE">
              <w:rPr>
                <w:noProof/>
                <w:webHidden/>
              </w:rPr>
              <w:t>14</w:t>
            </w:r>
            <w:r>
              <w:rPr>
                <w:noProof/>
                <w:webHidden/>
              </w:rPr>
              <w:fldChar w:fldCharType="end"/>
            </w:r>
          </w:hyperlink>
        </w:p>
        <w:p w14:paraId="58F73F3D" w14:textId="331549E2"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483" w:history="1">
            <w:r w:rsidRPr="006A31C8">
              <w:rPr>
                <w:rStyle w:val="Hyperlink"/>
                <w:noProof/>
              </w:rPr>
              <w:t>3.2.1</w:t>
            </w:r>
            <w:r>
              <w:rPr>
                <w:rFonts w:eastAsiaTheme="minorEastAsia" w:cstheme="minorBidi"/>
                <w:i w:val="0"/>
                <w:iCs w:val="0"/>
                <w:noProof/>
                <w:kern w:val="2"/>
                <w:sz w:val="24"/>
                <w:szCs w:val="24"/>
                <w14:ligatures w14:val="standardContextual"/>
              </w:rPr>
              <w:tab/>
            </w:r>
            <w:r w:rsidRPr="006A31C8">
              <w:rPr>
                <w:rStyle w:val="Hyperlink"/>
                <w:noProof/>
              </w:rPr>
              <w:t>Sample Collection</w:t>
            </w:r>
            <w:r>
              <w:rPr>
                <w:noProof/>
                <w:webHidden/>
              </w:rPr>
              <w:tab/>
            </w:r>
            <w:r>
              <w:rPr>
                <w:noProof/>
                <w:webHidden/>
              </w:rPr>
              <w:fldChar w:fldCharType="begin"/>
            </w:r>
            <w:r>
              <w:rPr>
                <w:noProof/>
                <w:webHidden/>
              </w:rPr>
              <w:instrText xml:space="preserve"> PAGEREF _Toc193108483 \h </w:instrText>
            </w:r>
            <w:r>
              <w:rPr>
                <w:noProof/>
                <w:webHidden/>
              </w:rPr>
            </w:r>
            <w:r>
              <w:rPr>
                <w:noProof/>
                <w:webHidden/>
              </w:rPr>
              <w:fldChar w:fldCharType="separate"/>
            </w:r>
            <w:r w:rsidR="009C55EE">
              <w:rPr>
                <w:noProof/>
                <w:webHidden/>
              </w:rPr>
              <w:t>14</w:t>
            </w:r>
            <w:r>
              <w:rPr>
                <w:noProof/>
                <w:webHidden/>
              </w:rPr>
              <w:fldChar w:fldCharType="end"/>
            </w:r>
          </w:hyperlink>
        </w:p>
        <w:p w14:paraId="2041EC8A" w14:textId="33B81DAE"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484" w:history="1">
            <w:r w:rsidRPr="006A31C8">
              <w:rPr>
                <w:rStyle w:val="Hyperlink"/>
                <w:noProof/>
              </w:rPr>
              <w:t>3.2.2</w:t>
            </w:r>
            <w:r>
              <w:rPr>
                <w:rFonts w:eastAsiaTheme="minorEastAsia" w:cstheme="minorBidi"/>
                <w:i w:val="0"/>
                <w:iCs w:val="0"/>
                <w:noProof/>
                <w:kern w:val="2"/>
                <w:sz w:val="24"/>
                <w:szCs w:val="24"/>
                <w14:ligatures w14:val="standardContextual"/>
              </w:rPr>
              <w:tab/>
            </w:r>
            <w:r w:rsidRPr="006A31C8">
              <w:rPr>
                <w:rStyle w:val="Hyperlink"/>
                <w:noProof/>
              </w:rPr>
              <w:t>Genome Sequencing, Assembly, and Annotation</w:t>
            </w:r>
            <w:r>
              <w:rPr>
                <w:noProof/>
                <w:webHidden/>
              </w:rPr>
              <w:tab/>
            </w:r>
            <w:r>
              <w:rPr>
                <w:noProof/>
                <w:webHidden/>
              </w:rPr>
              <w:fldChar w:fldCharType="begin"/>
            </w:r>
            <w:r>
              <w:rPr>
                <w:noProof/>
                <w:webHidden/>
              </w:rPr>
              <w:instrText xml:space="preserve"> PAGEREF _Toc193108484 \h </w:instrText>
            </w:r>
            <w:r>
              <w:rPr>
                <w:noProof/>
                <w:webHidden/>
              </w:rPr>
            </w:r>
            <w:r>
              <w:rPr>
                <w:noProof/>
                <w:webHidden/>
              </w:rPr>
              <w:fldChar w:fldCharType="separate"/>
            </w:r>
            <w:r w:rsidR="009C55EE">
              <w:rPr>
                <w:noProof/>
                <w:webHidden/>
              </w:rPr>
              <w:t>15</w:t>
            </w:r>
            <w:r>
              <w:rPr>
                <w:noProof/>
                <w:webHidden/>
              </w:rPr>
              <w:fldChar w:fldCharType="end"/>
            </w:r>
          </w:hyperlink>
        </w:p>
        <w:p w14:paraId="1C1C3AC2" w14:textId="6B83C074"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485" w:history="1">
            <w:r w:rsidRPr="006A31C8">
              <w:rPr>
                <w:rStyle w:val="Hyperlink"/>
                <w:noProof/>
              </w:rPr>
              <w:t>3.2.3</w:t>
            </w:r>
            <w:r>
              <w:rPr>
                <w:rFonts w:eastAsiaTheme="minorEastAsia" w:cstheme="minorBidi"/>
                <w:i w:val="0"/>
                <w:iCs w:val="0"/>
                <w:noProof/>
                <w:kern w:val="2"/>
                <w:sz w:val="24"/>
                <w:szCs w:val="24"/>
                <w14:ligatures w14:val="standardContextual"/>
              </w:rPr>
              <w:tab/>
            </w:r>
            <w:r w:rsidRPr="006A31C8">
              <w:rPr>
                <w:rStyle w:val="Hyperlink"/>
                <w:noProof/>
              </w:rPr>
              <w:t>RAD-Seq Library Preparation, Sequencing, and SNP Calling</w:t>
            </w:r>
            <w:r>
              <w:rPr>
                <w:noProof/>
                <w:webHidden/>
              </w:rPr>
              <w:tab/>
            </w:r>
            <w:r>
              <w:rPr>
                <w:noProof/>
                <w:webHidden/>
              </w:rPr>
              <w:fldChar w:fldCharType="begin"/>
            </w:r>
            <w:r>
              <w:rPr>
                <w:noProof/>
                <w:webHidden/>
              </w:rPr>
              <w:instrText xml:space="preserve"> PAGEREF _Toc193108485 \h </w:instrText>
            </w:r>
            <w:r>
              <w:rPr>
                <w:noProof/>
                <w:webHidden/>
              </w:rPr>
            </w:r>
            <w:r>
              <w:rPr>
                <w:noProof/>
                <w:webHidden/>
              </w:rPr>
              <w:fldChar w:fldCharType="separate"/>
            </w:r>
            <w:r w:rsidR="009C55EE">
              <w:rPr>
                <w:noProof/>
                <w:webHidden/>
              </w:rPr>
              <w:t>15</w:t>
            </w:r>
            <w:r>
              <w:rPr>
                <w:noProof/>
                <w:webHidden/>
              </w:rPr>
              <w:fldChar w:fldCharType="end"/>
            </w:r>
          </w:hyperlink>
        </w:p>
        <w:p w14:paraId="0206E90A" w14:textId="634C64E5"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486" w:history="1">
            <w:r w:rsidRPr="006A31C8">
              <w:rPr>
                <w:rStyle w:val="Hyperlink"/>
                <w:noProof/>
              </w:rPr>
              <w:t>3.2.4</w:t>
            </w:r>
            <w:r>
              <w:rPr>
                <w:rFonts w:eastAsiaTheme="minorEastAsia" w:cstheme="minorBidi"/>
                <w:i w:val="0"/>
                <w:iCs w:val="0"/>
                <w:noProof/>
                <w:kern w:val="2"/>
                <w:sz w:val="24"/>
                <w:szCs w:val="24"/>
                <w14:ligatures w14:val="standardContextual"/>
              </w:rPr>
              <w:tab/>
            </w:r>
            <w:r w:rsidRPr="006A31C8">
              <w:rPr>
                <w:rStyle w:val="Hyperlink"/>
                <w:noProof/>
              </w:rPr>
              <w:t>Climate Data Extraction</w:t>
            </w:r>
            <w:r>
              <w:rPr>
                <w:noProof/>
                <w:webHidden/>
              </w:rPr>
              <w:tab/>
            </w:r>
            <w:r>
              <w:rPr>
                <w:noProof/>
                <w:webHidden/>
              </w:rPr>
              <w:fldChar w:fldCharType="begin"/>
            </w:r>
            <w:r>
              <w:rPr>
                <w:noProof/>
                <w:webHidden/>
              </w:rPr>
              <w:instrText xml:space="preserve"> PAGEREF _Toc193108486 \h </w:instrText>
            </w:r>
            <w:r>
              <w:rPr>
                <w:noProof/>
                <w:webHidden/>
              </w:rPr>
            </w:r>
            <w:r>
              <w:rPr>
                <w:noProof/>
                <w:webHidden/>
              </w:rPr>
              <w:fldChar w:fldCharType="separate"/>
            </w:r>
            <w:r w:rsidR="009C55EE">
              <w:rPr>
                <w:noProof/>
                <w:webHidden/>
              </w:rPr>
              <w:t>16</w:t>
            </w:r>
            <w:r>
              <w:rPr>
                <w:noProof/>
                <w:webHidden/>
              </w:rPr>
              <w:fldChar w:fldCharType="end"/>
            </w:r>
          </w:hyperlink>
        </w:p>
        <w:p w14:paraId="5E26DFD3" w14:textId="75D9B6A2"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487" w:history="1">
            <w:r w:rsidRPr="006A31C8">
              <w:rPr>
                <w:rStyle w:val="Hyperlink"/>
                <w:noProof/>
              </w:rPr>
              <w:t>3.2.5</w:t>
            </w:r>
            <w:r>
              <w:rPr>
                <w:rFonts w:eastAsiaTheme="minorEastAsia" w:cstheme="minorBidi"/>
                <w:i w:val="0"/>
                <w:iCs w:val="0"/>
                <w:noProof/>
                <w:kern w:val="2"/>
                <w:sz w:val="24"/>
                <w:szCs w:val="24"/>
                <w14:ligatures w14:val="standardContextual"/>
              </w:rPr>
              <w:tab/>
            </w:r>
            <w:r w:rsidRPr="006A31C8">
              <w:rPr>
                <w:rStyle w:val="Hyperlink"/>
                <w:noProof/>
              </w:rPr>
              <w:t>Population Structure Analyses</w:t>
            </w:r>
            <w:r>
              <w:rPr>
                <w:noProof/>
                <w:webHidden/>
              </w:rPr>
              <w:tab/>
            </w:r>
            <w:r>
              <w:rPr>
                <w:noProof/>
                <w:webHidden/>
              </w:rPr>
              <w:fldChar w:fldCharType="begin"/>
            </w:r>
            <w:r>
              <w:rPr>
                <w:noProof/>
                <w:webHidden/>
              </w:rPr>
              <w:instrText xml:space="preserve"> PAGEREF _Toc193108487 \h </w:instrText>
            </w:r>
            <w:r>
              <w:rPr>
                <w:noProof/>
                <w:webHidden/>
              </w:rPr>
            </w:r>
            <w:r>
              <w:rPr>
                <w:noProof/>
                <w:webHidden/>
              </w:rPr>
              <w:fldChar w:fldCharType="separate"/>
            </w:r>
            <w:r w:rsidR="009C55EE">
              <w:rPr>
                <w:noProof/>
                <w:webHidden/>
              </w:rPr>
              <w:t>19</w:t>
            </w:r>
            <w:r>
              <w:rPr>
                <w:noProof/>
                <w:webHidden/>
              </w:rPr>
              <w:fldChar w:fldCharType="end"/>
            </w:r>
          </w:hyperlink>
        </w:p>
        <w:p w14:paraId="14658E87" w14:textId="0CF60152"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488" w:history="1">
            <w:r w:rsidRPr="006A31C8">
              <w:rPr>
                <w:rStyle w:val="Hyperlink"/>
                <w:noProof/>
              </w:rPr>
              <w:t>3.2.6</w:t>
            </w:r>
            <w:r>
              <w:rPr>
                <w:rFonts w:eastAsiaTheme="minorEastAsia" w:cstheme="minorBidi"/>
                <w:i w:val="0"/>
                <w:iCs w:val="0"/>
                <w:noProof/>
                <w:kern w:val="2"/>
                <w:sz w:val="24"/>
                <w:szCs w:val="24"/>
                <w14:ligatures w14:val="standardContextual"/>
              </w:rPr>
              <w:tab/>
            </w:r>
            <w:r w:rsidRPr="006A31C8">
              <w:rPr>
                <w:rStyle w:val="Hyperlink"/>
                <w:noProof/>
              </w:rPr>
              <w:t>Identification of Genotype-Environment Associations</w:t>
            </w:r>
            <w:r>
              <w:rPr>
                <w:noProof/>
                <w:webHidden/>
              </w:rPr>
              <w:tab/>
            </w:r>
            <w:r>
              <w:rPr>
                <w:noProof/>
                <w:webHidden/>
              </w:rPr>
              <w:fldChar w:fldCharType="begin"/>
            </w:r>
            <w:r>
              <w:rPr>
                <w:noProof/>
                <w:webHidden/>
              </w:rPr>
              <w:instrText xml:space="preserve"> PAGEREF _Toc193108488 \h </w:instrText>
            </w:r>
            <w:r>
              <w:rPr>
                <w:noProof/>
                <w:webHidden/>
              </w:rPr>
            </w:r>
            <w:r>
              <w:rPr>
                <w:noProof/>
                <w:webHidden/>
              </w:rPr>
              <w:fldChar w:fldCharType="separate"/>
            </w:r>
            <w:r w:rsidR="009C55EE">
              <w:rPr>
                <w:noProof/>
                <w:webHidden/>
              </w:rPr>
              <w:t>21</w:t>
            </w:r>
            <w:r>
              <w:rPr>
                <w:noProof/>
                <w:webHidden/>
              </w:rPr>
              <w:fldChar w:fldCharType="end"/>
            </w:r>
          </w:hyperlink>
        </w:p>
        <w:p w14:paraId="1719989A" w14:textId="371AAC28"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489" w:history="1">
            <w:r w:rsidRPr="006A31C8">
              <w:rPr>
                <w:rStyle w:val="Hyperlink"/>
                <w:noProof/>
              </w:rPr>
              <w:t>3.2.7</w:t>
            </w:r>
            <w:r>
              <w:rPr>
                <w:rFonts w:eastAsiaTheme="minorEastAsia" w:cstheme="minorBidi"/>
                <w:i w:val="0"/>
                <w:iCs w:val="0"/>
                <w:noProof/>
                <w:kern w:val="2"/>
                <w:sz w:val="24"/>
                <w:szCs w:val="24"/>
                <w14:ligatures w14:val="standardContextual"/>
              </w:rPr>
              <w:tab/>
            </w:r>
            <w:r w:rsidRPr="006A31C8">
              <w:rPr>
                <w:rStyle w:val="Hyperlink"/>
                <w:noProof/>
              </w:rPr>
              <w:t>Detecting SNPs Under Selection</w:t>
            </w:r>
            <w:r>
              <w:rPr>
                <w:noProof/>
                <w:webHidden/>
              </w:rPr>
              <w:tab/>
            </w:r>
            <w:r>
              <w:rPr>
                <w:noProof/>
                <w:webHidden/>
              </w:rPr>
              <w:fldChar w:fldCharType="begin"/>
            </w:r>
            <w:r>
              <w:rPr>
                <w:noProof/>
                <w:webHidden/>
              </w:rPr>
              <w:instrText xml:space="preserve"> PAGEREF _Toc193108489 \h </w:instrText>
            </w:r>
            <w:r>
              <w:rPr>
                <w:noProof/>
                <w:webHidden/>
              </w:rPr>
            </w:r>
            <w:r>
              <w:rPr>
                <w:noProof/>
                <w:webHidden/>
              </w:rPr>
              <w:fldChar w:fldCharType="separate"/>
            </w:r>
            <w:r w:rsidR="009C55EE">
              <w:rPr>
                <w:noProof/>
                <w:webHidden/>
              </w:rPr>
              <w:t>23</w:t>
            </w:r>
            <w:r>
              <w:rPr>
                <w:noProof/>
                <w:webHidden/>
              </w:rPr>
              <w:fldChar w:fldCharType="end"/>
            </w:r>
          </w:hyperlink>
        </w:p>
        <w:p w14:paraId="4C001154" w14:textId="03868DFE" w:rsidR="00C96150" w:rsidRDefault="00C96150">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108490" w:history="1">
            <w:r w:rsidRPr="006A31C8">
              <w:rPr>
                <w:rStyle w:val="Hyperlink"/>
                <w:noProof/>
              </w:rPr>
              <w:t>3.3</w:t>
            </w:r>
            <w:r>
              <w:rPr>
                <w:rFonts w:eastAsiaTheme="minorEastAsia" w:cstheme="minorBidi"/>
                <w:smallCaps w:val="0"/>
                <w:noProof/>
                <w:kern w:val="2"/>
                <w:sz w:val="24"/>
                <w:szCs w:val="24"/>
                <w14:ligatures w14:val="standardContextual"/>
              </w:rPr>
              <w:tab/>
            </w:r>
            <w:r w:rsidRPr="006A31C8">
              <w:rPr>
                <w:rStyle w:val="Hyperlink"/>
                <w:noProof/>
              </w:rPr>
              <w:t>Results</w:t>
            </w:r>
            <w:r>
              <w:rPr>
                <w:noProof/>
                <w:webHidden/>
              </w:rPr>
              <w:tab/>
            </w:r>
            <w:r>
              <w:rPr>
                <w:noProof/>
                <w:webHidden/>
              </w:rPr>
              <w:fldChar w:fldCharType="begin"/>
            </w:r>
            <w:r>
              <w:rPr>
                <w:noProof/>
                <w:webHidden/>
              </w:rPr>
              <w:instrText xml:space="preserve"> PAGEREF _Toc193108490 \h </w:instrText>
            </w:r>
            <w:r>
              <w:rPr>
                <w:noProof/>
                <w:webHidden/>
              </w:rPr>
            </w:r>
            <w:r>
              <w:rPr>
                <w:noProof/>
                <w:webHidden/>
              </w:rPr>
              <w:fldChar w:fldCharType="separate"/>
            </w:r>
            <w:r w:rsidR="009C55EE">
              <w:rPr>
                <w:noProof/>
                <w:webHidden/>
              </w:rPr>
              <w:t>23</w:t>
            </w:r>
            <w:r>
              <w:rPr>
                <w:noProof/>
                <w:webHidden/>
              </w:rPr>
              <w:fldChar w:fldCharType="end"/>
            </w:r>
          </w:hyperlink>
        </w:p>
        <w:p w14:paraId="39A5A4FF" w14:textId="53C5BDDC"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491" w:history="1">
            <w:r w:rsidRPr="006A31C8">
              <w:rPr>
                <w:rStyle w:val="Hyperlink"/>
                <w:noProof/>
              </w:rPr>
              <w:t>3.3.1</w:t>
            </w:r>
            <w:r>
              <w:rPr>
                <w:rFonts w:eastAsiaTheme="minorEastAsia" w:cstheme="minorBidi"/>
                <w:i w:val="0"/>
                <w:iCs w:val="0"/>
                <w:noProof/>
                <w:kern w:val="2"/>
                <w:sz w:val="24"/>
                <w:szCs w:val="24"/>
                <w14:ligatures w14:val="standardContextual"/>
              </w:rPr>
              <w:tab/>
            </w:r>
            <w:r w:rsidRPr="006A31C8">
              <w:rPr>
                <w:rStyle w:val="Hyperlink"/>
                <w:noProof/>
              </w:rPr>
              <w:t>Genomic Analyses</w:t>
            </w:r>
            <w:r>
              <w:rPr>
                <w:noProof/>
                <w:webHidden/>
              </w:rPr>
              <w:tab/>
            </w:r>
            <w:r>
              <w:rPr>
                <w:noProof/>
                <w:webHidden/>
              </w:rPr>
              <w:fldChar w:fldCharType="begin"/>
            </w:r>
            <w:r>
              <w:rPr>
                <w:noProof/>
                <w:webHidden/>
              </w:rPr>
              <w:instrText xml:space="preserve"> PAGEREF _Toc193108491 \h </w:instrText>
            </w:r>
            <w:r>
              <w:rPr>
                <w:noProof/>
                <w:webHidden/>
              </w:rPr>
            </w:r>
            <w:r>
              <w:rPr>
                <w:noProof/>
                <w:webHidden/>
              </w:rPr>
              <w:fldChar w:fldCharType="separate"/>
            </w:r>
            <w:r w:rsidR="009C55EE">
              <w:rPr>
                <w:noProof/>
                <w:webHidden/>
              </w:rPr>
              <w:t>23</w:t>
            </w:r>
            <w:r>
              <w:rPr>
                <w:noProof/>
                <w:webHidden/>
              </w:rPr>
              <w:fldChar w:fldCharType="end"/>
            </w:r>
          </w:hyperlink>
        </w:p>
        <w:p w14:paraId="22B7B08B" w14:textId="0FBEA413"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492" w:history="1">
            <w:r w:rsidRPr="006A31C8">
              <w:rPr>
                <w:rStyle w:val="Hyperlink"/>
                <w:noProof/>
              </w:rPr>
              <w:t>3.3.2</w:t>
            </w:r>
            <w:r>
              <w:rPr>
                <w:rFonts w:eastAsiaTheme="minorEastAsia" w:cstheme="minorBidi"/>
                <w:i w:val="0"/>
                <w:iCs w:val="0"/>
                <w:noProof/>
                <w:kern w:val="2"/>
                <w:sz w:val="24"/>
                <w:szCs w:val="24"/>
                <w14:ligatures w14:val="standardContextual"/>
              </w:rPr>
              <w:tab/>
            </w:r>
            <w:r w:rsidRPr="006A31C8">
              <w:rPr>
                <w:rStyle w:val="Hyperlink"/>
                <w:noProof/>
              </w:rPr>
              <w:t>Population Structure</w:t>
            </w:r>
            <w:r>
              <w:rPr>
                <w:noProof/>
                <w:webHidden/>
              </w:rPr>
              <w:tab/>
            </w:r>
            <w:r>
              <w:rPr>
                <w:noProof/>
                <w:webHidden/>
              </w:rPr>
              <w:fldChar w:fldCharType="begin"/>
            </w:r>
            <w:r>
              <w:rPr>
                <w:noProof/>
                <w:webHidden/>
              </w:rPr>
              <w:instrText xml:space="preserve"> PAGEREF _Toc193108492 \h </w:instrText>
            </w:r>
            <w:r>
              <w:rPr>
                <w:noProof/>
                <w:webHidden/>
              </w:rPr>
            </w:r>
            <w:r>
              <w:rPr>
                <w:noProof/>
                <w:webHidden/>
              </w:rPr>
              <w:fldChar w:fldCharType="separate"/>
            </w:r>
            <w:r w:rsidR="009C55EE">
              <w:rPr>
                <w:noProof/>
                <w:webHidden/>
              </w:rPr>
              <w:t>24</w:t>
            </w:r>
            <w:r>
              <w:rPr>
                <w:noProof/>
                <w:webHidden/>
              </w:rPr>
              <w:fldChar w:fldCharType="end"/>
            </w:r>
          </w:hyperlink>
        </w:p>
        <w:p w14:paraId="7BFC792B" w14:textId="347D2FBC"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493" w:history="1">
            <w:r w:rsidRPr="006A31C8">
              <w:rPr>
                <w:rStyle w:val="Hyperlink"/>
                <w:noProof/>
              </w:rPr>
              <w:t>3.3.3</w:t>
            </w:r>
            <w:r>
              <w:rPr>
                <w:rFonts w:eastAsiaTheme="minorEastAsia" w:cstheme="minorBidi"/>
                <w:i w:val="0"/>
                <w:iCs w:val="0"/>
                <w:noProof/>
                <w:kern w:val="2"/>
                <w:sz w:val="24"/>
                <w:szCs w:val="24"/>
                <w14:ligatures w14:val="standardContextual"/>
              </w:rPr>
              <w:tab/>
            </w:r>
            <w:r w:rsidRPr="006A31C8">
              <w:rPr>
                <w:rStyle w:val="Hyperlink"/>
                <w:noProof/>
              </w:rPr>
              <w:t>Isolation by Distance (IBD) verse Isolation by Environment (IBE)</w:t>
            </w:r>
            <w:r>
              <w:rPr>
                <w:noProof/>
                <w:webHidden/>
              </w:rPr>
              <w:tab/>
            </w:r>
            <w:r>
              <w:rPr>
                <w:noProof/>
                <w:webHidden/>
              </w:rPr>
              <w:fldChar w:fldCharType="begin"/>
            </w:r>
            <w:r>
              <w:rPr>
                <w:noProof/>
                <w:webHidden/>
              </w:rPr>
              <w:instrText xml:space="preserve"> PAGEREF _Toc193108493 \h </w:instrText>
            </w:r>
            <w:r>
              <w:rPr>
                <w:noProof/>
                <w:webHidden/>
              </w:rPr>
            </w:r>
            <w:r>
              <w:rPr>
                <w:noProof/>
                <w:webHidden/>
              </w:rPr>
              <w:fldChar w:fldCharType="separate"/>
            </w:r>
            <w:r w:rsidR="009C55EE">
              <w:rPr>
                <w:noProof/>
                <w:webHidden/>
              </w:rPr>
              <w:t>27</w:t>
            </w:r>
            <w:r>
              <w:rPr>
                <w:noProof/>
                <w:webHidden/>
              </w:rPr>
              <w:fldChar w:fldCharType="end"/>
            </w:r>
          </w:hyperlink>
        </w:p>
        <w:p w14:paraId="1FC15B10" w14:textId="3EBB34DA"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494" w:history="1">
            <w:r w:rsidRPr="006A31C8">
              <w:rPr>
                <w:rStyle w:val="Hyperlink"/>
                <w:noProof/>
              </w:rPr>
              <w:t>3.3.4</w:t>
            </w:r>
            <w:r>
              <w:rPr>
                <w:rFonts w:eastAsiaTheme="minorEastAsia" w:cstheme="minorBidi"/>
                <w:i w:val="0"/>
                <w:iCs w:val="0"/>
                <w:noProof/>
                <w:kern w:val="2"/>
                <w:sz w:val="24"/>
                <w:szCs w:val="24"/>
                <w14:ligatures w14:val="standardContextual"/>
              </w:rPr>
              <w:tab/>
            </w:r>
            <w:r w:rsidRPr="006A31C8">
              <w:rPr>
                <w:rStyle w:val="Hyperlink"/>
                <w:noProof/>
              </w:rPr>
              <w:t>Partial Redundancy Analysis</w:t>
            </w:r>
            <w:r>
              <w:rPr>
                <w:noProof/>
                <w:webHidden/>
              </w:rPr>
              <w:tab/>
            </w:r>
            <w:r>
              <w:rPr>
                <w:noProof/>
                <w:webHidden/>
              </w:rPr>
              <w:fldChar w:fldCharType="begin"/>
            </w:r>
            <w:r>
              <w:rPr>
                <w:noProof/>
                <w:webHidden/>
              </w:rPr>
              <w:instrText xml:space="preserve"> PAGEREF _Toc193108494 \h </w:instrText>
            </w:r>
            <w:r>
              <w:rPr>
                <w:noProof/>
                <w:webHidden/>
              </w:rPr>
            </w:r>
            <w:r>
              <w:rPr>
                <w:noProof/>
                <w:webHidden/>
              </w:rPr>
              <w:fldChar w:fldCharType="separate"/>
            </w:r>
            <w:r w:rsidR="009C55EE">
              <w:rPr>
                <w:noProof/>
                <w:webHidden/>
              </w:rPr>
              <w:t>29</w:t>
            </w:r>
            <w:r>
              <w:rPr>
                <w:noProof/>
                <w:webHidden/>
              </w:rPr>
              <w:fldChar w:fldCharType="end"/>
            </w:r>
          </w:hyperlink>
        </w:p>
        <w:p w14:paraId="57CF32A1" w14:textId="7B5416DD"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495" w:history="1">
            <w:r w:rsidRPr="006A31C8">
              <w:rPr>
                <w:rStyle w:val="Hyperlink"/>
                <w:noProof/>
              </w:rPr>
              <w:t>3.3.5</w:t>
            </w:r>
            <w:r>
              <w:rPr>
                <w:rFonts w:eastAsiaTheme="minorEastAsia" w:cstheme="minorBidi"/>
                <w:i w:val="0"/>
                <w:iCs w:val="0"/>
                <w:noProof/>
                <w:kern w:val="2"/>
                <w:sz w:val="24"/>
                <w:szCs w:val="24"/>
                <w14:ligatures w14:val="standardContextual"/>
              </w:rPr>
              <w:tab/>
            </w:r>
            <w:r w:rsidRPr="006A31C8">
              <w:rPr>
                <w:rStyle w:val="Hyperlink"/>
                <w:noProof/>
              </w:rPr>
              <w:t>Genotype-Environment Associations</w:t>
            </w:r>
            <w:r>
              <w:rPr>
                <w:noProof/>
                <w:webHidden/>
              </w:rPr>
              <w:tab/>
            </w:r>
            <w:r>
              <w:rPr>
                <w:noProof/>
                <w:webHidden/>
              </w:rPr>
              <w:fldChar w:fldCharType="begin"/>
            </w:r>
            <w:r>
              <w:rPr>
                <w:noProof/>
                <w:webHidden/>
              </w:rPr>
              <w:instrText xml:space="preserve"> PAGEREF _Toc193108495 \h </w:instrText>
            </w:r>
            <w:r>
              <w:rPr>
                <w:noProof/>
                <w:webHidden/>
              </w:rPr>
            </w:r>
            <w:r>
              <w:rPr>
                <w:noProof/>
                <w:webHidden/>
              </w:rPr>
              <w:fldChar w:fldCharType="separate"/>
            </w:r>
            <w:r w:rsidR="009C55EE">
              <w:rPr>
                <w:noProof/>
                <w:webHidden/>
              </w:rPr>
              <w:t>31</w:t>
            </w:r>
            <w:r>
              <w:rPr>
                <w:noProof/>
                <w:webHidden/>
              </w:rPr>
              <w:fldChar w:fldCharType="end"/>
            </w:r>
          </w:hyperlink>
        </w:p>
        <w:p w14:paraId="42D61EB5" w14:textId="287203BF"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496" w:history="1">
            <w:r w:rsidRPr="006A31C8">
              <w:rPr>
                <w:rStyle w:val="Hyperlink"/>
                <w:noProof/>
              </w:rPr>
              <w:t>3.3.6</w:t>
            </w:r>
            <w:r>
              <w:rPr>
                <w:rFonts w:eastAsiaTheme="minorEastAsia" w:cstheme="minorBidi"/>
                <w:i w:val="0"/>
                <w:iCs w:val="0"/>
                <w:noProof/>
                <w:kern w:val="2"/>
                <w:sz w:val="24"/>
                <w:szCs w:val="24"/>
                <w14:ligatures w14:val="standardContextual"/>
              </w:rPr>
              <w:tab/>
            </w:r>
            <w:r w:rsidRPr="006A31C8">
              <w:rPr>
                <w:rStyle w:val="Hyperlink"/>
                <w:noProof/>
              </w:rPr>
              <w:t>SNPs Under Selection</w:t>
            </w:r>
            <w:r>
              <w:rPr>
                <w:noProof/>
                <w:webHidden/>
              </w:rPr>
              <w:tab/>
            </w:r>
            <w:r>
              <w:rPr>
                <w:noProof/>
                <w:webHidden/>
              </w:rPr>
              <w:fldChar w:fldCharType="begin"/>
            </w:r>
            <w:r>
              <w:rPr>
                <w:noProof/>
                <w:webHidden/>
              </w:rPr>
              <w:instrText xml:space="preserve"> PAGEREF _Toc193108496 \h </w:instrText>
            </w:r>
            <w:r>
              <w:rPr>
                <w:noProof/>
                <w:webHidden/>
              </w:rPr>
            </w:r>
            <w:r>
              <w:rPr>
                <w:noProof/>
                <w:webHidden/>
              </w:rPr>
              <w:fldChar w:fldCharType="separate"/>
            </w:r>
            <w:r w:rsidR="009C55EE">
              <w:rPr>
                <w:noProof/>
                <w:webHidden/>
              </w:rPr>
              <w:t>36</w:t>
            </w:r>
            <w:r>
              <w:rPr>
                <w:noProof/>
                <w:webHidden/>
              </w:rPr>
              <w:fldChar w:fldCharType="end"/>
            </w:r>
          </w:hyperlink>
        </w:p>
        <w:p w14:paraId="2B64E5E3" w14:textId="479C237F" w:rsidR="00C96150" w:rsidRDefault="00C96150">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108497" w:history="1">
            <w:r w:rsidRPr="006A31C8">
              <w:rPr>
                <w:rStyle w:val="Hyperlink"/>
                <w:noProof/>
              </w:rPr>
              <w:t>3.4</w:t>
            </w:r>
            <w:r>
              <w:rPr>
                <w:rFonts w:eastAsiaTheme="minorEastAsia" w:cstheme="minorBidi"/>
                <w:smallCaps w:val="0"/>
                <w:noProof/>
                <w:kern w:val="2"/>
                <w:sz w:val="24"/>
                <w:szCs w:val="24"/>
                <w14:ligatures w14:val="standardContextual"/>
              </w:rPr>
              <w:tab/>
            </w:r>
            <w:r w:rsidRPr="006A31C8">
              <w:rPr>
                <w:rStyle w:val="Hyperlink"/>
                <w:noProof/>
              </w:rPr>
              <w:t>Discussion and Conclusion</w:t>
            </w:r>
            <w:r>
              <w:rPr>
                <w:noProof/>
                <w:webHidden/>
              </w:rPr>
              <w:tab/>
            </w:r>
            <w:r>
              <w:rPr>
                <w:noProof/>
                <w:webHidden/>
              </w:rPr>
              <w:fldChar w:fldCharType="begin"/>
            </w:r>
            <w:r>
              <w:rPr>
                <w:noProof/>
                <w:webHidden/>
              </w:rPr>
              <w:instrText xml:space="preserve"> PAGEREF _Toc193108497 \h </w:instrText>
            </w:r>
            <w:r>
              <w:rPr>
                <w:noProof/>
                <w:webHidden/>
              </w:rPr>
            </w:r>
            <w:r>
              <w:rPr>
                <w:noProof/>
                <w:webHidden/>
              </w:rPr>
              <w:fldChar w:fldCharType="separate"/>
            </w:r>
            <w:r w:rsidR="009C55EE">
              <w:rPr>
                <w:noProof/>
                <w:webHidden/>
              </w:rPr>
              <w:t>41</w:t>
            </w:r>
            <w:r>
              <w:rPr>
                <w:noProof/>
                <w:webHidden/>
              </w:rPr>
              <w:fldChar w:fldCharType="end"/>
            </w:r>
          </w:hyperlink>
        </w:p>
        <w:p w14:paraId="58D41107" w14:textId="5067404A" w:rsidR="00C96150" w:rsidRDefault="00C96150">
          <w:pPr>
            <w:pStyle w:val="TOC1"/>
            <w:tabs>
              <w:tab w:val="left" w:pos="1898"/>
              <w:tab w:val="right" w:leader="dot" w:pos="9350"/>
            </w:tabs>
            <w:rPr>
              <w:rFonts w:eastAsiaTheme="minorEastAsia" w:cstheme="minorBidi"/>
              <w:b w:val="0"/>
              <w:bCs w:val="0"/>
              <w:caps w:val="0"/>
              <w:noProof/>
              <w:kern w:val="2"/>
              <w:sz w:val="24"/>
              <w:szCs w:val="24"/>
              <w14:ligatures w14:val="standardContextual"/>
            </w:rPr>
          </w:pPr>
          <w:hyperlink w:anchor="_Toc193108498" w:history="1">
            <w:r w:rsidRPr="006A31C8">
              <w:rPr>
                <w:rStyle w:val="Hyperlink"/>
                <w:noProof/>
              </w:rPr>
              <w:t>CHAPTER 4:</w:t>
            </w:r>
            <w:r>
              <w:rPr>
                <w:rFonts w:eastAsiaTheme="minorEastAsia" w:cstheme="minorBidi"/>
                <w:b w:val="0"/>
                <w:bCs w:val="0"/>
                <w:caps w:val="0"/>
                <w:noProof/>
                <w:kern w:val="2"/>
                <w:sz w:val="24"/>
                <w:szCs w:val="24"/>
                <w14:ligatures w14:val="standardContextual"/>
              </w:rPr>
              <w:tab/>
            </w:r>
            <w:r w:rsidRPr="006A31C8">
              <w:rPr>
                <w:rStyle w:val="Hyperlink"/>
                <w:noProof/>
              </w:rPr>
              <w:t>National West Nile Virus Prediction Model</w:t>
            </w:r>
            <w:r>
              <w:rPr>
                <w:noProof/>
                <w:webHidden/>
              </w:rPr>
              <w:tab/>
            </w:r>
            <w:r>
              <w:rPr>
                <w:noProof/>
                <w:webHidden/>
              </w:rPr>
              <w:fldChar w:fldCharType="begin"/>
            </w:r>
            <w:r>
              <w:rPr>
                <w:noProof/>
                <w:webHidden/>
              </w:rPr>
              <w:instrText xml:space="preserve"> PAGEREF _Toc193108498 \h </w:instrText>
            </w:r>
            <w:r>
              <w:rPr>
                <w:noProof/>
                <w:webHidden/>
              </w:rPr>
            </w:r>
            <w:r>
              <w:rPr>
                <w:noProof/>
                <w:webHidden/>
              </w:rPr>
              <w:fldChar w:fldCharType="separate"/>
            </w:r>
            <w:r w:rsidR="009C55EE">
              <w:rPr>
                <w:noProof/>
                <w:webHidden/>
              </w:rPr>
              <w:t>45</w:t>
            </w:r>
            <w:r>
              <w:rPr>
                <w:noProof/>
                <w:webHidden/>
              </w:rPr>
              <w:fldChar w:fldCharType="end"/>
            </w:r>
          </w:hyperlink>
        </w:p>
        <w:p w14:paraId="5A9E1208" w14:textId="1D2D8AF9" w:rsidR="00C96150" w:rsidRDefault="00C96150">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108499" w:history="1">
            <w:r w:rsidRPr="006A31C8">
              <w:rPr>
                <w:rStyle w:val="Hyperlink"/>
                <w:noProof/>
              </w:rPr>
              <w:t>4.1</w:t>
            </w:r>
            <w:r>
              <w:rPr>
                <w:rFonts w:eastAsiaTheme="minorEastAsia" w:cstheme="minorBidi"/>
                <w:smallCaps w:val="0"/>
                <w:noProof/>
                <w:kern w:val="2"/>
                <w:sz w:val="24"/>
                <w:szCs w:val="24"/>
                <w14:ligatures w14:val="standardContextual"/>
              </w:rPr>
              <w:tab/>
            </w:r>
            <w:r w:rsidRPr="006A31C8">
              <w:rPr>
                <w:rStyle w:val="Hyperlink"/>
                <w:noProof/>
              </w:rPr>
              <w:t>Data source</w:t>
            </w:r>
            <w:r>
              <w:rPr>
                <w:noProof/>
                <w:webHidden/>
              </w:rPr>
              <w:tab/>
            </w:r>
            <w:r>
              <w:rPr>
                <w:noProof/>
                <w:webHidden/>
              </w:rPr>
              <w:fldChar w:fldCharType="begin"/>
            </w:r>
            <w:r>
              <w:rPr>
                <w:noProof/>
                <w:webHidden/>
              </w:rPr>
              <w:instrText xml:space="preserve"> PAGEREF _Toc193108499 \h </w:instrText>
            </w:r>
            <w:r>
              <w:rPr>
                <w:noProof/>
                <w:webHidden/>
              </w:rPr>
            </w:r>
            <w:r>
              <w:rPr>
                <w:noProof/>
                <w:webHidden/>
              </w:rPr>
              <w:fldChar w:fldCharType="separate"/>
            </w:r>
            <w:r w:rsidR="009C55EE">
              <w:rPr>
                <w:noProof/>
                <w:webHidden/>
              </w:rPr>
              <w:t>45</w:t>
            </w:r>
            <w:r>
              <w:rPr>
                <w:noProof/>
                <w:webHidden/>
              </w:rPr>
              <w:fldChar w:fldCharType="end"/>
            </w:r>
          </w:hyperlink>
        </w:p>
        <w:p w14:paraId="7D26AA99" w14:textId="6AE64027"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500" w:history="1">
            <w:r w:rsidRPr="006A31C8">
              <w:rPr>
                <w:rStyle w:val="Hyperlink"/>
                <w:noProof/>
              </w:rPr>
              <w:t>4.1.1</w:t>
            </w:r>
            <w:r>
              <w:rPr>
                <w:rFonts w:eastAsiaTheme="minorEastAsia" w:cstheme="minorBidi"/>
                <w:i w:val="0"/>
                <w:iCs w:val="0"/>
                <w:noProof/>
                <w:kern w:val="2"/>
                <w:sz w:val="24"/>
                <w:szCs w:val="24"/>
                <w14:ligatures w14:val="standardContextual"/>
              </w:rPr>
              <w:tab/>
            </w:r>
            <w:r w:rsidRPr="006A31C8">
              <w:rPr>
                <w:rStyle w:val="Hyperlink"/>
                <w:noProof/>
              </w:rPr>
              <w:t>Clinical Disease Surveillance Data</w:t>
            </w:r>
            <w:r>
              <w:rPr>
                <w:noProof/>
                <w:webHidden/>
              </w:rPr>
              <w:tab/>
            </w:r>
            <w:r>
              <w:rPr>
                <w:noProof/>
                <w:webHidden/>
              </w:rPr>
              <w:fldChar w:fldCharType="begin"/>
            </w:r>
            <w:r>
              <w:rPr>
                <w:noProof/>
                <w:webHidden/>
              </w:rPr>
              <w:instrText xml:space="preserve"> PAGEREF _Toc193108500 \h </w:instrText>
            </w:r>
            <w:r>
              <w:rPr>
                <w:noProof/>
                <w:webHidden/>
              </w:rPr>
            </w:r>
            <w:r>
              <w:rPr>
                <w:noProof/>
                <w:webHidden/>
              </w:rPr>
              <w:fldChar w:fldCharType="separate"/>
            </w:r>
            <w:r w:rsidR="009C55EE">
              <w:rPr>
                <w:noProof/>
                <w:webHidden/>
              </w:rPr>
              <w:t>45</w:t>
            </w:r>
            <w:r>
              <w:rPr>
                <w:noProof/>
                <w:webHidden/>
              </w:rPr>
              <w:fldChar w:fldCharType="end"/>
            </w:r>
          </w:hyperlink>
        </w:p>
        <w:p w14:paraId="4F6BACC9" w14:textId="6545F1B6"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501" w:history="1">
            <w:r w:rsidRPr="006A31C8">
              <w:rPr>
                <w:rStyle w:val="Hyperlink"/>
                <w:noProof/>
              </w:rPr>
              <w:t>4.1.2</w:t>
            </w:r>
            <w:r>
              <w:rPr>
                <w:rFonts w:eastAsiaTheme="minorEastAsia" w:cstheme="minorBidi"/>
                <w:i w:val="0"/>
                <w:iCs w:val="0"/>
                <w:noProof/>
                <w:kern w:val="2"/>
                <w:sz w:val="24"/>
                <w:szCs w:val="24"/>
                <w14:ligatures w14:val="standardContextual"/>
              </w:rPr>
              <w:tab/>
            </w:r>
            <w:r w:rsidRPr="006A31C8">
              <w:rPr>
                <w:rStyle w:val="Hyperlink"/>
                <w:noProof/>
              </w:rPr>
              <w:t>Climate Data</w:t>
            </w:r>
            <w:r>
              <w:rPr>
                <w:noProof/>
                <w:webHidden/>
              </w:rPr>
              <w:tab/>
            </w:r>
            <w:r>
              <w:rPr>
                <w:noProof/>
                <w:webHidden/>
              </w:rPr>
              <w:fldChar w:fldCharType="begin"/>
            </w:r>
            <w:r>
              <w:rPr>
                <w:noProof/>
                <w:webHidden/>
              </w:rPr>
              <w:instrText xml:space="preserve"> PAGEREF _Toc193108501 \h </w:instrText>
            </w:r>
            <w:r>
              <w:rPr>
                <w:noProof/>
                <w:webHidden/>
              </w:rPr>
            </w:r>
            <w:r>
              <w:rPr>
                <w:noProof/>
                <w:webHidden/>
              </w:rPr>
              <w:fldChar w:fldCharType="separate"/>
            </w:r>
            <w:r w:rsidR="009C55EE">
              <w:rPr>
                <w:noProof/>
                <w:webHidden/>
              </w:rPr>
              <w:t>46</w:t>
            </w:r>
            <w:r>
              <w:rPr>
                <w:noProof/>
                <w:webHidden/>
              </w:rPr>
              <w:fldChar w:fldCharType="end"/>
            </w:r>
          </w:hyperlink>
        </w:p>
        <w:p w14:paraId="70D088F0" w14:textId="64BA1337"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502" w:history="1">
            <w:r w:rsidRPr="006A31C8">
              <w:rPr>
                <w:rStyle w:val="Hyperlink"/>
                <w:noProof/>
              </w:rPr>
              <w:t>4.1.3</w:t>
            </w:r>
            <w:r>
              <w:rPr>
                <w:rFonts w:eastAsiaTheme="minorEastAsia" w:cstheme="minorBidi"/>
                <w:i w:val="0"/>
                <w:iCs w:val="0"/>
                <w:noProof/>
                <w:kern w:val="2"/>
                <w:sz w:val="24"/>
                <w:szCs w:val="24"/>
                <w14:ligatures w14:val="standardContextual"/>
              </w:rPr>
              <w:tab/>
            </w:r>
            <w:r w:rsidRPr="006A31C8">
              <w:rPr>
                <w:rStyle w:val="Hyperlink"/>
                <w:noProof/>
              </w:rPr>
              <w:t>Land Cover Data</w:t>
            </w:r>
            <w:r>
              <w:rPr>
                <w:noProof/>
                <w:webHidden/>
              </w:rPr>
              <w:tab/>
            </w:r>
            <w:r>
              <w:rPr>
                <w:noProof/>
                <w:webHidden/>
              </w:rPr>
              <w:fldChar w:fldCharType="begin"/>
            </w:r>
            <w:r>
              <w:rPr>
                <w:noProof/>
                <w:webHidden/>
              </w:rPr>
              <w:instrText xml:space="preserve"> PAGEREF _Toc193108502 \h </w:instrText>
            </w:r>
            <w:r>
              <w:rPr>
                <w:noProof/>
                <w:webHidden/>
              </w:rPr>
            </w:r>
            <w:r>
              <w:rPr>
                <w:noProof/>
                <w:webHidden/>
              </w:rPr>
              <w:fldChar w:fldCharType="separate"/>
            </w:r>
            <w:r w:rsidR="009C55EE">
              <w:rPr>
                <w:noProof/>
                <w:webHidden/>
              </w:rPr>
              <w:t>46</w:t>
            </w:r>
            <w:r>
              <w:rPr>
                <w:noProof/>
                <w:webHidden/>
              </w:rPr>
              <w:fldChar w:fldCharType="end"/>
            </w:r>
          </w:hyperlink>
        </w:p>
        <w:p w14:paraId="0B224AF0" w14:textId="392B4FC2"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503" w:history="1">
            <w:r w:rsidRPr="006A31C8">
              <w:rPr>
                <w:rStyle w:val="Hyperlink"/>
                <w:noProof/>
              </w:rPr>
              <w:t>4.1.4</w:t>
            </w:r>
            <w:r>
              <w:rPr>
                <w:rFonts w:eastAsiaTheme="minorEastAsia" w:cstheme="minorBidi"/>
                <w:i w:val="0"/>
                <w:iCs w:val="0"/>
                <w:noProof/>
                <w:kern w:val="2"/>
                <w:sz w:val="24"/>
                <w:szCs w:val="24"/>
                <w14:ligatures w14:val="standardContextual"/>
              </w:rPr>
              <w:tab/>
            </w:r>
            <w:r w:rsidRPr="006A31C8">
              <w:rPr>
                <w:rStyle w:val="Hyperlink"/>
                <w:noProof/>
              </w:rPr>
              <w:t>Birds Data</w:t>
            </w:r>
            <w:r>
              <w:rPr>
                <w:noProof/>
                <w:webHidden/>
              </w:rPr>
              <w:tab/>
            </w:r>
            <w:r>
              <w:rPr>
                <w:noProof/>
                <w:webHidden/>
              </w:rPr>
              <w:fldChar w:fldCharType="begin"/>
            </w:r>
            <w:r>
              <w:rPr>
                <w:noProof/>
                <w:webHidden/>
              </w:rPr>
              <w:instrText xml:space="preserve"> PAGEREF _Toc193108503 \h </w:instrText>
            </w:r>
            <w:r>
              <w:rPr>
                <w:noProof/>
                <w:webHidden/>
              </w:rPr>
            </w:r>
            <w:r>
              <w:rPr>
                <w:noProof/>
                <w:webHidden/>
              </w:rPr>
              <w:fldChar w:fldCharType="separate"/>
            </w:r>
            <w:r w:rsidR="009C55EE">
              <w:rPr>
                <w:noProof/>
                <w:webHidden/>
              </w:rPr>
              <w:t>47</w:t>
            </w:r>
            <w:r>
              <w:rPr>
                <w:noProof/>
                <w:webHidden/>
              </w:rPr>
              <w:fldChar w:fldCharType="end"/>
            </w:r>
          </w:hyperlink>
        </w:p>
        <w:p w14:paraId="3DA1944E" w14:textId="01114832"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504" w:history="1">
            <w:r w:rsidRPr="006A31C8">
              <w:rPr>
                <w:rStyle w:val="Hyperlink"/>
                <w:noProof/>
              </w:rPr>
              <w:t>4.1.5</w:t>
            </w:r>
            <w:r>
              <w:rPr>
                <w:rFonts w:eastAsiaTheme="minorEastAsia" w:cstheme="minorBidi"/>
                <w:i w:val="0"/>
                <w:iCs w:val="0"/>
                <w:noProof/>
                <w:kern w:val="2"/>
                <w:sz w:val="24"/>
                <w:szCs w:val="24"/>
                <w14:ligatures w14:val="standardContextual"/>
              </w:rPr>
              <w:tab/>
            </w:r>
            <w:r w:rsidRPr="006A31C8">
              <w:rPr>
                <w:rStyle w:val="Hyperlink"/>
                <w:noProof/>
              </w:rPr>
              <w:t>Demographic Data</w:t>
            </w:r>
            <w:r>
              <w:rPr>
                <w:noProof/>
                <w:webHidden/>
              </w:rPr>
              <w:tab/>
            </w:r>
            <w:r>
              <w:rPr>
                <w:noProof/>
                <w:webHidden/>
              </w:rPr>
              <w:fldChar w:fldCharType="begin"/>
            </w:r>
            <w:r>
              <w:rPr>
                <w:noProof/>
                <w:webHidden/>
              </w:rPr>
              <w:instrText xml:space="preserve"> PAGEREF _Toc193108504 \h </w:instrText>
            </w:r>
            <w:r>
              <w:rPr>
                <w:noProof/>
                <w:webHidden/>
              </w:rPr>
            </w:r>
            <w:r>
              <w:rPr>
                <w:noProof/>
                <w:webHidden/>
              </w:rPr>
              <w:fldChar w:fldCharType="separate"/>
            </w:r>
            <w:r w:rsidR="009C55EE">
              <w:rPr>
                <w:noProof/>
                <w:webHidden/>
              </w:rPr>
              <w:t>47</w:t>
            </w:r>
            <w:r>
              <w:rPr>
                <w:noProof/>
                <w:webHidden/>
              </w:rPr>
              <w:fldChar w:fldCharType="end"/>
            </w:r>
          </w:hyperlink>
        </w:p>
        <w:p w14:paraId="7AC35A3C" w14:textId="40302920" w:rsidR="00C96150" w:rsidRDefault="00C96150">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108505" w:history="1">
            <w:r w:rsidRPr="006A31C8">
              <w:rPr>
                <w:rStyle w:val="Hyperlink"/>
                <w:noProof/>
              </w:rPr>
              <w:t>4.2</w:t>
            </w:r>
            <w:r>
              <w:rPr>
                <w:rFonts w:eastAsiaTheme="minorEastAsia" w:cstheme="minorBidi"/>
                <w:smallCaps w:val="0"/>
                <w:noProof/>
                <w:kern w:val="2"/>
                <w:sz w:val="24"/>
                <w:szCs w:val="24"/>
                <w14:ligatures w14:val="standardContextual"/>
              </w:rPr>
              <w:tab/>
            </w:r>
            <w:r w:rsidRPr="006A31C8">
              <w:rPr>
                <w:rStyle w:val="Hyperlink"/>
                <w:noProof/>
              </w:rPr>
              <w:t>Methodology</w:t>
            </w:r>
            <w:r>
              <w:rPr>
                <w:noProof/>
                <w:webHidden/>
              </w:rPr>
              <w:tab/>
            </w:r>
            <w:r>
              <w:rPr>
                <w:noProof/>
                <w:webHidden/>
              </w:rPr>
              <w:fldChar w:fldCharType="begin"/>
            </w:r>
            <w:r>
              <w:rPr>
                <w:noProof/>
                <w:webHidden/>
              </w:rPr>
              <w:instrText xml:space="preserve"> PAGEREF _Toc193108505 \h </w:instrText>
            </w:r>
            <w:r>
              <w:rPr>
                <w:noProof/>
                <w:webHidden/>
              </w:rPr>
            </w:r>
            <w:r>
              <w:rPr>
                <w:noProof/>
                <w:webHidden/>
              </w:rPr>
              <w:fldChar w:fldCharType="separate"/>
            </w:r>
            <w:r w:rsidR="009C55EE">
              <w:rPr>
                <w:noProof/>
                <w:webHidden/>
              </w:rPr>
              <w:t>47</w:t>
            </w:r>
            <w:r>
              <w:rPr>
                <w:noProof/>
                <w:webHidden/>
              </w:rPr>
              <w:fldChar w:fldCharType="end"/>
            </w:r>
          </w:hyperlink>
        </w:p>
        <w:p w14:paraId="3369B133" w14:textId="180B50AD"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506" w:history="1">
            <w:r w:rsidRPr="006A31C8">
              <w:rPr>
                <w:rStyle w:val="Hyperlink"/>
                <w:noProof/>
              </w:rPr>
              <w:t>4.2.1</w:t>
            </w:r>
            <w:r>
              <w:rPr>
                <w:rFonts w:eastAsiaTheme="minorEastAsia" w:cstheme="minorBidi"/>
                <w:i w:val="0"/>
                <w:iCs w:val="0"/>
                <w:noProof/>
                <w:kern w:val="2"/>
                <w:sz w:val="24"/>
                <w:szCs w:val="24"/>
                <w14:ligatures w14:val="standardContextual"/>
              </w:rPr>
              <w:tab/>
            </w:r>
            <w:r w:rsidRPr="006A31C8">
              <w:rPr>
                <w:rStyle w:val="Hyperlink"/>
                <w:noProof/>
              </w:rPr>
              <w:t>Data Preprocessing</w:t>
            </w:r>
            <w:r>
              <w:rPr>
                <w:noProof/>
                <w:webHidden/>
              </w:rPr>
              <w:tab/>
            </w:r>
            <w:r>
              <w:rPr>
                <w:noProof/>
                <w:webHidden/>
              </w:rPr>
              <w:fldChar w:fldCharType="begin"/>
            </w:r>
            <w:r>
              <w:rPr>
                <w:noProof/>
                <w:webHidden/>
              </w:rPr>
              <w:instrText xml:space="preserve"> PAGEREF _Toc193108506 \h </w:instrText>
            </w:r>
            <w:r>
              <w:rPr>
                <w:noProof/>
                <w:webHidden/>
              </w:rPr>
            </w:r>
            <w:r>
              <w:rPr>
                <w:noProof/>
                <w:webHidden/>
              </w:rPr>
              <w:fldChar w:fldCharType="separate"/>
            </w:r>
            <w:r w:rsidR="009C55EE">
              <w:rPr>
                <w:noProof/>
                <w:webHidden/>
              </w:rPr>
              <w:t>47</w:t>
            </w:r>
            <w:r>
              <w:rPr>
                <w:noProof/>
                <w:webHidden/>
              </w:rPr>
              <w:fldChar w:fldCharType="end"/>
            </w:r>
          </w:hyperlink>
        </w:p>
        <w:p w14:paraId="78BFBFAD" w14:textId="1D9F9FAA"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507" w:history="1">
            <w:r w:rsidRPr="006A31C8">
              <w:rPr>
                <w:rStyle w:val="Hyperlink"/>
                <w:noProof/>
              </w:rPr>
              <w:t>4.2.2</w:t>
            </w:r>
            <w:r>
              <w:rPr>
                <w:rFonts w:eastAsiaTheme="minorEastAsia" w:cstheme="minorBidi"/>
                <w:i w:val="0"/>
                <w:iCs w:val="0"/>
                <w:noProof/>
                <w:kern w:val="2"/>
                <w:sz w:val="24"/>
                <w:szCs w:val="24"/>
                <w14:ligatures w14:val="standardContextual"/>
              </w:rPr>
              <w:tab/>
            </w:r>
            <w:r w:rsidRPr="006A31C8">
              <w:rPr>
                <w:rStyle w:val="Hyperlink"/>
                <w:noProof/>
              </w:rPr>
              <w:t>Standardization of data granularity</w:t>
            </w:r>
            <w:r>
              <w:rPr>
                <w:noProof/>
                <w:webHidden/>
              </w:rPr>
              <w:tab/>
            </w:r>
            <w:r>
              <w:rPr>
                <w:noProof/>
                <w:webHidden/>
              </w:rPr>
              <w:fldChar w:fldCharType="begin"/>
            </w:r>
            <w:r>
              <w:rPr>
                <w:noProof/>
                <w:webHidden/>
              </w:rPr>
              <w:instrText xml:space="preserve"> PAGEREF _Toc193108507 \h </w:instrText>
            </w:r>
            <w:r>
              <w:rPr>
                <w:noProof/>
                <w:webHidden/>
              </w:rPr>
            </w:r>
            <w:r>
              <w:rPr>
                <w:noProof/>
                <w:webHidden/>
              </w:rPr>
              <w:fldChar w:fldCharType="separate"/>
            </w:r>
            <w:r w:rsidR="009C55EE">
              <w:rPr>
                <w:noProof/>
                <w:webHidden/>
              </w:rPr>
              <w:t>48</w:t>
            </w:r>
            <w:r>
              <w:rPr>
                <w:noProof/>
                <w:webHidden/>
              </w:rPr>
              <w:fldChar w:fldCharType="end"/>
            </w:r>
          </w:hyperlink>
        </w:p>
        <w:p w14:paraId="6F293AFE" w14:textId="611EFF86"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508" w:history="1">
            <w:r w:rsidRPr="006A31C8">
              <w:rPr>
                <w:rStyle w:val="Hyperlink"/>
                <w:noProof/>
              </w:rPr>
              <w:t>4.2.3</w:t>
            </w:r>
            <w:r>
              <w:rPr>
                <w:rFonts w:eastAsiaTheme="minorEastAsia" w:cstheme="minorBidi"/>
                <w:i w:val="0"/>
                <w:iCs w:val="0"/>
                <w:noProof/>
                <w:kern w:val="2"/>
                <w:sz w:val="24"/>
                <w:szCs w:val="24"/>
                <w14:ligatures w14:val="standardContextual"/>
              </w:rPr>
              <w:tab/>
            </w:r>
            <w:r w:rsidRPr="006A31C8">
              <w:rPr>
                <w:rStyle w:val="Hyperlink"/>
                <w:noProof/>
              </w:rPr>
              <w:t>Correlation Analysis using the Mantel Test</w:t>
            </w:r>
            <w:r>
              <w:rPr>
                <w:noProof/>
                <w:webHidden/>
              </w:rPr>
              <w:tab/>
            </w:r>
            <w:r>
              <w:rPr>
                <w:noProof/>
                <w:webHidden/>
              </w:rPr>
              <w:fldChar w:fldCharType="begin"/>
            </w:r>
            <w:r>
              <w:rPr>
                <w:noProof/>
                <w:webHidden/>
              </w:rPr>
              <w:instrText xml:space="preserve"> PAGEREF _Toc193108508 \h </w:instrText>
            </w:r>
            <w:r>
              <w:rPr>
                <w:noProof/>
                <w:webHidden/>
              </w:rPr>
            </w:r>
            <w:r>
              <w:rPr>
                <w:noProof/>
                <w:webHidden/>
              </w:rPr>
              <w:fldChar w:fldCharType="separate"/>
            </w:r>
            <w:r w:rsidR="009C55EE">
              <w:rPr>
                <w:noProof/>
                <w:webHidden/>
              </w:rPr>
              <w:t>49</w:t>
            </w:r>
            <w:r>
              <w:rPr>
                <w:noProof/>
                <w:webHidden/>
              </w:rPr>
              <w:fldChar w:fldCharType="end"/>
            </w:r>
          </w:hyperlink>
        </w:p>
        <w:p w14:paraId="1BC918BD" w14:textId="40A22EDB"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509" w:history="1">
            <w:r w:rsidRPr="006A31C8">
              <w:rPr>
                <w:rStyle w:val="Hyperlink"/>
                <w:noProof/>
              </w:rPr>
              <w:t>4.2.4</w:t>
            </w:r>
            <w:r>
              <w:rPr>
                <w:rFonts w:eastAsiaTheme="minorEastAsia" w:cstheme="minorBidi"/>
                <w:i w:val="0"/>
                <w:iCs w:val="0"/>
                <w:noProof/>
                <w:kern w:val="2"/>
                <w:sz w:val="24"/>
                <w:szCs w:val="24"/>
                <w14:ligatures w14:val="standardContextual"/>
              </w:rPr>
              <w:tab/>
            </w:r>
            <w:r w:rsidRPr="006A31C8">
              <w:rPr>
                <w:rStyle w:val="Hyperlink"/>
                <w:noProof/>
              </w:rPr>
              <w:t>Machine Learning / Statistical Models</w:t>
            </w:r>
            <w:r>
              <w:rPr>
                <w:noProof/>
                <w:webHidden/>
              </w:rPr>
              <w:tab/>
            </w:r>
            <w:r>
              <w:rPr>
                <w:noProof/>
                <w:webHidden/>
              </w:rPr>
              <w:fldChar w:fldCharType="begin"/>
            </w:r>
            <w:r>
              <w:rPr>
                <w:noProof/>
                <w:webHidden/>
              </w:rPr>
              <w:instrText xml:space="preserve"> PAGEREF _Toc193108509 \h </w:instrText>
            </w:r>
            <w:r>
              <w:rPr>
                <w:noProof/>
                <w:webHidden/>
              </w:rPr>
            </w:r>
            <w:r>
              <w:rPr>
                <w:noProof/>
                <w:webHidden/>
              </w:rPr>
              <w:fldChar w:fldCharType="separate"/>
            </w:r>
            <w:r w:rsidR="009C55EE">
              <w:rPr>
                <w:noProof/>
                <w:webHidden/>
              </w:rPr>
              <w:t>49</w:t>
            </w:r>
            <w:r>
              <w:rPr>
                <w:noProof/>
                <w:webHidden/>
              </w:rPr>
              <w:fldChar w:fldCharType="end"/>
            </w:r>
          </w:hyperlink>
        </w:p>
        <w:p w14:paraId="0CC6C4E2" w14:textId="0F27DA51"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510" w:history="1">
            <w:r w:rsidRPr="006A31C8">
              <w:rPr>
                <w:rStyle w:val="Hyperlink"/>
                <w:noProof/>
              </w:rPr>
              <w:t>4.2.5</w:t>
            </w:r>
            <w:r>
              <w:rPr>
                <w:rFonts w:eastAsiaTheme="minorEastAsia" w:cstheme="minorBidi"/>
                <w:i w:val="0"/>
                <w:iCs w:val="0"/>
                <w:noProof/>
                <w:kern w:val="2"/>
                <w:sz w:val="24"/>
                <w:szCs w:val="24"/>
                <w14:ligatures w14:val="standardContextual"/>
              </w:rPr>
              <w:tab/>
            </w:r>
            <w:r w:rsidRPr="006A31C8">
              <w:rPr>
                <w:rStyle w:val="Hyperlink"/>
                <w:noProof/>
              </w:rPr>
              <w:t>Training, Testing and Hyperparameter Tuning</w:t>
            </w:r>
            <w:r>
              <w:rPr>
                <w:noProof/>
                <w:webHidden/>
              </w:rPr>
              <w:tab/>
            </w:r>
            <w:r>
              <w:rPr>
                <w:noProof/>
                <w:webHidden/>
              </w:rPr>
              <w:fldChar w:fldCharType="begin"/>
            </w:r>
            <w:r>
              <w:rPr>
                <w:noProof/>
                <w:webHidden/>
              </w:rPr>
              <w:instrText xml:space="preserve"> PAGEREF _Toc193108510 \h </w:instrText>
            </w:r>
            <w:r>
              <w:rPr>
                <w:noProof/>
                <w:webHidden/>
              </w:rPr>
            </w:r>
            <w:r>
              <w:rPr>
                <w:noProof/>
                <w:webHidden/>
              </w:rPr>
              <w:fldChar w:fldCharType="separate"/>
            </w:r>
            <w:r w:rsidR="009C55EE">
              <w:rPr>
                <w:noProof/>
                <w:webHidden/>
              </w:rPr>
              <w:t>50</w:t>
            </w:r>
            <w:r>
              <w:rPr>
                <w:noProof/>
                <w:webHidden/>
              </w:rPr>
              <w:fldChar w:fldCharType="end"/>
            </w:r>
          </w:hyperlink>
        </w:p>
        <w:p w14:paraId="407BCABF" w14:textId="1BFE8E8A"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511" w:history="1">
            <w:r w:rsidRPr="006A31C8">
              <w:rPr>
                <w:rStyle w:val="Hyperlink"/>
                <w:noProof/>
              </w:rPr>
              <w:t>4.2.6</w:t>
            </w:r>
            <w:r>
              <w:rPr>
                <w:rFonts w:eastAsiaTheme="minorEastAsia" w:cstheme="minorBidi"/>
                <w:i w:val="0"/>
                <w:iCs w:val="0"/>
                <w:noProof/>
                <w:kern w:val="2"/>
                <w:sz w:val="24"/>
                <w:szCs w:val="24"/>
                <w14:ligatures w14:val="standardContextual"/>
              </w:rPr>
              <w:tab/>
            </w:r>
            <w:r w:rsidRPr="006A31C8">
              <w:rPr>
                <w:rStyle w:val="Hyperlink"/>
                <w:noProof/>
              </w:rPr>
              <w:t>Evaluation Metrics</w:t>
            </w:r>
            <w:r>
              <w:rPr>
                <w:noProof/>
                <w:webHidden/>
              </w:rPr>
              <w:tab/>
            </w:r>
            <w:r>
              <w:rPr>
                <w:noProof/>
                <w:webHidden/>
              </w:rPr>
              <w:fldChar w:fldCharType="begin"/>
            </w:r>
            <w:r>
              <w:rPr>
                <w:noProof/>
                <w:webHidden/>
              </w:rPr>
              <w:instrText xml:space="preserve"> PAGEREF _Toc193108511 \h </w:instrText>
            </w:r>
            <w:r>
              <w:rPr>
                <w:noProof/>
                <w:webHidden/>
              </w:rPr>
            </w:r>
            <w:r>
              <w:rPr>
                <w:noProof/>
                <w:webHidden/>
              </w:rPr>
              <w:fldChar w:fldCharType="separate"/>
            </w:r>
            <w:r w:rsidR="009C55EE">
              <w:rPr>
                <w:noProof/>
                <w:webHidden/>
              </w:rPr>
              <w:t>52</w:t>
            </w:r>
            <w:r>
              <w:rPr>
                <w:noProof/>
                <w:webHidden/>
              </w:rPr>
              <w:fldChar w:fldCharType="end"/>
            </w:r>
          </w:hyperlink>
        </w:p>
        <w:p w14:paraId="681DE783" w14:textId="490FCE4E" w:rsidR="00C96150" w:rsidRDefault="00C96150">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108512" w:history="1">
            <w:r w:rsidRPr="006A31C8">
              <w:rPr>
                <w:rStyle w:val="Hyperlink"/>
                <w:noProof/>
              </w:rPr>
              <w:t>4.3</w:t>
            </w:r>
            <w:r>
              <w:rPr>
                <w:rFonts w:eastAsiaTheme="minorEastAsia" w:cstheme="minorBidi"/>
                <w:smallCaps w:val="0"/>
                <w:noProof/>
                <w:kern w:val="2"/>
                <w:sz w:val="24"/>
                <w:szCs w:val="24"/>
                <w14:ligatures w14:val="standardContextual"/>
              </w:rPr>
              <w:tab/>
            </w:r>
            <w:r w:rsidRPr="006A31C8">
              <w:rPr>
                <w:rStyle w:val="Hyperlink"/>
                <w:noProof/>
              </w:rPr>
              <w:t>Results</w:t>
            </w:r>
            <w:r>
              <w:rPr>
                <w:noProof/>
                <w:webHidden/>
              </w:rPr>
              <w:tab/>
            </w:r>
            <w:r>
              <w:rPr>
                <w:noProof/>
                <w:webHidden/>
              </w:rPr>
              <w:fldChar w:fldCharType="begin"/>
            </w:r>
            <w:r>
              <w:rPr>
                <w:noProof/>
                <w:webHidden/>
              </w:rPr>
              <w:instrText xml:space="preserve"> PAGEREF _Toc193108512 \h </w:instrText>
            </w:r>
            <w:r>
              <w:rPr>
                <w:noProof/>
                <w:webHidden/>
              </w:rPr>
            </w:r>
            <w:r>
              <w:rPr>
                <w:noProof/>
                <w:webHidden/>
              </w:rPr>
              <w:fldChar w:fldCharType="separate"/>
            </w:r>
            <w:r w:rsidR="009C55EE">
              <w:rPr>
                <w:noProof/>
                <w:webHidden/>
              </w:rPr>
              <w:t>52</w:t>
            </w:r>
            <w:r>
              <w:rPr>
                <w:noProof/>
                <w:webHidden/>
              </w:rPr>
              <w:fldChar w:fldCharType="end"/>
            </w:r>
          </w:hyperlink>
        </w:p>
        <w:p w14:paraId="5E477C88" w14:textId="5329224F"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513" w:history="1">
            <w:r w:rsidRPr="006A31C8">
              <w:rPr>
                <w:rStyle w:val="Hyperlink"/>
                <w:noProof/>
              </w:rPr>
              <w:t>4.3.1</w:t>
            </w:r>
            <w:r>
              <w:rPr>
                <w:rFonts w:eastAsiaTheme="minorEastAsia" w:cstheme="minorBidi"/>
                <w:i w:val="0"/>
                <w:iCs w:val="0"/>
                <w:noProof/>
                <w:kern w:val="2"/>
                <w:sz w:val="24"/>
                <w:szCs w:val="24"/>
                <w14:ligatures w14:val="standardContextual"/>
              </w:rPr>
              <w:tab/>
            </w:r>
            <w:r w:rsidRPr="006A31C8">
              <w:rPr>
                <w:rStyle w:val="Hyperlink"/>
                <w:noProof/>
              </w:rPr>
              <w:t>National CDC Dataset</w:t>
            </w:r>
            <w:r>
              <w:rPr>
                <w:noProof/>
                <w:webHidden/>
              </w:rPr>
              <w:tab/>
            </w:r>
            <w:r>
              <w:rPr>
                <w:noProof/>
                <w:webHidden/>
              </w:rPr>
              <w:fldChar w:fldCharType="begin"/>
            </w:r>
            <w:r>
              <w:rPr>
                <w:noProof/>
                <w:webHidden/>
              </w:rPr>
              <w:instrText xml:space="preserve"> PAGEREF _Toc193108513 \h </w:instrText>
            </w:r>
            <w:r>
              <w:rPr>
                <w:noProof/>
                <w:webHidden/>
              </w:rPr>
            </w:r>
            <w:r>
              <w:rPr>
                <w:noProof/>
                <w:webHidden/>
              </w:rPr>
              <w:fldChar w:fldCharType="separate"/>
            </w:r>
            <w:r w:rsidR="009C55EE">
              <w:rPr>
                <w:noProof/>
                <w:webHidden/>
              </w:rPr>
              <w:t>52</w:t>
            </w:r>
            <w:r>
              <w:rPr>
                <w:noProof/>
                <w:webHidden/>
              </w:rPr>
              <w:fldChar w:fldCharType="end"/>
            </w:r>
          </w:hyperlink>
        </w:p>
        <w:p w14:paraId="7781557B" w14:textId="281479F9"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514" w:history="1">
            <w:r w:rsidRPr="006A31C8">
              <w:rPr>
                <w:rStyle w:val="Hyperlink"/>
                <w:noProof/>
              </w:rPr>
              <w:t>4.3.2</w:t>
            </w:r>
            <w:r>
              <w:rPr>
                <w:rFonts w:eastAsiaTheme="minorEastAsia" w:cstheme="minorBidi"/>
                <w:i w:val="0"/>
                <w:iCs w:val="0"/>
                <w:noProof/>
                <w:kern w:val="2"/>
                <w:sz w:val="24"/>
                <w:szCs w:val="24"/>
                <w14:ligatures w14:val="standardContextual"/>
              </w:rPr>
              <w:tab/>
            </w:r>
            <w:r w:rsidRPr="006A31C8">
              <w:rPr>
                <w:rStyle w:val="Hyperlink"/>
                <w:noProof/>
              </w:rPr>
              <w:t>Challenges in National Model</w:t>
            </w:r>
            <w:r>
              <w:rPr>
                <w:noProof/>
                <w:webHidden/>
              </w:rPr>
              <w:tab/>
            </w:r>
            <w:r>
              <w:rPr>
                <w:noProof/>
                <w:webHidden/>
              </w:rPr>
              <w:fldChar w:fldCharType="begin"/>
            </w:r>
            <w:r>
              <w:rPr>
                <w:noProof/>
                <w:webHidden/>
              </w:rPr>
              <w:instrText xml:space="preserve"> PAGEREF _Toc193108514 \h </w:instrText>
            </w:r>
            <w:r>
              <w:rPr>
                <w:noProof/>
                <w:webHidden/>
              </w:rPr>
            </w:r>
            <w:r>
              <w:rPr>
                <w:noProof/>
                <w:webHidden/>
              </w:rPr>
              <w:fldChar w:fldCharType="separate"/>
            </w:r>
            <w:r w:rsidR="009C55EE">
              <w:rPr>
                <w:noProof/>
                <w:webHidden/>
              </w:rPr>
              <w:t>56</w:t>
            </w:r>
            <w:r>
              <w:rPr>
                <w:noProof/>
                <w:webHidden/>
              </w:rPr>
              <w:fldChar w:fldCharType="end"/>
            </w:r>
          </w:hyperlink>
        </w:p>
        <w:p w14:paraId="37B934FD" w14:textId="4A65BEBF" w:rsidR="00C96150" w:rsidRDefault="00C96150">
          <w:pPr>
            <w:pStyle w:val="TOC1"/>
            <w:tabs>
              <w:tab w:val="left" w:pos="1898"/>
              <w:tab w:val="right" w:leader="dot" w:pos="9350"/>
            </w:tabs>
            <w:rPr>
              <w:rFonts w:eastAsiaTheme="minorEastAsia" w:cstheme="minorBidi"/>
              <w:b w:val="0"/>
              <w:bCs w:val="0"/>
              <w:caps w:val="0"/>
              <w:noProof/>
              <w:kern w:val="2"/>
              <w:sz w:val="24"/>
              <w:szCs w:val="24"/>
              <w14:ligatures w14:val="standardContextual"/>
            </w:rPr>
          </w:pPr>
          <w:hyperlink w:anchor="_Toc193108515" w:history="1">
            <w:r w:rsidRPr="006A31C8">
              <w:rPr>
                <w:rStyle w:val="Hyperlink"/>
                <w:noProof/>
              </w:rPr>
              <w:t>CHAPTER 5:</w:t>
            </w:r>
            <w:r>
              <w:rPr>
                <w:rFonts w:eastAsiaTheme="minorEastAsia" w:cstheme="minorBidi"/>
                <w:b w:val="0"/>
                <w:bCs w:val="0"/>
                <w:caps w:val="0"/>
                <w:noProof/>
                <w:kern w:val="2"/>
                <w:sz w:val="24"/>
                <w:szCs w:val="24"/>
                <w14:ligatures w14:val="standardContextual"/>
              </w:rPr>
              <w:tab/>
            </w:r>
            <w:r w:rsidRPr="006A31C8">
              <w:rPr>
                <w:rStyle w:val="Hyperlink"/>
                <w:noProof/>
              </w:rPr>
              <w:t>Regional West Nile Virus Prediction in California</w:t>
            </w:r>
            <w:r>
              <w:rPr>
                <w:noProof/>
                <w:webHidden/>
              </w:rPr>
              <w:tab/>
            </w:r>
            <w:r>
              <w:rPr>
                <w:noProof/>
                <w:webHidden/>
              </w:rPr>
              <w:fldChar w:fldCharType="begin"/>
            </w:r>
            <w:r>
              <w:rPr>
                <w:noProof/>
                <w:webHidden/>
              </w:rPr>
              <w:instrText xml:space="preserve"> PAGEREF _Toc193108515 \h </w:instrText>
            </w:r>
            <w:r>
              <w:rPr>
                <w:noProof/>
                <w:webHidden/>
              </w:rPr>
            </w:r>
            <w:r>
              <w:rPr>
                <w:noProof/>
                <w:webHidden/>
              </w:rPr>
              <w:fldChar w:fldCharType="separate"/>
            </w:r>
            <w:r w:rsidR="009C55EE">
              <w:rPr>
                <w:noProof/>
                <w:webHidden/>
              </w:rPr>
              <w:t>62</w:t>
            </w:r>
            <w:r>
              <w:rPr>
                <w:noProof/>
                <w:webHidden/>
              </w:rPr>
              <w:fldChar w:fldCharType="end"/>
            </w:r>
          </w:hyperlink>
        </w:p>
        <w:p w14:paraId="57329790" w14:textId="6C558DF2" w:rsidR="00C96150" w:rsidRDefault="00C96150">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108516" w:history="1">
            <w:r w:rsidRPr="006A31C8">
              <w:rPr>
                <w:rStyle w:val="Hyperlink"/>
                <w:noProof/>
              </w:rPr>
              <w:t>5.1</w:t>
            </w:r>
            <w:r>
              <w:rPr>
                <w:rFonts w:eastAsiaTheme="minorEastAsia" w:cstheme="minorBidi"/>
                <w:smallCaps w:val="0"/>
                <w:noProof/>
                <w:kern w:val="2"/>
                <w:sz w:val="24"/>
                <w:szCs w:val="24"/>
                <w14:ligatures w14:val="standardContextual"/>
              </w:rPr>
              <w:tab/>
            </w:r>
            <w:r w:rsidRPr="006A31C8">
              <w:rPr>
                <w:rStyle w:val="Hyperlink"/>
                <w:noProof/>
              </w:rPr>
              <w:t>Data source</w:t>
            </w:r>
            <w:r>
              <w:rPr>
                <w:noProof/>
                <w:webHidden/>
              </w:rPr>
              <w:tab/>
            </w:r>
            <w:r>
              <w:rPr>
                <w:noProof/>
                <w:webHidden/>
              </w:rPr>
              <w:fldChar w:fldCharType="begin"/>
            </w:r>
            <w:r>
              <w:rPr>
                <w:noProof/>
                <w:webHidden/>
              </w:rPr>
              <w:instrText xml:space="preserve"> PAGEREF _Toc193108516 \h </w:instrText>
            </w:r>
            <w:r>
              <w:rPr>
                <w:noProof/>
                <w:webHidden/>
              </w:rPr>
            </w:r>
            <w:r>
              <w:rPr>
                <w:noProof/>
                <w:webHidden/>
              </w:rPr>
              <w:fldChar w:fldCharType="separate"/>
            </w:r>
            <w:r w:rsidR="009C55EE">
              <w:rPr>
                <w:noProof/>
                <w:webHidden/>
              </w:rPr>
              <w:t>62</w:t>
            </w:r>
            <w:r>
              <w:rPr>
                <w:noProof/>
                <w:webHidden/>
              </w:rPr>
              <w:fldChar w:fldCharType="end"/>
            </w:r>
          </w:hyperlink>
        </w:p>
        <w:p w14:paraId="4AED5E5B" w14:textId="32DBAD1E"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517" w:history="1">
            <w:r w:rsidRPr="006A31C8">
              <w:rPr>
                <w:rStyle w:val="Hyperlink"/>
                <w:noProof/>
              </w:rPr>
              <w:t>5.1.1</w:t>
            </w:r>
            <w:r>
              <w:rPr>
                <w:rFonts w:eastAsiaTheme="minorEastAsia" w:cstheme="minorBidi"/>
                <w:i w:val="0"/>
                <w:iCs w:val="0"/>
                <w:noProof/>
                <w:kern w:val="2"/>
                <w:sz w:val="24"/>
                <w:szCs w:val="24"/>
                <w14:ligatures w14:val="standardContextual"/>
              </w:rPr>
              <w:tab/>
            </w:r>
            <w:r w:rsidRPr="006A31C8">
              <w:rPr>
                <w:rStyle w:val="Hyperlink"/>
                <w:noProof/>
              </w:rPr>
              <w:t>Surveillance data</w:t>
            </w:r>
            <w:r>
              <w:rPr>
                <w:noProof/>
                <w:webHidden/>
              </w:rPr>
              <w:tab/>
            </w:r>
            <w:r>
              <w:rPr>
                <w:noProof/>
                <w:webHidden/>
              </w:rPr>
              <w:fldChar w:fldCharType="begin"/>
            </w:r>
            <w:r>
              <w:rPr>
                <w:noProof/>
                <w:webHidden/>
              </w:rPr>
              <w:instrText xml:space="preserve"> PAGEREF _Toc193108517 \h </w:instrText>
            </w:r>
            <w:r>
              <w:rPr>
                <w:noProof/>
                <w:webHidden/>
              </w:rPr>
            </w:r>
            <w:r>
              <w:rPr>
                <w:noProof/>
                <w:webHidden/>
              </w:rPr>
              <w:fldChar w:fldCharType="separate"/>
            </w:r>
            <w:r w:rsidR="009C55EE">
              <w:rPr>
                <w:noProof/>
                <w:webHidden/>
              </w:rPr>
              <w:t>62</w:t>
            </w:r>
            <w:r>
              <w:rPr>
                <w:noProof/>
                <w:webHidden/>
              </w:rPr>
              <w:fldChar w:fldCharType="end"/>
            </w:r>
          </w:hyperlink>
        </w:p>
        <w:p w14:paraId="0F49AA3E" w14:textId="3349D660"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518" w:history="1">
            <w:r w:rsidRPr="006A31C8">
              <w:rPr>
                <w:rStyle w:val="Hyperlink"/>
                <w:noProof/>
              </w:rPr>
              <w:t>5.1.2</w:t>
            </w:r>
            <w:r>
              <w:rPr>
                <w:rFonts w:eastAsiaTheme="minorEastAsia" w:cstheme="minorBidi"/>
                <w:i w:val="0"/>
                <w:iCs w:val="0"/>
                <w:noProof/>
                <w:kern w:val="2"/>
                <w:sz w:val="24"/>
                <w:szCs w:val="24"/>
                <w14:ligatures w14:val="standardContextual"/>
              </w:rPr>
              <w:tab/>
            </w:r>
            <w:r w:rsidRPr="006A31C8">
              <w:rPr>
                <w:rStyle w:val="Hyperlink"/>
                <w:noProof/>
              </w:rPr>
              <w:t>Mosquitoes’ abundance data</w:t>
            </w:r>
            <w:r>
              <w:rPr>
                <w:noProof/>
                <w:webHidden/>
              </w:rPr>
              <w:tab/>
            </w:r>
            <w:r>
              <w:rPr>
                <w:noProof/>
                <w:webHidden/>
              </w:rPr>
              <w:fldChar w:fldCharType="begin"/>
            </w:r>
            <w:r>
              <w:rPr>
                <w:noProof/>
                <w:webHidden/>
              </w:rPr>
              <w:instrText xml:space="preserve"> PAGEREF _Toc193108518 \h </w:instrText>
            </w:r>
            <w:r>
              <w:rPr>
                <w:noProof/>
                <w:webHidden/>
              </w:rPr>
            </w:r>
            <w:r>
              <w:rPr>
                <w:noProof/>
                <w:webHidden/>
              </w:rPr>
              <w:fldChar w:fldCharType="separate"/>
            </w:r>
            <w:r w:rsidR="009C55EE">
              <w:rPr>
                <w:noProof/>
                <w:webHidden/>
              </w:rPr>
              <w:t>65</w:t>
            </w:r>
            <w:r>
              <w:rPr>
                <w:noProof/>
                <w:webHidden/>
              </w:rPr>
              <w:fldChar w:fldCharType="end"/>
            </w:r>
          </w:hyperlink>
        </w:p>
        <w:p w14:paraId="1814D68E" w14:textId="71F1A462"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519" w:history="1">
            <w:r w:rsidRPr="006A31C8">
              <w:rPr>
                <w:rStyle w:val="Hyperlink"/>
                <w:noProof/>
              </w:rPr>
              <w:t>5.1.3</w:t>
            </w:r>
            <w:r>
              <w:rPr>
                <w:rFonts w:eastAsiaTheme="minorEastAsia" w:cstheme="minorBidi"/>
                <w:i w:val="0"/>
                <w:iCs w:val="0"/>
                <w:noProof/>
                <w:kern w:val="2"/>
                <w:sz w:val="24"/>
                <w:szCs w:val="24"/>
                <w14:ligatures w14:val="standardContextual"/>
              </w:rPr>
              <w:tab/>
            </w:r>
            <w:r w:rsidRPr="006A31C8">
              <w:rPr>
                <w:rStyle w:val="Hyperlink"/>
                <w:noProof/>
              </w:rPr>
              <w:t>Data preprocessing</w:t>
            </w:r>
            <w:r>
              <w:rPr>
                <w:noProof/>
                <w:webHidden/>
              </w:rPr>
              <w:tab/>
            </w:r>
            <w:r>
              <w:rPr>
                <w:noProof/>
                <w:webHidden/>
              </w:rPr>
              <w:fldChar w:fldCharType="begin"/>
            </w:r>
            <w:r>
              <w:rPr>
                <w:noProof/>
                <w:webHidden/>
              </w:rPr>
              <w:instrText xml:space="preserve"> PAGEREF _Toc193108519 \h </w:instrText>
            </w:r>
            <w:r>
              <w:rPr>
                <w:noProof/>
                <w:webHidden/>
              </w:rPr>
            </w:r>
            <w:r>
              <w:rPr>
                <w:noProof/>
                <w:webHidden/>
              </w:rPr>
              <w:fldChar w:fldCharType="separate"/>
            </w:r>
            <w:r w:rsidR="009C55EE">
              <w:rPr>
                <w:noProof/>
                <w:webHidden/>
              </w:rPr>
              <w:t>67</w:t>
            </w:r>
            <w:r>
              <w:rPr>
                <w:noProof/>
                <w:webHidden/>
              </w:rPr>
              <w:fldChar w:fldCharType="end"/>
            </w:r>
          </w:hyperlink>
        </w:p>
        <w:p w14:paraId="7277CABE" w14:textId="447B9BA0"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520" w:history="1">
            <w:r w:rsidRPr="006A31C8">
              <w:rPr>
                <w:rStyle w:val="Hyperlink"/>
                <w:noProof/>
              </w:rPr>
              <w:t>5.1.4</w:t>
            </w:r>
            <w:r>
              <w:rPr>
                <w:rFonts w:eastAsiaTheme="minorEastAsia" w:cstheme="minorBidi"/>
                <w:i w:val="0"/>
                <w:iCs w:val="0"/>
                <w:noProof/>
                <w:kern w:val="2"/>
                <w:sz w:val="24"/>
                <w:szCs w:val="24"/>
                <w14:ligatures w14:val="standardContextual"/>
              </w:rPr>
              <w:tab/>
            </w:r>
            <w:r w:rsidRPr="006A31C8">
              <w:rPr>
                <w:rStyle w:val="Hyperlink"/>
                <w:noProof/>
              </w:rPr>
              <w:t>Evaluation metrics</w:t>
            </w:r>
            <w:r>
              <w:rPr>
                <w:noProof/>
                <w:webHidden/>
              </w:rPr>
              <w:tab/>
            </w:r>
            <w:r>
              <w:rPr>
                <w:noProof/>
                <w:webHidden/>
              </w:rPr>
              <w:fldChar w:fldCharType="begin"/>
            </w:r>
            <w:r>
              <w:rPr>
                <w:noProof/>
                <w:webHidden/>
              </w:rPr>
              <w:instrText xml:space="preserve"> PAGEREF _Toc193108520 \h </w:instrText>
            </w:r>
            <w:r>
              <w:rPr>
                <w:noProof/>
                <w:webHidden/>
              </w:rPr>
            </w:r>
            <w:r>
              <w:rPr>
                <w:noProof/>
                <w:webHidden/>
              </w:rPr>
              <w:fldChar w:fldCharType="separate"/>
            </w:r>
            <w:r w:rsidR="009C55EE">
              <w:rPr>
                <w:noProof/>
                <w:webHidden/>
              </w:rPr>
              <w:t>67</w:t>
            </w:r>
            <w:r>
              <w:rPr>
                <w:noProof/>
                <w:webHidden/>
              </w:rPr>
              <w:fldChar w:fldCharType="end"/>
            </w:r>
          </w:hyperlink>
        </w:p>
        <w:p w14:paraId="78A9CDF6" w14:textId="1BFB3CE9" w:rsidR="00C96150" w:rsidRDefault="00C96150">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108521" w:history="1">
            <w:r w:rsidRPr="006A31C8">
              <w:rPr>
                <w:rStyle w:val="Hyperlink"/>
                <w:noProof/>
              </w:rPr>
              <w:t>5.2</w:t>
            </w:r>
            <w:r>
              <w:rPr>
                <w:rFonts w:eastAsiaTheme="minorEastAsia" w:cstheme="minorBidi"/>
                <w:smallCaps w:val="0"/>
                <w:noProof/>
                <w:kern w:val="2"/>
                <w:sz w:val="24"/>
                <w:szCs w:val="24"/>
                <w14:ligatures w14:val="standardContextual"/>
              </w:rPr>
              <w:tab/>
            </w:r>
            <w:r w:rsidRPr="006A31C8">
              <w:rPr>
                <w:rStyle w:val="Hyperlink"/>
                <w:noProof/>
              </w:rPr>
              <w:t>Results</w:t>
            </w:r>
            <w:r>
              <w:rPr>
                <w:noProof/>
                <w:webHidden/>
              </w:rPr>
              <w:tab/>
            </w:r>
            <w:r>
              <w:rPr>
                <w:noProof/>
                <w:webHidden/>
              </w:rPr>
              <w:fldChar w:fldCharType="begin"/>
            </w:r>
            <w:r>
              <w:rPr>
                <w:noProof/>
                <w:webHidden/>
              </w:rPr>
              <w:instrText xml:space="preserve"> PAGEREF _Toc193108521 \h </w:instrText>
            </w:r>
            <w:r>
              <w:rPr>
                <w:noProof/>
                <w:webHidden/>
              </w:rPr>
            </w:r>
            <w:r>
              <w:rPr>
                <w:noProof/>
                <w:webHidden/>
              </w:rPr>
              <w:fldChar w:fldCharType="separate"/>
            </w:r>
            <w:r w:rsidR="009C55EE">
              <w:rPr>
                <w:noProof/>
                <w:webHidden/>
              </w:rPr>
              <w:t>68</w:t>
            </w:r>
            <w:r>
              <w:rPr>
                <w:noProof/>
                <w:webHidden/>
              </w:rPr>
              <w:fldChar w:fldCharType="end"/>
            </w:r>
          </w:hyperlink>
        </w:p>
        <w:p w14:paraId="254F48A3" w14:textId="47FAAF6B"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522" w:history="1">
            <w:r w:rsidRPr="006A31C8">
              <w:rPr>
                <w:rStyle w:val="Hyperlink"/>
                <w:noProof/>
              </w:rPr>
              <w:t>5.2.1</w:t>
            </w:r>
            <w:r>
              <w:rPr>
                <w:rFonts w:eastAsiaTheme="minorEastAsia" w:cstheme="minorBidi"/>
                <w:i w:val="0"/>
                <w:iCs w:val="0"/>
                <w:noProof/>
                <w:kern w:val="2"/>
                <w:sz w:val="24"/>
                <w:szCs w:val="24"/>
                <w14:ligatures w14:val="standardContextual"/>
              </w:rPr>
              <w:tab/>
            </w:r>
            <w:r w:rsidRPr="006A31C8">
              <w:rPr>
                <w:rStyle w:val="Hyperlink"/>
                <w:noProof/>
              </w:rPr>
              <w:t>Exploratory data analysis</w:t>
            </w:r>
            <w:r>
              <w:rPr>
                <w:noProof/>
                <w:webHidden/>
              </w:rPr>
              <w:tab/>
            </w:r>
            <w:r>
              <w:rPr>
                <w:noProof/>
                <w:webHidden/>
              </w:rPr>
              <w:fldChar w:fldCharType="begin"/>
            </w:r>
            <w:r>
              <w:rPr>
                <w:noProof/>
                <w:webHidden/>
              </w:rPr>
              <w:instrText xml:space="preserve"> PAGEREF _Toc193108522 \h </w:instrText>
            </w:r>
            <w:r>
              <w:rPr>
                <w:noProof/>
                <w:webHidden/>
              </w:rPr>
            </w:r>
            <w:r>
              <w:rPr>
                <w:noProof/>
                <w:webHidden/>
              </w:rPr>
              <w:fldChar w:fldCharType="separate"/>
            </w:r>
            <w:r w:rsidR="009C55EE">
              <w:rPr>
                <w:noProof/>
                <w:webHidden/>
              </w:rPr>
              <w:t>68</w:t>
            </w:r>
            <w:r>
              <w:rPr>
                <w:noProof/>
                <w:webHidden/>
              </w:rPr>
              <w:fldChar w:fldCharType="end"/>
            </w:r>
          </w:hyperlink>
        </w:p>
        <w:p w14:paraId="6DA248D7" w14:textId="6921174B"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523" w:history="1">
            <w:r w:rsidRPr="006A31C8">
              <w:rPr>
                <w:rStyle w:val="Hyperlink"/>
                <w:noProof/>
              </w:rPr>
              <w:t>5.2.2</w:t>
            </w:r>
            <w:r>
              <w:rPr>
                <w:rFonts w:eastAsiaTheme="minorEastAsia" w:cstheme="minorBidi"/>
                <w:i w:val="0"/>
                <w:iCs w:val="0"/>
                <w:noProof/>
                <w:kern w:val="2"/>
                <w:sz w:val="24"/>
                <w:szCs w:val="24"/>
                <w14:ligatures w14:val="standardContextual"/>
              </w:rPr>
              <w:tab/>
            </w:r>
            <w:r w:rsidRPr="006A31C8">
              <w:rPr>
                <w:rStyle w:val="Hyperlink"/>
                <w:noProof/>
              </w:rPr>
              <w:t>Iterative prediction framework</w:t>
            </w:r>
            <w:r>
              <w:rPr>
                <w:noProof/>
                <w:webHidden/>
              </w:rPr>
              <w:tab/>
            </w:r>
            <w:r>
              <w:rPr>
                <w:noProof/>
                <w:webHidden/>
              </w:rPr>
              <w:fldChar w:fldCharType="begin"/>
            </w:r>
            <w:r>
              <w:rPr>
                <w:noProof/>
                <w:webHidden/>
              </w:rPr>
              <w:instrText xml:space="preserve"> PAGEREF _Toc193108523 \h </w:instrText>
            </w:r>
            <w:r>
              <w:rPr>
                <w:noProof/>
                <w:webHidden/>
              </w:rPr>
            </w:r>
            <w:r>
              <w:rPr>
                <w:noProof/>
                <w:webHidden/>
              </w:rPr>
              <w:fldChar w:fldCharType="separate"/>
            </w:r>
            <w:r w:rsidR="009C55EE">
              <w:rPr>
                <w:noProof/>
                <w:webHidden/>
              </w:rPr>
              <w:t>70</w:t>
            </w:r>
            <w:r>
              <w:rPr>
                <w:noProof/>
                <w:webHidden/>
              </w:rPr>
              <w:fldChar w:fldCharType="end"/>
            </w:r>
          </w:hyperlink>
        </w:p>
        <w:p w14:paraId="05D13FB8" w14:textId="2927BC8B"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524" w:history="1">
            <w:r w:rsidRPr="006A31C8">
              <w:rPr>
                <w:rStyle w:val="Hyperlink"/>
                <w:noProof/>
              </w:rPr>
              <w:t>5.2.3</w:t>
            </w:r>
            <w:r>
              <w:rPr>
                <w:rFonts w:eastAsiaTheme="minorEastAsia" w:cstheme="minorBidi"/>
                <w:i w:val="0"/>
                <w:iCs w:val="0"/>
                <w:noProof/>
                <w:kern w:val="2"/>
                <w:sz w:val="24"/>
                <w:szCs w:val="24"/>
                <w14:ligatures w14:val="standardContextual"/>
              </w:rPr>
              <w:tab/>
            </w:r>
            <w:r w:rsidRPr="006A31C8">
              <w:rPr>
                <w:rStyle w:val="Hyperlink"/>
                <w:noProof/>
              </w:rPr>
              <w:t>Fixed training approach</w:t>
            </w:r>
            <w:r>
              <w:rPr>
                <w:noProof/>
                <w:webHidden/>
              </w:rPr>
              <w:tab/>
            </w:r>
            <w:r>
              <w:rPr>
                <w:noProof/>
                <w:webHidden/>
              </w:rPr>
              <w:fldChar w:fldCharType="begin"/>
            </w:r>
            <w:r>
              <w:rPr>
                <w:noProof/>
                <w:webHidden/>
              </w:rPr>
              <w:instrText xml:space="preserve"> PAGEREF _Toc193108524 \h </w:instrText>
            </w:r>
            <w:r>
              <w:rPr>
                <w:noProof/>
                <w:webHidden/>
              </w:rPr>
            </w:r>
            <w:r>
              <w:rPr>
                <w:noProof/>
                <w:webHidden/>
              </w:rPr>
              <w:fldChar w:fldCharType="separate"/>
            </w:r>
            <w:r w:rsidR="009C55EE">
              <w:rPr>
                <w:noProof/>
                <w:webHidden/>
              </w:rPr>
              <w:t>72</w:t>
            </w:r>
            <w:r>
              <w:rPr>
                <w:noProof/>
                <w:webHidden/>
              </w:rPr>
              <w:fldChar w:fldCharType="end"/>
            </w:r>
          </w:hyperlink>
        </w:p>
        <w:p w14:paraId="478620A1" w14:textId="5EB89777" w:rsidR="00C96150" w:rsidRDefault="00C96150">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108525" w:history="1">
            <w:r w:rsidRPr="006A31C8">
              <w:rPr>
                <w:rStyle w:val="Hyperlink"/>
                <w:noProof/>
              </w:rPr>
              <w:t>5.2.4</w:t>
            </w:r>
            <w:r>
              <w:rPr>
                <w:rFonts w:eastAsiaTheme="minorEastAsia" w:cstheme="minorBidi"/>
                <w:i w:val="0"/>
                <w:iCs w:val="0"/>
                <w:noProof/>
                <w:kern w:val="2"/>
                <w:sz w:val="24"/>
                <w:szCs w:val="24"/>
                <w14:ligatures w14:val="standardContextual"/>
              </w:rPr>
              <w:tab/>
            </w:r>
            <w:r w:rsidRPr="006A31C8">
              <w:rPr>
                <w:rStyle w:val="Hyperlink"/>
                <w:noProof/>
              </w:rPr>
              <w:t>Hybrid autoregressive approach</w:t>
            </w:r>
            <w:r>
              <w:rPr>
                <w:noProof/>
                <w:webHidden/>
              </w:rPr>
              <w:tab/>
            </w:r>
            <w:r>
              <w:rPr>
                <w:noProof/>
                <w:webHidden/>
              </w:rPr>
              <w:fldChar w:fldCharType="begin"/>
            </w:r>
            <w:r>
              <w:rPr>
                <w:noProof/>
                <w:webHidden/>
              </w:rPr>
              <w:instrText xml:space="preserve"> PAGEREF _Toc193108525 \h </w:instrText>
            </w:r>
            <w:r>
              <w:rPr>
                <w:noProof/>
                <w:webHidden/>
              </w:rPr>
            </w:r>
            <w:r>
              <w:rPr>
                <w:noProof/>
                <w:webHidden/>
              </w:rPr>
              <w:fldChar w:fldCharType="separate"/>
            </w:r>
            <w:r w:rsidR="009C55EE">
              <w:rPr>
                <w:noProof/>
                <w:webHidden/>
              </w:rPr>
              <w:t>74</w:t>
            </w:r>
            <w:r>
              <w:rPr>
                <w:noProof/>
                <w:webHidden/>
              </w:rPr>
              <w:fldChar w:fldCharType="end"/>
            </w:r>
          </w:hyperlink>
        </w:p>
        <w:p w14:paraId="7F9E8F76" w14:textId="56D73553" w:rsidR="00C96150" w:rsidRDefault="00C96150">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108526" w:history="1">
            <w:r w:rsidRPr="006A31C8">
              <w:rPr>
                <w:rStyle w:val="Hyperlink"/>
                <w:noProof/>
              </w:rPr>
              <w:t>5.3</w:t>
            </w:r>
            <w:r>
              <w:rPr>
                <w:rFonts w:eastAsiaTheme="minorEastAsia" w:cstheme="minorBidi"/>
                <w:smallCaps w:val="0"/>
                <w:noProof/>
                <w:kern w:val="2"/>
                <w:sz w:val="24"/>
                <w:szCs w:val="24"/>
                <w14:ligatures w14:val="standardContextual"/>
              </w:rPr>
              <w:tab/>
            </w:r>
            <w:r w:rsidRPr="006A31C8">
              <w:rPr>
                <w:rStyle w:val="Hyperlink"/>
                <w:noProof/>
              </w:rPr>
              <w:t>Discussion</w:t>
            </w:r>
            <w:r>
              <w:rPr>
                <w:noProof/>
                <w:webHidden/>
              </w:rPr>
              <w:tab/>
            </w:r>
            <w:r>
              <w:rPr>
                <w:noProof/>
                <w:webHidden/>
              </w:rPr>
              <w:fldChar w:fldCharType="begin"/>
            </w:r>
            <w:r>
              <w:rPr>
                <w:noProof/>
                <w:webHidden/>
              </w:rPr>
              <w:instrText xml:space="preserve"> PAGEREF _Toc193108526 \h </w:instrText>
            </w:r>
            <w:r>
              <w:rPr>
                <w:noProof/>
                <w:webHidden/>
              </w:rPr>
            </w:r>
            <w:r>
              <w:rPr>
                <w:noProof/>
                <w:webHidden/>
              </w:rPr>
              <w:fldChar w:fldCharType="separate"/>
            </w:r>
            <w:r w:rsidR="009C55EE">
              <w:rPr>
                <w:noProof/>
                <w:webHidden/>
              </w:rPr>
              <w:t>78</w:t>
            </w:r>
            <w:r>
              <w:rPr>
                <w:noProof/>
                <w:webHidden/>
              </w:rPr>
              <w:fldChar w:fldCharType="end"/>
            </w:r>
          </w:hyperlink>
        </w:p>
        <w:p w14:paraId="00F28CF2" w14:textId="52856A99" w:rsidR="00C96150" w:rsidRDefault="00C96150">
          <w:pPr>
            <w:pStyle w:val="TOC1"/>
            <w:tabs>
              <w:tab w:val="left" w:pos="1898"/>
              <w:tab w:val="right" w:leader="dot" w:pos="9350"/>
            </w:tabs>
            <w:rPr>
              <w:rFonts w:eastAsiaTheme="minorEastAsia" w:cstheme="minorBidi"/>
              <w:b w:val="0"/>
              <w:bCs w:val="0"/>
              <w:caps w:val="0"/>
              <w:noProof/>
              <w:kern w:val="2"/>
              <w:sz w:val="24"/>
              <w:szCs w:val="24"/>
              <w14:ligatures w14:val="standardContextual"/>
            </w:rPr>
          </w:pPr>
          <w:hyperlink w:anchor="_Toc193108527" w:history="1">
            <w:r w:rsidRPr="006A31C8">
              <w:rPr>
                <w:rStyle w:val="Hyperlink"/>
                <w:noProof/>
              </w:rPr>
              <w:t>CHAPTER 6:</w:t>
            </w:r>
            <w:r>
              <w:rPr>
                <w:rFonts w:eastAsiaTheme="minorEastAsia" w:cstheme="minorBidi"/>
                <w:b w:val="0"/>
                <w:bCs w:val="0"/>
                <w:caps w:val="0"/>
                <w:noProof/>
                <w:kern w:val="2"/>
                <w:sz w:val="24"/>
                <w:szCs w:val="24"/>
                <w14:ligatures w14:val="standardContextual"/>
              </w:rPr>
              <w:tab/>
            </w:r>
            <w:r w:rsidRPr="006A31C8">
              <w:rPr>
                <w:rStyle w:val="Hyperlink"/>
                <w:noProof/>
              </w:rPr>
              <w:t>Conclusion and Future Directions</w:t>
            </w:r>
            <w:r>
              <w:rPr>
                <w:noProof/>
                <w:webHidden/>
              </w:rPr>
              <w:tab/>
            </w:r>
            <w:r>
              <w:rPr>
                <w:noProof/>
                <w:webHidden/>
              </w:rPr>
              <w:fldChar w:fldCharType="begin"/>
            </w:r>
            <w:r>
              <w:rPr>
                <w:noProof/>
                <w:webHidden/>
              </w:rPr>
              <w:instrText xml:space="preserve"> PAGEREF _Toc193108527 \h </w:instrText>
            </w:r>
            <w:r>
              <w:rPr>
                <w:noProof/>
                <w:webHidden/>
              </w:rPr>
            </w:r>
            <w:r>
              <w:rPr>
                <w:noProof/>
                <w:webHidden/>
              </w:rPr>
              <w:fldChar w:fldCharType="separate"/>
            </w:r>
            <w:r w:rsidR="009C55EE">
              <w:rPr>
                <w:noProof/>
                <w:webHidden/>
              </w:rPr>
              <w:t>82</w:t>
            </w:r>
            <w:r>
              <w:rPr>
                <w:noProof/>
                <w:webHidden/>
              </w:rPr>
              <w:fldChar w:fldCharType="end"/>
            </w:r>
          </w:hyperlink>
        </w:p>
        <w:p w14:paraId="7415C2C1" w14:textId="2646CA4E" w:rsidR="00C96150" w:rsidRDefault="00C96150">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108528" w:history="1">
            <w:r w:rsidRPr="006A31C8">
              <w:rPr>
                <w:rStyle w:val="Hyperlink"/>
                <w:noProof/>
              </w:rPr>
              <w:t>6.1</w:t>
            </w:r>
            <w:r>
              <w:rPr>
                <w:rFonts w:eastAsiaTheme="minorEastAsia" w:cstheme="minorBidi"/>
                <w:smallCaps w:val="0"/>
                <w:noProof/>
                <w:kern w:val="2"/>
                <w:sz w:val="24"/>
                <w:szCs w:val="24"/>
                <w14:ligatures w14:val="standardContextual"/>
              </w:rPr>
              <w:tab/>
            </w:r>
            <w:r w:rsidRPr="006A31C8">
              <w:rPr>
                <w:rStyle w:val="Hyperlink"/>
                <w:noProof/>
              </w:rPr>
              <w:t>Summary of key findings</w:t>
            </w:r>
            <w:r>
              <w:rPr>
                <w:noProof/>
                <w:webHidden/>
              </w:rPr>
              <w:tab/>
            </w:r>
            <w:r>
              <w:rPr>
                <w:noProof/>
                <w:webHidden/>
              </w:rPr>
              <w:fldChar w:fldCharType="begin"/>
            </w:r>
            <w:r>
              <w:rPr>
                <w:noProof/>
                <w:webHidden/>
              </w:rPr>
              <w:instrText xml:space="preserve"> PAGEREF _Toc193108528 \h </w:instrText>
            </w:r>
            <w:r>
              <w:rPr>
                <w:noProof/>
                <w:webHidden/>
              </w:rPr>
            </w:r>
            <w:r>
              <w:rPr>
                <w:noProof/>
                <w:webHidden/>
              </w:rPr>
              <w:fldChar w:fldCharType="separate"/>
            </w:r>
            <w:r w:rsidR="009C55EE">
              <w:rPr>
                <w:noProof/>
                <w:webHidden/>
              </w:rPr>
              <w:t>82</w:t>
            </w:r>
            <w:r>
              <w:rPr>
                <w:noProof/>
                <w:webHidden/>
              </w:rPr>
              <w:fldChar w:fldCharType="end"/>
            </w:r>
          </w:hyperlink>
        </w:p>
        <w:p w14:paraId="01DD51B7" w14:textId="1C1F63D1" w:rsidR="00C96150" w:rsidRDefault="00C96150">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108529" w:history="1">
            <w:r w:rsidRPr="006A31C8">
              <w:rPr>
                <w:rStyle w:val="Hyperlink"/>
                <w:noProof/>
              </w:rPr>
              <w:t>6.2</w:t>
            </w:r>
            <w:r>
              <w:rPr>
                <w:rFonts w:eastAsiaTheme="minorEastAsia" w:cstheme="minorBidi"/>
                <w:smallCaps w:val="0"/>
                <w:noProof/>
                <w:kern w:val="2"/>
                <w:sz w:val="24"/>
                <w:szCs w:val="24"/>
                <w14:ligatures w14:val="standardContextual"/>
              </w:rPr>
              <w:tab/>
            </w:r>
            <w:r w:rsidRPr="006A31C8">
              <w:rPr>
                <w:rStyle w:val="Hyperlink"/>
                <w:noProof/>
              </w:rPr>
              <w:t>Future directions</w:t>
            </w:r>
            <w:r>
              <w:rPr>
                <w:noProof/>
                <w:webHidden/>
              </w:rPr>
              <w:tab/>
            </w:r>
            <w:r>
              <w:rPr>
                <w:noProof/>
                <w:webHidden/>
              </w:rPr>
              <w:fldChar w:fldCharType="begin"/>
            </w:r>
            <w:r>
              <w:rPr>
                <w:noProof/>
                <w:webHidden/>
              </w:rPr>
              <w:instrText xml:space="preserve"> PAGEREF _Toc193108529 \h </w:instrText>
            </w:r>
            <w:r>
              <w:rPr>
                <w:noProof/>
                <w:webHidden/>
              </w:rPr>
            </w:r>
            <w:r>
              <w:rPr>
                <w:noProof/>
                <w:webHidden/>
              </w:rPr>
              <w:fldChar w:fldCharType="separate"/>
            </w:r>
            <w:r w:rsidR="009C55EE">
              <w:rPr>
                <w:noProof/>
                <w:webHidden/>
              </w:rPr>
              <w:t>83</w:t>
            </w:r>
            <w:r>
              <w:rPr>
                <w:noProof/>
                <w:webHidden/>
              </w:rPr>
              <w:fldChar w:fldCharType="end"/>
            </w:r>
          </w:hyperlink>
        </w:p>
        <w:p w14:paraId="22949234" w14:textId="24E95B2C" w:rsidR="00C96150" w:rsidRDefault="00C96150">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108530" w:history="1">
            <w:r w:rsidRPr="006A31C8">
              <w:rPr>
                <w:rStyle w:val="Hyperlink"/>
                <w:noProof/>
              </w:rPr>
              <w:t>6.3</w:t>
            </w:r>
            <w:r>
              <w:rPr>
                <w:rFonts w:eastAsiaTheme="minorEastAsia" w:cstheme="minorBidi"/>
                <w:smallCaps w:val="0"/>
                <w:noProof/>
                <w:kern w:val="2"/>
                <w:sz w:val="24"/>
                <w:szCs w:val="24"/>
                <w14:ligatures w14:val="standardContextual"/>
              </w:rPr>
              <w:tab/>
            </w:r>
            <w:r w:rsidRPr="006A31C8">
              <w:rPr>
                <w:rStyle w:val="Hyperlink"/>
                <w:noProof/>
              </w:rPr>
              <w:t>Final remarks</w:t>
            </w:r>
            <w:r>
              <w:rPr>
                <w:noProof/>
                <w:webHidden/>
              </w:rPr>
              <w:tab/>
            </w:r>
            <w:r>
              <w:rPr>
                <w:noProof/>
                <w:webHidden/>
              </w:rPr>
              <w:fldChar w:fldCharType="begin"/>
            </w:r>
            <w:r>
              <w:rPr>
                <w:noProof/>
                <w:webHidden/>
              </w:rPr>
              <w:instrText xml:space="preserve"> PAGEREF _Toc193108530 \h </w:instrText>
            </w:r>
            <w:r>
              <w:rPr>
                <w:noProof/>
                <w:webHidden/>
              </w:rPr>
            </w:r>
            <w:r>
              <w:rPr>
                <w:noProof/>
                <w:webHidden/>
              </w:rPr>
              <w:fldChar w:fldCharType="separate"/>
            </w:r>
            <w:r w:rsidR="009C55EE">
              <w:rPr>
                <w:noProof/>
                <w:webHidden/>
              </w:rPr>
              <w:t>84</w:t>
            </w:r>
            <w:r>
              <w:rPr>
                <w:noProof/>
                <w:webHidden/>
              </w:rPr>
              <w:fldChar w:fldCharType="end"/>
            </w:r>
          </w:hyperlink>
        </w:p>
        <w:p w14:paraId="38B99BA0" w14:textId="79AC8FE0" w:rsidR="00C96150" w:rsidRDefault="00C96150">
          <w:pPr>
            <w:pStyle w:val="TOC1"/>
            <w:tabs>
              <w:tab w:val="right" w:leader="dot" w:pos="9350"/>
            </w:tabs>
            <w:rPr>
              <w:rFonts w:eastAsiaTheme="minorEastAsia" w:cstheme="minorBidi"/>
              <w:b w:val="0"/>
              <w:bCs w:val="0"/>
              <w:caps w:val="0"/>
              <w:noProof/>
              <w:kern w:val="2"/>
              <w:sz w:val="24"/>
              <w:szCs w:val="24"/>
              <w14:ligatures w14:val="standardContextual"/>
            </w:rPr>
          </w:pPr>
          <w:hyperlink w:anchor="_Toc193108531" w:history="1">
            <w:r w:rsidRPr="006A31C8">
              <w:rPr>
                <w:rStyle w:val="Hyperlink"/>
                <w:noProof/>
              </w:rPr>
              <w:t>Reference</w:t>
            </w:r>
            <w:r>
              <w:rPr>
                <w:noProof/>
                <w:webHidden/>
              </w:rPr>
              <w:tab/>
            </w:r>
            <w:r>
              <w:rPr>
                <w:noProof/>
                <w:webHidden/>
              </w:rPr>
              <w:fldChar w:fldCharType="begin"/>
            </w:r>
            <w:r>
              <w:rPr>
                <w:noProof/>
                <w:webHidden/>
              </w:rPr>
              <w:instrText xml:space="preserve"> PAGEREF _Toc193108531 \h </w:instrText>
            </w:r>
            <w:r>
              <w:rPr>
                <w:noProof/>
                <w:webHidden/>
              </w:rPr>
            </w:r>
            <w:r>
              <w:rPr>
                <w:noProof/>
                <w:webHidden/>
              </w:rPr>
              <w:fldChar w:fldCharType="separate"/>
            </w:r>
            <w:r w:rsidR="009C55EE">
              <w:rPr>
                <w:noProof/>
                <w:webHidden/>
              </w:rPr>
              <w:t>85</w:t>
            </w:r>
            <w:r>
              <w:rPr>
                <w:noProof/>
                <w:webHidden/>
              </w:rPr>
              <w:fldChar w:fldCharType="end"/>
            </w:r>
          </w:hyperlink>
        </w:p>
        <w:p w14:paraId="3F5B16E2" w14:textId="43942596" w:rsidR="00F00320" w:rsidRDefault="00F00320">
          <w:r>
            <w:rPr>
              <w:b/>
              <w:bCs/>
              <w:noProof/>
            </w:rPr>
            <w:fldChar w:fldCharType="end"/>
          </w:r>
        </w:p>
      </w:sdtContent>
    </w:sdt>
    <w:p w14:paraId="6F0AF4AF" w14:textId="1259C055" w:rsidR="00DB33F9" w:rsidRDefault="00000000" w:rsidP="00C91989">
      <w:pPr>
        <w:ind w:firstLine="0"/>
      </w:pPr>
      <w:r>
        <w:br w:type="page"/>
      </w:r>
    </w:p>
    <w:p w14:paraId="7E12F6C2" w14:textId="77777777" w:rsidR="004D19D0" w:rsidRPr="000770FB" w:rsidRDefault="004D19D0" w:rsidP="004D19D0">
      <w:pPr>
        <w:ind w:firstLine="0"/>
        <w:jc w:val="center"/>
        <w:rPr>
          <w:sz w:val="28"/>
          <w:szCs w:val="28"/>
        </w:rPr>
      </w:pPr>
      <w:r w:rsidRPr="000770FB">
        <w:rPr>
          <w:sz w:val="28"/>
          <w:szCs w:val="28"/>
        </w:rPr>
        <w:lastRenderedPageBreak/>
        <w:t>List of Tables</w:t>
      </w:r>
    </w:p>
    <w:p w14:paraId="323C4FF1" w14:textId="4DE68781" w:rsidR="00F74657" w:rsidRPr="00F74657" w:rsidRDefault="00F74657">
      <w:pPr>
        <w:pStyle w:val="TableofFigures"/>
        <w:tabs>
          <w:tab w:val="right" w:leader="dot" w:pos="9350"/>
        </w:tabs>
        <w:rPr>
          <w:rFonts w:ascii="Times New Roman" w:eastAsiaTheme="minorEastAsia" w:hAnsi="Times New Roman"/>
          <w:smallCaps w:val="0"/>
          <w:noProof/>
          <w:kern w:val="2"/>
          <w:sz w:val="24"/>
          <w:szCs w:val="24"/>
          <w14:ligatures w14:val="standardContextual"/>
        </w:rPr>
      </w:pPr>
      <w:r w:rsidRPr="00F74657">
        <w:rPr>
          <w:rFonts w:ascii="Times New Roman" w:hAnsi="Times New Roman"/>
        </w:rPr>
        <w:fldChar w:fldCharType="begin"/>
      </w:r>
      <w:r w:rsidRPr="00F74657">
        <w:rPr>
          <w:rFonts w:ascii="Times New Roman" w:hAnsi="Times New Roman"/>
        </w:rPr>
        <w:instrText xml:space="preserve"> TOC \h \z \c "Table" </w:instrText>
      </w:r>
      <w:r w:rsidRPr="00F74657">
        <w:rPr>
          <w:rFonts w:ascii="Times New Roman" w:hAnsi="Times New Roman"/>
        </w:rPr>
        <w:fldChar w:fldCharType="separate"/>
      </w:r>
      <w:hyperlink w:anchor="_Toc193135933" w:history="1">
        <w:r w:rsidRPr="00F74657">
          <w:rPr>
            <w:rStyle w:val="Hyperlink"/>
            <w:rFonts w:ascii="Times New Roman" w:hAnsi="Times New Roman"/>
            <w:noProof/>
          </w:rPr>
          <w:t>Table 3-1 Description of Environmental Variables</w:t>
        </w:r>
        <w:r w:rsidRPr="00F74657">
          <w:rPr>
            <w:rFonts w:ascii="Times New Roman" w:hAnsi="Times New Roman"/>
            <w:noProof/>
            <w:webHidden/>
          </w:rPr>
          <w:tab/>
        </w:r>
        <w:r w:rsidRPr="00F74657">
          <w:rPr>
            <w:rFonts w:ascii="Times New Roman" w:hAnsi="Times New Roman"/>
            <w:noProof/>
            <w:webHidden/>
          </w:rPr>
          <w:fldChar w:fldCharType="begin"/>
        </w:r>
        <w:r w:rsidRPr="00F74657">
          <w:rPr>
            <w:rFonts w:ascii="Times New Roman" w:hAnsi="Times New Roman"/>
            <w:noProof/>
            <w:webHidden/>
          </w:rPr>
          <w:instrText xml:space="preserve"> PAGEREF _Toc193135933 \h </w:instrText>
        </w:r>
        <w:r w:rsidRPr="00F74657">
          <w:rPr>
            <w:rFonts w:ascii="Times New Roman" w:hAnsi="Times New Roman"/>
            <w:noProof/>
            <w:webHidden/>
          </w:rPr>
        </w:r>
        <w:r w:rsidRPr="00F74657">
          <w:rPr>
            <w:rFonts w:ascii="Times New Roman" w:hAnsi="Times New Roman"/>
            <w:noProof/>
            <w:webHidden/>
          </w:rPr>
          <w:fldChar w:fldCharType="separate"/>
        </w:r>
        <w:r w:rsidRPr="00F74657">
          <w:rPr>
            <w:rFonts w:ascii="Times New Roman" w:hAnsi="Times New Roman"/>
            <w:noProof/>
            <w:webHidden/>
          </w:rPr>
          <w:t>16</w:t>
        </w:r>
        <w:r w:rsidRPr="00F74657">
          <w:rPr>
            <w:rFonts w:ascii="Times New Roman" w:hAnsi="Times New Roman"/>
            <w:noProof/>
            <w:webHidden/>
          </w:rPr>
          <w:fldChar w:fldCharType="end"/>
        </w:r>
      </w:hyperlink>
    </w:p>
    <w:p w14:paraId="4ED3A9DD" w14:textId="4645EA40" w:rsidR="00F74657" w:rsidRPr="00F74657" w:rsidRDefault="00F74657">
      <w:pPr>
        <w:pStyle w:val="TableofFigures"/>
        <w:tabs>
          <w:tab w:val="right" w:leader="dot" w:pos="9350"/>
        </w:tabs>
        <w:rPr>
          <w:rFonts w:ascii="Times New Roman" w:eastAsiaTheme="minorEastAsia" w:hAnsi="Times New Roman"/>
          <w:smallCaps w:val="0"/>
          <w:noProof/>
          <w:kern w:val="2"/>
          <w:sz w:val="24"/>
          <w:szCs w:val="24"/>
          <w14:ligatures w14:val="standardContextual"/>
        </w:rPr>
      </w:pPr>
      <w:hyperlink w:anchor="_Toc193135934" w:history="1">
        <w:r w:rsidRPr="00F74657">
          <w:rPr>
            <w:rStyle w:val="Hyperlink"/>
            <w:rFonts w:ascii="Times New Roman" w:hAnsi="Times New Roman"/>
            <w:noProof/>
          </w:rPr>
          <w:t>Table 3-2 Filter on SNP File for Each Method in the Paper</w:t>
        </w:r>
        <w:r w:rsidRPr="00F74657">
          <w:rPr>
            <w:rFonts w:ascii="Times New Roman" w:hAnsi="Times New Roman"/>
            <w:noProof/>
            <w:webHidden/>
          </w:rPr>
          <w:tab/>
        </w:r>
        <w:r w:rsidRPr="00F74657">
          <w:rPr>
            <w:rFonts w:ascii="Times New Roman" w:hAnsi="Times New Roman"/>
            <w:noProof/>
            <w:webHidden/>
          </w:rPr>
          <w:fldChar w:fldCharType="begin"/>
        </w:r>
        <w:r w:rsidRPr="00F74657">
          <w:rPr>
            <w:rFonts w:ascii="Times New Roman" w:hAnsi="Times New Roman"/>
            <w:noProof/>
            <w:webHidden/>
          </w:rPr>
          <w:instrText xml:space="preserve"> PAGEREF _Toc193135934 \h </w:instrText>
        </w:r>
        <w:r w:rsidRPr="00F74657">
          <w:rPr>
            <w:rFonts w:ascii="Times New Roman" w:hAnsi="Times New Roman"/>
            <w:noProof/>
            <w:webHidden/>
          </w:rPr>
        </w:r>
        <w:r w:rsidRPr="00F74657">
          <w:rPr>
            <w:rFonts w:ascii="Times New Roman" w:hAnsi="Times New Roman"/>
            <w:noProof/>
            <w:webHidden/>
          </w:rPr>
          <w:fldChar w:fldCharType="separate"/>
        </w:r>
        <w:r w:rsidRPr="00F74657">
          <w:rPr>
            <w:rFonts w:ascii="Times New Roman" w:hAnsi="Times New Roman"/>
            <w:noProof/>
            <w:webHidden/>
          </w:rPr>
          <w:t>19</w:t>
        </w:r>
        <w:r w:rsidRPr="00F74657">
          <w:rPr>
            <w:rFonts w:ascii="Times New Roman" w:hAnsi="Times New Roman"/>
            <w:noProof/>
            <w:webHidden/>
          </w:rPr>
          <w:fldChar w:fldCharType="end"/>
        </w:r>
      </w:hyperlink>
    </w:p>
    <w:p w14:paraId="292870E8" w14:textId="3DC79F1F" w:rsidR="00F74657" w:rsidRPr="00F74657" w:rsidRDefault="00F74657">
      <w:pPr>
        <w:pStyle w:val="TableofFigures"/>
        <w:tabs>
          <w:tab w:val="right" w:leader="dot" w:pos="9350"/>
        </w:tabs>
        <w:rPr>
          <w:rFonts w:ascii="Times New Roman" w:eastAsiaTheme="minorEastAsia" w:hAnsi="Times New Roman"/>
          <w:smallCaps w:val="0"/>
          <w:noProof/>
          <w:kern w:val="2"/>
          <w:sz w:val="24"/>
          <w:szCs w:val="24"/>
          <w14:ligatures w14:val="standardContextual"/>
        </w:rPr>
      </w:pPr>
      <w:hyperlink w:anchor="_Toc193135935" w:history="1">
        <w:r w:rsidRPr="00F74657">
          <w:rPr>
            <w:rStyle w:val="Hyperlink"/>
            <w:rFonts w:ascii="Times New Roman" w:hAnsi="Times New Roman"/>
            <w:noProof/>
          </w:rPr>
          <w:t>Table 3-3 Variance Inflation Factor Results for Mixed Model Variables.</w:t>
        </w:r>
        <w:r w:rsidRPr="00F74657">
          <w:rPr>
            <w:rFonts w:ascii="Times New Roman" w:hAnsi="Times New Roman"/>
            <w:noProof/>
            <w:webHidden/>
          </w:rPr>
          <w:tab/>
        </w:r>
        <w:r w:rsidRPr="00F74657">
          <w:rPr>
            <w:rFonts w:ascii="Times New Roman" w:hAnsi="Times New Roman"/>
            <w:noProof/>
            <w:webHidden/>
          </w:rPr>
          <w:fldChar w:fldCharType="begin"/>
        </w:r>
        <w:r w:rsidRPr="00F74657">
          <w:rPr>
            <w:rFonts w:ascii="Times New Roman" w:hAnsi="Times New Roman"/>
            <w:noProof/>
            <w:webHidden/>
          </w:rPr>
          <w:instrText xml:space="preserve"> PAGEREF _Toc193135935 \h </w:instrText>
        </w:r>
        <w:r w:rsidRPr="00F74657">
          <w:rPr>
            <w:rFonts w:ascii="Times New Roman" w:hAnsi="Times New Roman"/>
            <w:noProof/>
            <w:webHidden/>
          </w:rPr>
        </w:r>
        <w:r w:rsidRPr="00F74657">
          <w:rPr>
            <w:rFonts w:ascii="Times New Roman" w:hAnsi="Times New Roman"/>
            <w:noProof/>
            <w:webHidden/>
          </w:rPr>
          <w:fldChar w:fldCharType="separate"/>
        </w:r>
        <w:r w:rsidRPr="00F74657">
          <w:rPr>
            <w:rFonts w:ascii="Times New Roman" w:hAnsi="Times New Roman"/>
            <w:noProof/>
            <w:webHidden/>
          </w:rPr>
          <w:t>20</w:t>
        </w:r>
        <w:r w:rsidRPr="00F74657">
          <w:rPr>
            <w:rFonts w:ascii="Times New Roman" w:hAnsi="Times New Roman"/>
            <w:noProof/>
            <w:webHidden/>
          </w:rPr>
          <w:fldChar w:fldCharType="end"/>
        </w:r>
      </w:hyperlink>
    </w:p>
    <w:p w14:paraId="0F804428" w14:textId="74392799" w:rsidR="00F74657" w:rsidRPr="00F74657" w:rsidRDefault="00F74657">
      <w:pPr>
        <w:pStyle w:val="TableofFigures"/>
        <w:tabs>
          <w:tab w:val="right" w:leader="dot" w:pos="9350"/>
        </w:tabs>
        <w:rPr>
          <w:rFonts w:ascii="Times New Roman" w:eastAsiaTheme="minorEastAsia" w:hAnsi="Times New Roman"/>
          <w:smallCaps w:val="0"/>
          <w:noProof/>
          <w:kern w:val="2"/>
          <w:sz w:val="24"/>
          <w:szCs w:val="24"/>
          <w14:ligatures w14:val="standardContextual"/>
        </w:rPr>
      </w:pPr>
      <w:hyperlink w:anchor="_Toc193135936" w:history="1">
        <w:r w:rsidRPr="00F74657">
          <w:rPr>
            <w:rStyle w:val="Hyperlink"/>
            <w:rFonts w:ascii="Times New Roman" w:hAnsi="Times New Roman"/>
            <w:noProof/>
          </w:rPr>
          <w:t>Table 3-4 Analysis of Molecular Variance</w:t>
        </w:r>
        <w:r w:rsidRPr="00F74657">
          <w:rPr>
            <w:rFonts w:ascii="Times New Roman" w:hAnsi="Times New Roman"/>
            <w:noProof/>
            <w:webHidden/>
          </w:rPr>
          <w:tab/>
        </w:r>
        <w:r w:rsidRPr="00F74657">
          <w:rPr>
            <w:rFonts w:ascii="Times New Roman" w:hAnsi="Times New Roman"/>
            <w:noProof/>
            <w:webHidden/>
          </w:rPr>
          <w:fldChar w:fldCharType="begin"/>
        </w:r>
        <w:r w:rsidRPr="00F74657">
          <w:rPr>
            <w:rFonts w:ascii="Times New Roman" w:hAnsi="Times New Roman"/>
            <w:noProof/>
            <w:webHidden/>
          </w:rPr>
          <w:instrText xml:space="preserve"> PAGEREF _Toc193135936 \h </w:instrText>
        </w:r>
        <w:r w:rsidRPr="00F74657">
          <w:rPr>
            <w:rFonts w:ascii="Times New Roman" w:hAnsi="Times New Roman"/>
            <w:noProof/>
            <w:webHidden/>
          </w:rPr>
        </w:r>
        <w:r w:rsidRPr="00F74657">
          <w:rPr>
            <w:rFonts w:ascii="Times New Roman" w:hAnsi="Times New Roman"/>
            <w:noProof/>
            <w:webHidden/>
          </w:rPr>
          <w:fldChar w:fldCharType="separate"/>
        </w:r>
        <w:r w:rsidRPr="00F74657">
          <w:rPr>
            <w:rFonts w:ascii="Times New Roman" w:hAnsi="Times New Roman"/>
            <w:noProof/>
            <w:webHidden/>
          </w:rPr>
          <w:t>26</w:t>
        </w:r>
        <w:r w:rsidRPr="00F74657">
          <w:rPr>
            <w:rFonts w:ascii="Times New Roman" w:hAnsi="Times New Roman"/>
            <w:noProof/>
            <w:webHidden/>
          </w:rPr>
          <w:fldChar w:fldCharType="end"/>
        </w:r>
      </w:hyperlink>
    </w:p>
    <w:p w14:paraId="46C37E22" w14:textId="4D05D636" w:rsidR="00F74657" w:rsidRPr="00F74657" w:rsidRDefault="00F74657">
      <w:pPr>
        <w:pStyle w:val="TableofFigures"/>
        <w:tabs>
          <w:tab w:val="right" w:leader="dot" w:pos="9350"/>
        </w:tabs>
        <w:rPr>
          <w:rFonts w:ascii="Times New Roman" w:eastAsiaTheme="minorEastAsia" w:hAnsi="Times New Roman"/>
          <w:smallCaps w:val="0"/>
          <w:noProof/>
          <w:kern w:val="2"/>
          <w:sz w:val="24"/>
          <w:szCs w:val="24"/>
          <w14:ligatures w14:val="standardContextual"/>
        </w:rPr>
      </w:pPr>
      <w:hyperlink w:anchor="_Toc193135937" w:history="1">
        <w:r w:rsidRPr="00F74657">
          <w:rPr>
            <w:rStyle w:val="Hyperlink"/>
            <w:rFonts w:ascii="Times New Roman" w:hAnsi="Times New Roman"/>
            <w:noProof/>
          </w:rPr>
          <w:t>Table 3-5 Permutation Tests of Observed and Expected Variation at Different Levels of Population Strata</w:t>
        </w:r>
        <w:r w:rsidRPr="00F74657">
          <w:rPr>
            <w:rFonts w:ascii="Times New Roman" w:hAnsi="Times New Roman"/>
            <w:noProof/>
            <w:webHidden/>
          </w:rPr>
          <w:tab/>
        </w:r>
        <w:r w:rsidRPr="00F74657">
          <w:rPr>
            <w:rFonts w:ascii="Times New Roman" w:hAnsi="Times New Roman"/>
            <w:noProof/>
            <w:webHidden/>
          </w:rPr>
          <w:fldChar w:fldCharType="begin"/>
        </w:r>
        <w:r w:rsidRPr="00F74657">
          <w:rPr>
            <w:rFonts w:ascii="Times New Roman" w:hAnsi="Times New Roman"/>
            <w:noProof/>
            <w:webHidden/>
          </w:rPr>
          <w:instrText xml:space="preserve"> PAGEREF _Toc193135937 \h </w:instrText>
        </w:r>
        <w:r w:rsidRPr="00F74657">
          <w:rPr>
            <w:rFonts w:ascii="Times New Roman" w:hAnsi="Times New Roman"/>
            <w:noProof/>
            <w:webHidden/>
          </w:rPr>
        </w:r>
        <w:r w:rsidRPr="00F74657">
          <w:rPr>
            <w:rFonts w:ascii="Times New Roman" w:hAnsi="Times New Roman"/>
            <w:noProof/>
            <w:webHidden/>
          </w:rPr>
          <w:fldChar w:fldCharType="separate"/>
        </w:r>
        <w:r w:rsidRPr="00F74657">
          <w:rPr>
            <w:rFonts w:ascii="Times New Roman" w:hAnsi="Times New Roman"/>
            <w:noProof/>
            <w:webHidden/>
          </w:rPr>
          <w:t>27</w:t>
        </w:r>
        <w:r w:rsidRPr="00F74657">
          <w:rPr>
            <w:rFonts w:ascii="Times New Roman" w:hAnsi="Times New Roman"/>
            <w:noProof/>
            <w:webHidden/>
          </w:rPr>
          <w:fldChar w:fldCharType="end"/>
        </w:r>
      </w:hyperlink>
    </w:p>
    <w:p w14:paraId="54CAC2C1" w14:textId="4612F443" w:rsidR="00F74657" w:rsidRPr="00F74657" w:rsidRDefault="00F74657">
      <w:pPr>
        <w:pStyle w:val="TableofFigures"/>
        <w:tabs>
          <w:tab w:val="right" w:leader="dot" w:pos="9350"/>
        </w:tabs>
        <w:rPr>
          <w:rFonts w:ascii="Times New Roman" w:eastAsiaTheme="minorEastAsia" w:hAnsi="Times New Roman"/>
          <w:smallCaps w:val="0"/>
          <w:noProof/>
          <w:kern w:val="2"/>
          <w:sz w:val="24"/>
          <w:szCs w:val="24"/>
          <w14:ligatures w14:val="standardContextual"/>
        </w:rPr>
      </w:pPr>
      <w:hyperlink w:anchor="_Toc193135938" w:history="1">
        <w:r w:rsidRPr="00F74657">
          <w:rPr>
            <w:rStyle w:val="Hyperlink"/>
            <w:rFonts w:ascii="Times New Roman" w:hAnsi="Times New Roman"/>
            <w:noProof/>
          </w:rPr>
          <w:t>Table 3-6 Mixed Model Results for IBD and IBE</w:t>
        </w:r>
        <w:r w:rsidRPr="00F74657">
          <w:rPr>
            <w:rFonts w:ascii="Times New Roman" w:hAnsi="Times New Roman"/>
            <w:noProof/>
            <w:webHidden/>
          </w:rPr>
          <w:tab/>
        </w:r>
        <w:r w:rsidRPr="00F74657">
          <w:rPr>
            <w:rFonts w:ascii="Times New Roman" w:hAnsi="Times New Roman"/>
            <w:noProof/>
            <w:webHidden/>
          </w:rPr>
          <w:fldChar w:fldCharType="begin"/>
        </w:r>
        <w:r w:rsidRPr="00F74657">
          <w:rPr>
            <w:rFonts w:ascii="Times New Roman" w:hAnsi="Times New Roman"/>
            <w:noProof/>
            <w:webHidden/>
          </w:rPr>
          <w:instrText xml:space="preserve"> PAGEREF _Toc193135938 \h </w:instrText>
        </w:r>
        <w:r w:rsidRPr="00F74657">
          <w:rPr>
            <w:rFonts w:ascii="Times New Roman" w:hAnsi="Times New Roman"/>
            <w:noProof/>
            <w:webHidden/>
          </w:rPr>
        </w:r>
        <w:r w:rsidRPr="00F74657">
          <w:rPr>
            <w:rFonts w:ascii="Times New Roman" w:hAnsi="Times New Roman"/>
            <w:noProof/>
            <w:webHidden/>
          </w:rPr>
          <w:fldChar w:fldCharType="separate"/>
        </w:r>
        <w:r w:rsidRPr="00F74657">
          <w:rPr>
            <w:rFonts w:ascii="Times New Roman" w:hAnsi="Times New Roman"/>
            <w:noProof/>
            <w:webHidden/>
          </w:rPr>
          <w:t>29</w:t>
        </w:r>
        <w:r w:rsidRPr="00F74657">
          <w:rPr>
            <w:rFonts w:ascii="Times New Roman" w:hAnsi="Times New Roman"/>
            <w:noProof/>
            <w:webHidden/>
          </w:rPr>
          <w:fldChar w:fldCharType="end"/>
        </w:r>
      </w:hyperlink>
    </w:p>
    <w:p w14:paraId="019E4F3E" w14:textId="5A969D7F" w:rsidR="00F74657" w:rsidRPr="00F74657" w:rsidRDefault="00F74657">
      <w:pPr>
        <w:pStyle w:val="TableofFigures"/>
        <w:tabs>
          <w:tab w:val="right" w:leader="dot" w:pos="9350"/>
        </w:tabs>
        <w:rPr>
          <w:rFonts w:ascii="Times New Roman" w:eastAsiaTheme="minorEastAsia" w:hAnsi="Times New Roman"/>
          <w:smallCaps w:val="0"/>
          <w:noProof/>
          <w:kern w:val="2"/>
          <w:sz w:val="24"/>
          <w:szCs w:val="24"/>
          <w14:ligatures w14:val="standardContextual"/>
        </w:rPr>
      </w:pPr>
      <w:hyperlink w:anchor="_Toc193135939" w:history="1">
        <w:r w:rsidRPr="00F74657">
          <w:rPr>
            <w:rStyle w:val="Hyperlink"/>
            <w:rFonts w:ascii="Times New Roman" w:hAnsi="Times New Roman"/>
            <w:noProof/>
          </w:rPr>
          <w:t>Table 3-7 Biplot Scores for Constraining Variables in Partial RDA (Controlled for Geography)</w:t>
        </w:r>
        <w:r w:rsidRPr="00F74657">
          <w:rPr>
            <w:rFonts w:ascii="Times New Roman" w:hAnsi="Times New Roman"/>
            <w:noProof/>
            <w:webHidden/>
          </w:rPr>
          <w:tab/>
        </w:r>
        <w:r w:rsidRPr="00F74657">
          <w:rPr>
            <w:rFonts w:ascii="Times New Roman" w:hAnsi="Times New Roman"/>
            <w:noProof/>
            <w:webHidden/>
          </w:rPr>
          <w:fldChar w:fldCharType="begin"/>
        </w:r>
        <w:r w:rsidRPr="00F74657">
          <w:rPr>
            <w:rFonts w:ascii="Times New Roman" w:hAnsi="Times New Roman"/>
            <w:noProof/>
            <w:webHidden/>
          </w:rPr>
          <w:instrText xml:space="preserve"> PAGEREF _Toc193135939 \h </w:instrText>
        </w:r>
        <w:r w:rsidRPr="00F74657">
          <w:rPr>
            <w:rFonts w:ascii="Times New Roman" w:hAnsi="Times New Roman"/>
            <w:noProof/>
            <w:webHidden/>
          </w:rPr>
        </w:r>
        <w:r w:rsidRPr="00F74657">
          <w:rPr>
            <w:rFonts w:ascii="Times New Roman" w:hAnsi="Times New Roman"/>
            <w:noProof/>
            <w:webHidden/>
          </w:rPr>
          <w:fldChar w:fldCharType="separate"/>
        </w:r>
        <w:r w:rsidRPr="00F74657">
          <w:rPr>
            <w:rFonts w:ascii="Times New Roman" w:hAnsi="Times New Roman"/>
            <w:noProof/>
            <w:webHidden/>
          </w:rPr>
          <w:t>30</w:t>
        </w:r>
        <w:r w:rsidRPr="00F74657">
          <w:rPr>
            <w:rFonts w:ascii="Times New Roman" w:hAnsi="Times New Roman"/>
            <w:noProof/>
            <w:webHidden/>
          </w:rPr>
          <w:fldChar w:fldCharType="end"/>
        </w:r>
      </w:hyperlink>
    </w:p>
    <w:p w14:paraId="3152AAEE" w14:textId="4866A09F" w:rsidR="00F74657" w:rsidRPr="00F74657" w:rsidRDefault="00F74657">
      <w:pPr>
        <w:pStyle w:val="TableofFigures"/>
        <w:tabs>
          <w:tab w:val="right" w:leader="dot" w:pos="9350"/>
        </w:tabs>
        <w:rPr>
          <w:rFonts w:ascii="Times New Roman" w:eastAsiaTheme="minorEastAsia" w:hAnsi="Times New Roman"/>
          <w:smallCaps w:val="0"/>
          <w:noProof/>
          <w:kern w:val="2"/>
          <w:sz w:val="24"/>
          <w:szCs w:val="24"/>
          <w14:ligatures w14:val="standardContextual"/>
        </w:rPr>
      </w:pPr>
      <w:hyperlink w:anchor="_Toc193135940" w:history="1">
        <w:r w:rsidRPr="00F74657">
          <w:rPr>
            <w:rStyle w:val="Hyperlink"/>
            <w:rFonts w:ascii="Times New Roman" w:hAnsi="Times New Roman"/>
            <w:noProof/>
          </w:rPr>
          <w:t>Table 3-8 PCA Results of Environmental Variables</w:t>
        </w:r>
        <w:r w:rsidRPr="00F74657">
          <w:rPr>
            <w:rFonts w:ascii="Times New Roman" w:hAnsi="Times New Roman"/>
            <w:noProof/>
            <w:webHidden/>
          </w:rPr>
          <w:tab/>
        </w:r>
        <w:r w:rsidRPr="00F74657">
          <w:rPr>
            <w:rFonts w:ascii="Times New Roman" w:hAnsi="Times New Roman"/>
            <w:noProof/>
            <w:webHidden/>
          </w:rPr>
          <w:fldChar w:fldCharType="begin"/>
        </w:r>
        <w:r w:rsidRPr="00F74657">
          <w:rPr>
            <w:rFonts w:ascii="Times New Roman" w:hAnsi="Times New Roman"/>
            <w:noProof/>
            <w:webHidden/>
          </w:rPr>
          <w:instrText xml:space="preserve"> PAGEREF _Toc193135940 \h </w:instrText>
        </w:r>
        <w:r w:rsidRPr="00F74657">
          <w:rPr>
            <w:rFonts w:ascii="Times New Roman" w:hAnsi="Times New Roman"/>
            <w:noProof/>
            <w:webHidden/>
          </w:rPr>
        </w:r>
        <w:r w:rsidRPr="00F74657">
          <w:rPr>
            <w:rFonts w:ascii="Times New Roman" w:hAnsi="Times New Roman"/>
            <w:noProof/>
            <w:webHidden/>
          </w:rPr>
          <w:fldChar w:fldCharType="separate"/>
        </w:r>
        <w:r w:rsidRPr="00F74657">
          <w:rPr>
            <w:rFonts w:ascii="Times New Roman" w:hAnsi="Times New Roman"/>
            <w:noProof/>
            <w:webHidden/>
          </w:rPr>
          <w:t>31</w:t>
        </w:r>
        <w:r w:rsidRPr="00F74657">
          <w:rPr>
            <w:rFonts w:ascii="Times New Roman" w:hAnsi="Times New Roman"/>
            <w:noProof/>
            <w:webHidden/>
          </w:rPr>
          <w:fldChar w:fldCharType="end"/>
        </w:r>
      </w:hyperlink>
    </w:p>
    <w:p w14:paraId="4B744926" w14:textId="5C25D901" w:rsidR="00F74657" w:rsidRPr="00F74657" w:rsidRDefault="00F74657">
      <w:pPr>
        <w:pStyle w:val="TableofFigures"/>
        <w:tabs>
          <w:tab w:val="right" w:leader="dot" w:pos="9350"/>
        </w:tabs>
        <w:rPr>
          <w:rFonts w:ascii="Times New Roman" w:eastAsiaTheme="minorEastAsia" w:hAnsi="Times New Roman"/>
          <w:smallCaps w:val="0"/>
          <w:noProof/>
          <w:kern w:val="2"/>
          <w:sz w:val="24"/>
          <w:szCs w:val="24"/>
          <w14:ligatures w14:val="standardContextual"/>
        </w:rPr>
      </w:pPr>
      <w:hyperlink w:anchor="_Toc193135941" w:history="1">
        <w:r w:rsidRPr="00F74657">
          <w:rPr>
            <w:rStyle w:val="Hyperlink"/>
            <w:rFonts w:ascii="Times New Roman" w:hAnsi="Times New Roman"/>
            <w:noProof/>
          </w:rPr>
          <w:t>Table 3-9 Correlations between the PC Axis and Environmental Variables</w:t>
        </w:r>
        <w:r w:rsidRPr="00F74657">
          <w:rPr>
            <w:rFonts w:ascii="Times New Roman" w:hAnsi="Times New Roman"/>
            <w:noProof/>
            <w:webHidden/>
          </w:rPr>
          <w:tab/>
        </w:r>
        <w:r w:rsidRPr="00F74657">
          <w:rPr>
            <w:rFonts w:ascii="Times New Roman" w:hAnsi="Times New Roman"/>
            <w:noProof/>
            <w:webHidden/>
          </w:rPr>
          <w:fldChar w:fldCharType="begin"/>
        </w:r>
        <w:r w:rsidRPr="00F74657">
          <w:rPr>
            <w:rFonts w:ascii="Times New Roman" w:hAnsi="Times New Roman"/>
            <w:noProof/>
            <w:webHidden/>
          </w:rPr>
          <w:instrText xml:space="preserve"> PAGEREF _Toc193135941 \h </w:instrText>
        </w:r>
        <w:r w:rsidRPr="00F74657">
          <w:rPr>
            <w:rFonts w:ascii="Times New Roman" w:hAnsi="Times New Roman"/>
            <w:noProof/>
            <w:webHidden/>
          </w:rPr>
        </w:r>
        <w:r w:rsidRPr="00F74657">
          <w:rPr>
            <w:rFonts w:ascii="Times New Roman" w:hAnsi="Times New Roman"/>
            <w:noProof/>
            <w:webHidden/>
          </w:rPr>
          <w:fldChar w:fldCharType="separate"/>
        </w:r>
        <w:r w:rsidRPr="00F74657">
          <w:rPr>
            <w:rFonts w:ascii="Times New Roman" w:hAnsi="Times New Roman"/>
            <w:noProof/>
            <w:webHidden/>
          </w:rPr>
          <w:t>31</w:t>
        </w:r>
        <w:r w:rsidRPr="00F74657">
          <w:rPr>
            <w:rFonts w:ascii="Times New Roman" w:hAnsi="Times New Roman"/>
            <w:noProof/>
            <w:webHidden/>
          </w:rPr>
          <w:fldChar w:fldCharType="end"/>
        </w:r>
      </w:hyperlink>
    </w:p>
    <w:p w14:paraId="4727103B" w14:textId="09B2DEC4" w:rsidR="00F74657" w:rsidRPr="00F74657" w:rsidRDefault="00F74657">
      <w:pPr>
        <w:pStyle w:val="TableofFigures"/>
        <w:tabs>
          <w:tab w:val="right" w:leader="dot" w:pos="9350"/>
        </w:tabs>
        <w:rPr>
          <w:rFonts w:ascii="Times New Roman" w:eastAsiaTheme="minorEastAsia" w:hAnsi="Times New Roman"/>
          <w:smallCaps w:val="0"/>
          <w:noProof/>
          <w:kern w:val="2"/>
          <w:sz w:val="24"/>
          <w:szCs w:val="24"/>
          <w14:ligatures w14:val="standardContextual"/>
        </w:rPr>
      </w:pPr>
      <w:hyperlink w:anchor="_Toc193135942" w:history="1">
        <w:r w:rsidRPr="00F74657">
          <w:rPr>
            <w:rStyle w:val="Hyperlink"/>
            <w:rFonts w:ascii="Times New Roman" w:hAnsi="Times New Roman"/>
            <w:noProof/>
          </w:rPr>
          <w:t>Table 3-10 Significant Test Results on Each Constrained Axis of RDA</w:t>
        </w:r>
        <w:r w:rsidRPr="00F74657">
          <w:rPr>
            <w:rFonts w:ascii="Times New Roman" w:hAnsi="Times New Roman"/>
            <w:noProof/>
            <w:webHidden/>
          </w:rPr>
          <w:tab/>
        </w:r>
        <w:r w:rsidRPr="00F74657">
          <w:rPr>
            <w:rFonts w:ascii="Times New Roman" w:hAnsi="Times New Roman"/>
            <w:noProof/>
            <w:webHidden/>
          </w:rPr>
          <w:fldChar w:fldCharType="begin"/>
        </w:r>
        <w:r w:rsidRPr="00F74657">
          <w:rPr>
            <w:rFonts w:ascii="Times New Roman" w:hAnsi="Times New Roman"/>
            <w:noProof/>
            <w:webHidden/>
          </w:rPr>
          <w:instrText xml:space="preserve"> PAGEREF _Toc193135942 \h </w:instrText>
        </w:r>
        <w:r w:rsidRPr="00F74657">
          <w:rPr>
            <w:rFonts w:ascii="Times New Roman" w:hAnsi="Times New Roman"/>
            <w:noProof/>
            <w:webHidden/>
          </w:rPr>
        </w:r>
        <w:r w:rsidRPr="00F74657">
          <w:rPr>
            <w:rFonts w:ascii="Times New Roman" w:hAnsi="Times New Roman"/>
            <w:noProof/>
            <w:webHidden/>
          </w:rPr>
          <w:fldChar w:fldCharType="separate"/>
        </w:r>
        <w:r w:rsidRPr="00F74657">
          <w:rPr>
            <w:rFonts w:ascii="Times New Roman" w:hAnsi="Times New Roman"/>
            <w:noProof/>
            <w:webHidden/>
          </w:rPr>
          <w:t>32</w:t>
        </w:r>
        <w:r w:rsidRPr="00F74657">
          <w:rPr>
            <w:rFonts w:ascii="Times New Roman" w:hAnsi="Times New Roman"/>
            <w:noProof/>
            <w:webHidden/>
          </w:rPr>
          <w:fldChar w:fldCharType="end"/>
        </w:r>
      </w:hyperlink>
    </w:p>
    <w:p w14:paraId="40A68C5D" w14:textId="6B8236AE" w:rsidR="00F74657" w:rsidRPr="00F74657" w:rsidRDefault="00F74657">
      <w:pPr>
        <w:pStyle w:val="TableofFigures"/>
        <w:tabs>
          <w:tab w:val="right" w:leader="dot" w:pos="9350"/>
        </w:tabs>
        <w:rPr>
          <w:rFonts w:ascii="Times New Roman" w:eastAsiaTheme="minorEastAsia" w:hAnsi="Times New Roman"/>
          <w:smallCaps w:val="0"/>
          <w:noProof/>
          <w:kern w:val="2"/>
          <w:sz w:val="24"/>
          <w:szCs w:val="24"/>
          <w14:ligatures w14:val="standardContextual"/>
        </w:rPr>
      </w:pPr>
      <w:hyperlink w:anchor="_Toc193135943" w:history="1">
        <w:r w:rsidRPr="00F74657">
          <w:rPr>
            <w:rStyle w:val="Hyperlink"/>
            <w:rFonts w:ascii="Times New Roman" w:hAnsi="Times New Roman"/>
            <w:noProof/>
          </w:rPr>
          <w:t>Table 3-11 Data Summary from LFMM, RDA, Bayescan and PCAdapt</w:t>
        </w:r>
        <w:r w:rsidRPr="00F74657">
          <w:rPr>
            <w:rFonts w:ascii="Times New Roman" w:hAnsi="Times New Roman"/>
            <w:noProof/>
            <w:webHidden/>
          </w:rPr>
          <w:tab/>
        </w:r>
        <w:r w:rsidRPr="00F74657">
          <w:rPr>
            <w:rFonts w:ascii="Times New Roman" w:hAnsi="Times New Roman"/>
            <w:noProof/>
            <w:webHidden/>
          </w:rPr>
          <w:fldChar w:fldCharType="begin"/>
        </w:r>
        <w:r w:rsidRPr="00F74657">
          <w:rPr>
            <w:rFonts w:ascii="Times New Roman" w:hAnsi="Times New Roman"/>
            <w:noProof/>
            <w:webHidden/>
          </w:rPr>
          <w:instrText xml:space="preserve"> PAGEREF _Toc193135943 \h </w:instrText>
        </w:r>
        <w:r w:rsidRPr="00F74657">
          <w:rPr>
            <w:rFonts w:ascii="Times New Roman" w:hAnsi="Times New Roman"/>
            <w:noProof/>
            <w:webHidden/>
          </w:rPr>
        </w:r>
        <w:r w:rsidRPr="00F74657">
          <w:rPr>
            <w:rFonts w:ascii="Times New Roman" w:hAnsi="Times New Roman"/>
            <w:noProof/>
            <w:webHidden/>
          </w:rPr>
          <w:fldChar w:fldCharType="separate"/>
        </w:r>
        <w:r w:rsidRPr="00F74657">
          <w:rPr>
            <w:rFonts w:ascii="Times New Roman" w:hAnsi="Times New Roman"/>
            <w:noProof/>
            <w:webHidden/>
          </w:rPr>
          <w:t>39</w:t>
        </w:r>
        <w:r w:rsidRPr="00F74657">
          <w:rPr>
            <w:rFonts w:ascii="Times New Roman" w:hAnsi="Times New Roman"/>
            <w:noProof/>
            <w:webHidden/>
          </w:rPr>
          <w:fldChar w:fldCharType="end"/>
        </w:r>
      </w:hyperlink>
    </w:p>
    <w:p w14:paraId="506398F6" w14:textId="57B6360C" w:rsidR="00F74657" w:rsidRPr="00F74657" w:rsidRDefault="00F74657">
      <w:pPr>
        <w:pStyle w:val="TableofFigures"/>
        <w:tabs>
          <w:tab w:val="right" w:leader="dot" w:pos="9350"/>
        </w:tabs>
        <w:rPr>
          <w:rFonts w:ascii="Times New Roman" w:eastAsiaTheme="minorEastAsia" w:hAnsi="Times New Roman"/>
          <w:smallCaps w:val="0"/>
          <w:noProof/>
          <w:kern w:val="2"/>
          <w:sz w:val="24"/>
          <w:szCs w:val="24"/>
          <w14:ligatures w14:val="standardContextual"/>
        </w:rPr>
      </w:pPr>
      <w:hyperlink w:anchor="_Toc193135944" w:history="1">
        <w:r w:rsidRPr="00F74657">
          <w:rPr>
            <w:rStyle w:val="Hyperlink"/>
            <w:rFonts w:ascii="Times New Roman" w:hAnsi="Times New Roman"/>
            <w:noProof/>
          </w:rPr>
          <w:t>Table 3-12 Contingency Table for Chi-square Test</w:t>
        </w:r>
        <w:r w:rsidRPr="00F74657">
          <w:rPr>
            <w:rFonts w:ascii="Times New Roman" w:hAnsi="Times New Roman"/>
            <w:noProof/>
            <w:webHidden/>
          </w:rPr>
          <w:tab/>
        </w:r>
        <w:r w:rsidRPr="00F74657">
          <w:rPr>
            <w:rFonts w:ascii="Times New Roman" w:hAnsi="Times New Roman"/>
            <w:noProof/>
            <w:webHidden/>
          </w:rPr>
          <w:fldChar w:fldCharType="begin"/>
        </w:r>
        <w:r w:rsidRPr="00F74657">
          <w:rPr>
            <w:rFonts w:ascii="Times New Roman" w:hAnsi="Times New Roman"/>
            <w:noProof/>
            <w:webHidden/>
          </w:rPr>
          <w:instrText xml:space="preserve"> PAGEREF _Toc193135944 \h </w:instrText>
        </w:r>
        <w:r w:rsidRPr="00F74657">
          <w:rPr>
            <w:rFonts w:ascii="Times New Roman" w:hAnsi="Times New Roman"/>
            <w:noProof/>
            <w:webHidden/>
          </w:rPr>
        </w:r>
        <w:r w:rsidRPr="00F74657">
          <w:rPr>
            <w:rFonts w:ascii="Times New Roman" w:hAnsi="Times New Roman"/>
            <w:noProof/>
            <w:webHidden/>
          </w:rPr>
          <w:fldChar w:fldCharType="separate"/>
        </w:r>
        <w:r w:rsidRPr="00F74657">
          <w:rPr>
            <w:rFonts w:ascii="Times New Roman" w:hAnsi="Times New Roman"/>
            <w:noProof/>
            <w:webHidden/>
          </w:rPr>
          <w:t>40</w:t>
        </w:r>
        <w:r w:rsidRPr="00F74657">
          <w:rPr>
            <w:rFonts w:ascii="Times New Roman" w:hAnsi="Times New Roman"/>
            <w:noProof/>
            <w:webHidden/>
          </w:rPr>
          <w:fldChar w:fldCharType="end"/>
        </w:r>
      </w:hyperlink>
    </w:p>
    <w:p w14:paraId="17EFF2A8" w14:textId="412B8929" w:rsidR="00F74657" w:rsidRPr="00F74657" w:rsidRDefault="00F74657">
      <w:pPr>
        <w:pStyle w:val="TableofFigures"/>
        <w:tabs>
          <w:tab w:val="right" w:leader="dot" w:pos="9350"/>
        </w:tabs>
        <w:rPr>
          <w:rFonts w:ascii="Times New Roman" w:eastAsiaTheme="minorEastAsia" w:hAnsi="Times New Roman"/>
          <w:smallCaps w:val="0"/>
          <w:noProof/>
          <w:kern w:val="2"/>
          <w:sz w:val="24"/>
          <w:szCs w:val="24"/>
          <w14:ligatures w14:val="standardContextual"/>
        </w:rPr>
      </w:pPr>
      <w:hyperlink w:anchor="_Toc193135945" w:history="1">
        <w:r w:rsidRPr="00F74657">
          <w:rPr>
            <w:rStyle w:val="Hyperlink"/>
            <w:rFonts w:ascii="Times New Roman" w:hAnsi="Times New Roman"/>
            <w:noProof/>
          </w:rPr>
          <w:t>Table 3-13 SIFT4G Results for Candidate SNPs within Genes</w:t>
        </w:r>
        <w:r w:rsidRPr="00F74657">
          <w:rPr>
            <w:rFonts w:ascii="Times New Roman" w:hAnsi="Times New Roman"/>
            <w:noProof/>
            <w:webHidden/>
          </w:rPr>
          <w:tab/>
        </w:r>
        <w:r w:rsidRPr="00F74657">
          <w:rPr>
            <w:rFonts w:ascii="Times New Roman" w:hAnsi="Times New Roman"/>
            <w:noProof/>
            <w:webHidden/>
          </w:rPr>
          <w:fldChar w:fldCharType="begin"/>
        </w:r>
        <w:r w:rsidRPr="00F74657">
          <w:rPr>
            <w:rFonts w:ascii="Times New Roman" w:hAnsi="Times New Roman"/>
            <w:noProof/>
            <w:webHidden/>
          </w:rPr>
          <w:instrText xml:space="preserve"> PAGEREF _Toc193135945 \h </w:instrText>
        </w:r>
        <w:r w:rsidRPr="00F74657">
          <w:rPr>
            <w:rFonts w:ascii="Times New Roman" w:hAnsi="Times New Roman"/>
            <w:noProof/>
            <w:webHidden/>
          </w:rPr>
        </w:r>
        <w:r w:rsidRPr="00F74657">
          <w:rPr>
            <w:rFonts w:ascii="Times New Roman" w:hAnsi="Times New Roman"/>
            <w:noProof/>
            <w:webHidden/>
          </w:rPr>
          <w:fldChar w:fldCharType="separate"/>
        </w:r>
        <w:r w:rsidRPr="00F74657">
          <w:rPr>
            <w:rFonts w:ascii="Times New Roman" w:hAnsi="Times New Roman"/>
            <w:noProof/>
            <w:webHidden/>
          </w:rPr>
          <w:t>40</w:t>
        </w:r>
        <w:r w:rsidRPr="00F74657">
          <w:rPr>
            <w:rFonts w:ascii="Times New Roman" w:hAnsi="Times New Roman"/>
            <w:noProof/>
            <w:webHidden/>
          </w:rPr>
          <w:fldChar w:fldCharType="end"/>
        </w:r>
      </w:hyperlink>
    </w:p>
    <w:p w14:paraId="6B3CCFF9" w14:textId="215D489E" w:rsidR="00F74657" w:rsidRPr="00F74657" w:rsidRDefault="00F74657">
      <w:pPr>
        <w:pStyle w:val="TableofFigures"/>
        <w:tabs>
          <w:tab w:val="right" w:leader="dot" w:pos="9350"/>
        </w:tabs>
        <w:rPr>
          <w:rFonts w:ascii="Times New Roman" w:eastAsiaTheme="minorEastAsia" w:hAnsi="Times New Roman"/>
          <w:smallCaps w:val="0"/>
          <w:noProof/>
          <w:kern w:val="2"/>
          <w:sz w:val="24"/>
          <w:szCs w:val="24"/>
          <w14:ligatures w14:val="standardContextual"/>
        </w:rPr>
      </w:pPr>
      <w:hyperlink w:anchor="_Toc193135946" w:history="1">
        <w:r w:rsidRPr="00F74657">
          <w:rPr>
            <w:rStyle w:val="Hyperlink"/>
            <w:rFonts w:ascii="Times New Roman" w:hAnsi="Times New Roman"/>
            <w:noProof/>
          </w:rPr>
          <w:t>Table 4-1 Comparative Overview of Predictive Models for West Nile Virus Prediction</w:t>
        </w:r>
        <w:r w:rsidRPr="00F74657">
          <w:rPr>
            <w:rFonts w:ascii="Times New Roman" w:hAnsi="Times New Roman"/>
            <w:noProof/>
            <w:webHidden/>
          </w:rPr>
          <w:tab/>
        </w:r>
        <w:r w:rsidRPr="00F74657">
          <w:rPr>
            <w:rFonts w:ascii="Times New Roman" w:hAnsi="Times New Roman"/>
            <w:noProof/>
            <w:webHidden/>
          </w:rPr>
          <w:fldChar w:fldCharType="begin"/>
        </w:r>
        <w:r w:rsidRPr="00F74657">
          <w:rPr>
            <w:rFonts w:ascii="Times New Roman" w:hAnsi="Times New Roman"/>
            <w:noProof/>
            <w:webHidden/>
          </w:rPr>
          <w:instrText xml:space="preserve"> PAGEREF _Toc193135946 \h </w:instrText>
        </w:r>
        <w:r w:rsidRPr="00F74657">
          <w:rPr>
            <w:rFonts w:ascii="Times New Roman" w:hAnsi="Times New Roman"/>
            <w:noProof/>
            <w:webHidden/>
          </w:rPr>
        </w:r>
        <w:r w:rsidRPr="00F74657">
          <w:rPr>
            <w:rFonts w:ascii="Times New Roman" w:hAnsi="Times New Roman"/>
            <w:noProof/>
            <w:webHidden/>
          </w:rPr>
          <w:fldChar w:fldCharType="separate"/>
        </w:r>
        <w:r w:rsidRPr="00F74657">
          <w:rPr>
            <w:rFonts w:ascii="Times New Roman" w:hAnsi="Times New Roman"/>
            <w:noProof/>
            <w:webHidden/>
          </w:rPr>
          <w:t>49</w:t>
        </w:r>
        <w:r w:rsidRPr="00F74657">
          <w:rPr>
            <w:rFonts w:ascii="Times New Roman" w:hAnsi="Times New Roman"/>
            <w:noProof/>
            <w:webHidden/>
          </w:rPr>
          <w:fldChar w:fldCharType="end"/>
        </w:r>
      </w:hyperlink>
    </w:p>
    <w:p w14:paraId="17038576" w14:textId="20AFC554" w:rsidR="00F74657" w:rsidRPr="00F74657" w:rsidRDefault="00F74657">
      <w:pPr>
        <w:pStyle w:val="TableofFigures"/>
        <w:tabs>
          <w:tab w:val="right" w:leader="dot" w:pos="9350"/>
        </w:tabs>
        <w:rPr>
          <w:rFonts w:ascii="Times New Roman" w:eastAsiaTheme="minorEastAsia" w:hAnsi="Times New Roman"/>
          <w:smallCaps w:val="0"/>
          <w:noProof/>
          <w:kern w:val="2"/>
          <w:sz w:val="24"/>
          <w:szCs w:val="24"/>
          <w14:ligatures w14:val="standardContextual"/>
        </w:rPr>
      </w:pPr>
      <w:hyperlink w:anchor="_Toc193135947" w:history="1">
        <w:r w:rsidRPr="00F74657">
          <w:rPr>
            <w:rStyle w:val="Hyperlink"/>
            <w:rFonts w:ascii="Times New Roman" w:hAnsi="Times New Roman"/>
            <w:noProof/>
          </w:rPr>
          <w:t>Table 4-2 Performance of Different Predict Models on National Model</w:t>
        </w:r>
        <w:r w:rsidRPr="00F74657">
          <w:rPr>
            <w:rFonts w:ascii="Times New Roman" w:hAnsi="Times New Roman"/>
            <w:noProof/>
            <w:webHidden/>
          </w:rPr>
          <w:tab/>
        </w:r>
        <w:r w:rsidRPr="00F74657">
          <w:rPr>
            <w:rFonts w:ascii="Times New Roman" w:hAnsi="Times New Roman"/>
            <w:noProof/>
            <w:webHidden/>
          </w:rPr>
          <w:fldChar w:fldCharType="begin"/>
        </w:r>
        <w:r w:rsidRPr="00F74657">
          <w:rPr>
            <w:rFonts w:ascii="Times New Roman" w:hAnsi="Times New Roman"/>
            <w:noProof/>
            <w:webHidden/>
          </w:rPr>
          <w:instrText xml:space="preserve"> PAGEREF _Toc193135947 \h </w:instrText>
        </w:r>
        <w:r w:rsidRPr="00F74657">
          <w:rPr>
            <w:rFonts w:ascii="Times New Roman" w:hAnsi="Times New Roman"/>
            <w:noProof/>
            <w:webHidden/>
          </w:rPr>
        </w:r>
        <w:r w:rsidRPr="00F74657">
          <w:rPr>
            <w:rFonts w:ascii="Times New Roman" w:hAnsi="Times New Roman"/>
            <w:noProof/>
            <w:webHidden/>
          </w:rPr>
          <w:fldChar w:fldCharType="separate"/>
        </w:r>
        <w:r w:rsidRPr="00F74657">
          <w:rPr>
            <w:rFonts w:ascii="Times New Roman" w:hAnsi="Times New Roman"/>
            <w:noProof/>
            <w:webHidden/>
          </w:rPr>
          <w:t>53</w:t>
        </w:r>
        <w:r w:rsidRPr="00F74657">
          <w:rPr>
            <w:rFonts w:ascii="Times New Roman" w:hAnsi="Times New Roman"/>
            <w:noProof/>
            <w:webHidden/>
          </w:rPr>
          <w:fldChar w:fldCharType="end"/>
        </w:r>
      </w:hyperlink>
    </w:p>
    <w:p w14:paraId="7D23B909" w14:textId="0F3B922B" w:rsidR="00F74657" w:rsidRPr="00F74657" w:rsidRDefault="00F74657">
      <w:pPr>
        <w:pStyle w:val="TableofFigures"/>
        <w:tabs>
          <w:tab w:val="right" w:leader="dot" w:pos="9350"/>
        </w:tabs>
        <w:rPr>
          <w:rFonts w:ascii="Times New Roman" w:eastAsiaTheme="minorEastAsia" w:hAnsi="Times New Roman"/>
          <w:smallCaps w:val="0"/>
          <w:noProof/>
          <w:kern w:val="2"/>
          <w:sz w:val="24"/>
          <w:szCs w:val="24"/>
          <w14:ligatures w14:val="standardContextual"/>
        </w:rPr>
      </w:pPr>
      <w:hyperlink w:anchor="_Toc193135948" w:history="1">
        <w:r w:rsidRPr="00F74657">
          <w:rPr>
            <w:rStyle w:val="Hyperlink"/>
            <w:rFonts w:ascii="Times New Roman" w:hAnsi="Times New Roman"/>
            <w:noProof/>
          </w:rPr>
          <w:t>Table 4-3 SVC Predictive Outcomes for WNV Surveillance in State models:</w:t>
        </w:r>
        <w:r w:rsidRPr="00F74657">
          <w:rPr>
            <w:rFonts w:ascii="Times New Roman" w:hAnsi="Times New Roman"/>
            <w:noProof/>
            <w:webHidden/>
          </w:rPr>
          <w:tab/>
        </w:r>
        <w:r w:rsidRPr="00F74657">
          <w:rPr>
            <w:rFonts w:ascii="Times New Roman" w:hAnsi="Times New Roman"/>
            <w:noProof/>
            <w:webHidden/>
          </w:rPr>
          <w:fldChar w:fldCharType="begin"/>
        </w:r>
        <w:r w:rsidRPr="00F74657">
          <w:rPr>
            <w:rFonts w:ascii="Times New Roman" w:hAnsi="Times New Roman"/>
            <w:noProof/>
            <w:webHidden/>
          </w:rPr>
          <w:instrText xml:space="preserve"> PAGEREF _Toc193135948 \h </w:instrText>
        </w:r>
        <w:r w:rsidRPr="00F74657">
          <w:rPr>
            <w:rFonts w:ascii="Times New Roman" w:hAnsi="Times New Roman"/>
            <w:noProof/>
            <w:webHidden/>
          </w:rPr>
        </w:r>
        <w:r w:rsidRPr="00F74657">
          <w:rPr>
            <w:rFonts w:ascii="Times New Roman" w:hAnsi="Times New Roman"/>
            <w:noProof/>
            <w:webHidden/>
          </w:rPr>
          <w:fldChar w:fldCharType="separate"/>
        </w:r>
        <w:r w:rsidRPr="00F74657">
          <w:rPr>
            <w:rFonts w:ascii="Times New Roman" w:hAnsi="Times New Roman"/>
            <w:noProof/>
            <w:webHidden/>
          </w:rPr>
          <w:t>56</w:t>
        </w:r>
        <w:r w:rsidRPr="00F74657">
          <w:rPr>
            <w:rFonts w:ascii="Times New Roman" w:hAnsi="Times New Roman"/>
            <w:noProof/>
            <w:webHidden/>
          </w:rPr>
          <w:fldChar w:fldCharType="end"/>
        </w:r>
      </w:hyperlink>
    </w:p>
    <w:p w14:paraId="5E7E7ECF" w14:textId="018C84C0" w:rsidR="00F74657" w:rsidRPr="00F74657" w:rsidRDefault="00F74657">
      <w:pPr>
        <w:pStyle w:val="TableofFigures"/>
        <w:tabs>
          <w:tab w:val="right" w:leader="dot" w:pos="9350"/>
        </w:tabs>
        <w:rPr>
          <w:rFonts w:ascii="Times New Roman" w:eastAsiaTheme="minorEastAsia" w:hAnsi="Times New Roman"/>
          <w:smallCaps w:val="0"/>
          <w:noProof/>
          <w:kern w:val="2"/>
          <w:sz w:val="24"/>
          <w:szCs w:val="24"/>
          <w14:ligatures w14:val="standardContextual"/>
        </w:rPr>
      </w:pPr>
      <w:hyperlink w:anchor="_Toc193135949" w:history="1">
        <w:r w:rsidRPr="00F74657">
          <w:rPr>
            <w:rStyle w:val="Hyperlink"/>
            <w:rFonts w:ascii="Times New Roman" w:hAnsi="Times New Roman"/>
            <w:noProof/>
          </w:rPr>
          <w:t>Table 4-4 Performance of Different Predict Models on National Model Using Subsampling</w:t>
        </w:r>
        <w:r w:rsidRPr="00F74657">
          <w:rPr>
            <w:rFonts w:ascii="Times New Roman" w:hAnsi="Times New Roman"/>
            <w:noProof/>
            <w:webHidden/>
          </w:rPr>
          <w:tab/>
        </w:r>
        <w:r w:rsidRPr="00F74657">
          <w:rPr>
            <w:rFonts w:ascii="Times New Roman" w:hAnsi="Times New Roman"/>
            <w:noProof/>
            <w:webHidden/>
          </w:rPr>
          <w:fldChar w:fldCharType="begin"/>
        </w:r>
        <w:r w:rsidRPr="00F74657">
          <w:rPr>
            <w:rFonts w:ascii="Times New Roman" w:hAnsi="Times New Roman"/>
            <w:noProof/>
            <w:webHidden/>
          </w:rPr>
          <w:instrText xml:space="preserve"> PAGEREF _Toc193135949 \h </w:instrText>
        </w:r>
        <w:r w:rsidRPr="00F74657">
          <w:rPr>
            <w:rFonts w:ascii="Times New Roman" w:hAnsi="Times New Roman"/>
            <w:noProof/>
            <w:webHidden/>
          </w:rPr>
        </w:r>
        <w:r w:rsidRPr="00F74657">
          <w:rPr>
            <w:rFonts w:ascii="Times New Roman" w:hAnsi="Times New Roman"/>
            <w:noProof/>
            <w:webHidden/>
          </w:rPr>
          <w:fldChar w:fldCharType="separate"/>
        </w:r>
        <w:r w:rsidRPr="00F74657">
          <w:rPr>
            <w:rFonts w:ascii="Times New Roman" w:hAnsi="Times New Roman"/>
            <w:noProof/>
            <w:webHidden/>
          </w:rPr>
          <w:t>57</w:t>
        </w:r>
        <w:r w:rsidRPr="00F74657">
          <w:rPr>
            <w:rFonts w:ascii="Times New Roman" w:hAnsi="Times New Roman"/>
            <w:noProof/>
            <w:webHidden/>
          </w:rPr>
          <w:fldChar w:fldCharType="end"/>
        </w:r>
      </w:hyperlink>
    </w:p>
    <w:p w14:paraId="35D3C4A9" w14:textId="00E8F88F" w:rsidR="00F74657" w:rsidRPr="00F74657" w:rsidRDefault="00F74657">
      <w:pPr>
        <w:pStyle w:val="TableofFigures"/>
        <w:tabs>
          <w:tab w:val="right" w:leader="dot" w:pos="9350"/>
        </w:tabs>
        <w:rPr>
          <w:rFonts w:ascii="Times New Roman" w:eastAsiaTheme="minorEastAsia" w:hAnsi="Times New Roman"/>
          <w:smallCaps w:val="0"/>
          <w:noProof/>
          <w:kern w:val="2"/>
          <w:sz w:val="24"/>
          <w:szCs w:val="24"/>
          <w14:ligatures w14:val="standardContextual"/>
        </w:rPr>
      </w:pPr>
      <w:hyperlink w:anchor="_Toc193135950" w:history="1">
        <w:r w:rsidRPr="00F74657">
          <w:rPr>
            <w:rStyle w:val="Hyperlink"/>
            <w:rFonts w:ascii="Times New Roman" w:hAnsi="Times New Roman"/>
            <w:noProof/>
          </w:rPr>
          <w:t>Table 5-1 Top 20 WNV Case Differences between CDPH and Independently Scraped Data</w:t>
        </w:r>
        <w:r w:rsidRPr="00F74657">
          <w:rPr>
            <w:rFonts w:ascii="Times New Roman" w:hAnsi="Times New Roman"/>
            <w:noProof/>
            <w:webHidden/>
          </w:rPr>
          <w:tab/>
        </w:r>
        <w:r w:rsidRPr="00F74657">
          <w:rPr>
            <w:rFonts w:ascii="Times New Roman" w:hAnsi="Times New Roman"/>
            <w:noProof/>
            <w:webHidden/>
          </w:rPr>
          <w:fldChar w:fldCharType="begin"/>
        </w:r>
        <w:r w:rsidRPr="00F74657">
          <w:rPr>
            <w:rFonts w:ascii="Times New Roman" w:hAnsi="Times New Roman"/>
            <w:noProof/>
            <w:webHidden/>
          </w:rPr>
          <w:instrText xml:space="preserve"> PAGEREF _Toc193135950 \h </w:instrText>
        </w:r>
        <w:r w:rsidRPr="00F74657">
          <w:rPr>
            <w:rFonts w:ascii="Times New Roman" w:hAnsi="Times New Roman"/>
            <w:noProof/>
            <w:webHidden/>
          </w:rPr>
        </w:r>
        <w:r w:rsidRPr="00F74657">
          <w:rPr>
            <w:rFonts w:ascii="Times New Roman" w:hAnsi="Times New Roman"/>
            <w:noProof/>
            <w:webHidden/>
          </w:rPr>
          <w:fldChar w:fldCharType="separate"/>
        </w:r>
        <w:r w:rsidRPr="00F74657">
          <w:rPr>
            <w:rFonts w:ascii="Times New Roman" w:hAnsi="Times New Roman"/>
            <w:noProof/>
            <w:webHidden/>
          </w:rPr>
          <w:t>62</w:t>
        </w:r>
        <w:r w:rsidRPr="00F74657">
          <w:rPr>
            <w:rFonts w:ascii="Times New Roman" w:hAnsi="Times New Roman"/>
            <w:noProof/>
            <w:webHidden/>
          </w:rPr>
          <w:fldChar w:fldCharType="end"/>
        </w:r>
      </w:hyperlink>
    </w:p>
    <w:p w14:paraId="036792FB" w14:textId="182C4BBB" w:rsidR="00C96150" w:rsidRDefault="00F74657" w:rsidP="00C96150">
      <w:pPr>
        <w:spacing w:before="120"/>
        <w:ind w:firstLine="0"/>
      </w:pPr>
      <w:r w:rsidRPr="00F74657">
        <w:rPr>
          <w:sz w:val="20"/>
          <w:szCs w:val="20"/>
        </w:rPr>
        <w:fldChar w:fldCharType="end"/>
      </w:r>
      <w:r w:rsidR="00C96150">
        <w:br w:type="page"/>
      </w:r>
    </w:p>
    <w:p w14:paraId="27800A17" w14:textId="05FF2942" w:rsidR="00DB33F9" w:rsidRPr="004C41D0" w:rsidRDefault="00DB33F9" w:rsidP="00DB33F9">
      <w:pPr>
        <w:ind w:firstLine="0"/>
        <w:jc w:val="center"/>
        <w:rPr>
          <w:b/>
          <w:bCs/>
          <w:sz w:val="28"/>
          <w:szCs w:val="28"/>
        </w:rPr>
      </w:pPr>
      <w:r w:rsidRPr="004C41D0">
        <w:rPr>
          <w:b/>
          <w:bCs/>
          <w:sz w:val="28"/>
          <w:szCs w:val="28"/>
        </w:rPr>
        <w:lastRenderedPageBreak/>
        <w:t>List of Figures</w:t>
      </w:r>
    </w:p>
    <w:p w14:paraId="7885F845" w14:textId="44EF1B39" w:rsidR="00FB71AC" w:rsidRDefault="00DB33F9" w:rsidP="00950A3D">
      <w:pPr>
        <w:pStyle w:val="TableofFigures"/>
        <w:tabs>
          <w:tab w:val="right" w:leader="dot" w:pos="9350"/>
        </w:tabs>
        <w:spacing w:line="240" w:lineRule="auto"/>
        <w:rPr>
          <w:rFonts w:eastAsiaTheme="minorEastAsia" w:cstheme="minorBidi"/>
          <w:noProof/>
          <w:kern w:val="2"/>
          <w:sz w:val="24"/>
          <w14:ligatures w14:val="standardContextual"/>
        </w:rPr>
      </w:pPr>
      <w:r>
        <w:fldChar w:fldCharType="begin"/>
      </w:r>
      <w:r>
        <w:instrText xml:space="preserve"> TOC \h \z \c "Figure" </w:instrText>
      </w:r>
      <w:r>
        <w:fldChar w:fldCharType="separate"/>
      </w:r>
      <w:hyperlink w:anchor="_Toc193108796" w:history="1">
        <w:r w:rsidR="00FB71AC" w:rsidRPr="00F12E9D">
          <w:rPr>
            <w:rStyle w:val="Hyperlink"/>
            <w:noProof/>
          </w:rPr>
          <w:t>Figure 1</w:t>
        </w:r>
        <w:r w:rsidR="00FB71AC" w:rsidRPr="00F12E9D">
          <w:rPr>
            <w:rStyle w:val="Hyperlink"/>
            <w:noProof/>
          </w:rPr>
          <w:noBreakHyphen/>
          <w:t>1: New ADAP-KDB spectral search algorithm with the prescreening search</w:t>
        </w:r>
        <w:r w:rsidR="00FB71AC">
          <w:rPr>
            <w:noProof/>
            <w:webHidden/>
          </w:rPr>
          <w:tab/>
        </w:r>
        <w:r w:rsidR="00FB71AC">
          <w:rPr>
            <w:noProof/>
            <w:webHidden/>
          </w:rPr>
          <w:fldChar w:fldCharType="begin"/>
        </w:r>
        <w:r w:rsidR="00FB71AC">
          <w:rPr>
            <w:noProof/>
            <w:webHidden/>
          </w:rPr>
          <w:instrText xml:space="preserve"> PAGEREF _Toc193108796 \h </w:instrText>
        </w:r>
        <w:r w:rsidR="00FB71AC">
          <w:rPr>
            <w:noProof/>
            <w:webHidden/>
          </w:rPr>
        </w:r>
        <w:r w:rsidR="00FB71AC">
          <w:rPr>
            <w:noProof/>
            <w:webHidden/>
          </w:rPr>
          <w:fldChar w:fldCharType="separate"/>
        </w:r>
        <w:r w:rsidR="009C55EE">
          <w:rPr>
            <w:noProof/>
            <w:webHidden/>
          </w:rPr>
          <w:t>3</w:t>
        </w:r>
        <w:r w:rsidR="00FB71AC">
          <w:rPr>
            <w:noProof/>
            <w:webHidden/>
          </w:rPr>
          <w:fldChar w:fldCharType="end"/>
        </w:r>
      </w:hyperlink>
    </w:p>
    <w:p w14:paraId="46925F29" w14:textId="6A3975BA"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797" w:history="1">
        <w:r w:rsidRPr="00F12E9D">
          <w:rPr>
            <w:rStyle w:val="Hyperlink"/>
            <w:noProof/>
          </w:rPr>
          <w:t>Figure 1</w:t>
        </w:r>
        <w:r w:rsidRPr="00F12E9D">
          <w:rPr>
            <w:rStyle w:val="Hyperlink"/>
            <w:noProof/>
          </w:rPr>
          <w:noBreakHyphen/>
          <w:t>2 Execution times of the prescreening search algorithm</w:t>
        </w:r>
        <w:r>
          <w:rPr>
            <w:noProof/>
            <w:webHidden/>
          </w:rPr>
          <w:tab/>
        </w:r>
        <w:r>
          <w:rPr>
            <w:noProof/>
            <w:webHidden/>
          </w:rPr>
          <w:fldChar w:fldCharType="begin"/>
        </w:r>
        <w:r>
          <w:rPr>
            <w:noProof/>
            <w:webHidden/>
          </w:rPr>
          <w:instrText xml:space="preserve"> PAGEREF _Toc193108797 \h </w:instrText>
        </w:r>
        <w:r>
          <w:rPr>
            <w:noProof/>
            <w:webHidden/>
          </w:rPr>
        </w:r>
        <w:r>
          <w:rPr>
            <w:noProof/>
            <w:webHidden/>
          </w:rPr>
          <w:fldChar w:fldCharType="separate"/>
        </w:r>
        <w:r w:rsidR="009C55EE">
          <w:rPr>
            <w:noProof/>
            <w:webHidden/>
          </w:rPr>
          <w:t>4</w:t>
        </w:r>
        <w:r>
          <w:rPr>
            <w:noProof/>
            <w:webHidden/>
          </w:rPr>
          <w:fldChar w:fldCharType="end"/>
        </w:r>
      </w:hyperlink>
    </w:p>
    <w:p w14:paraId="7859778A" w14:textId="268A49E4"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798" w:history="1">
        <w:r w:rsidRPr="00F12E9D">
          <w:rPr>
            <w:rStyle w:val="Hyperlink"/>
            <w:noProof/>
          </w:rPr>
          <w:t>Figure 1</w:t>
        </w:r>
        <w:r w:rsidRPr="00F12E9D">
          <w:rPr>
            <w:rStyle w:val="Hyperlink"/>
            <w:noProof/>
          </w:rPr>
          <w:noBreakHyphen/>
          <w:t>3 Metabolic Signatures Discover</w:t>
        </w:r>
        <w:r w:rsidR="00763BC4">
          <w:rPr>
            <w:rStyle w:val="Hyperlink"/>
            <w:noProof/>
          </w:rPr>
          <w:t>y</w:t>
        </w:r>
        <w:r w:rsidRPr="00F12E9D">
          <w:rPr>
            <w:rStyle w:val="Hyperlink"/>
            <w:noProof/>
          </w:rPr>
          <w:t xml:space="preserve"> Pipeline</w:t>
        </w:r>
        <w:r>
          <w:rPr>
            <w:noProof/>
            <w:webHidden/>
          </w:rPr>
          <w:tab/>
        </w:r>
        <w:r>
          <w:rPr>
            <w:noProof/>
            <w:webHidden/>
          </w:rPr>
          <w:fldChar w:fldCharType="begin"/>
        </w:r>
        <w:r>
          <w:rPr>
            <w:noProof/>
            <w:webHidden/>
          </w:rPr>
          <w:instrText xml:space="preserve"> PAGEREF _Toc193108798 \h </w:instrText>
        </w:r>
        <w:r>
          <w:rPr>
            <w:noProof/>
            <w:webHidden/>
          </w:rPr>
        </w:r>
        <w:r>
          <w:rPr>
            <w:noProof/>
            <w:webHidden/>
          </w:rPr>
          <w:fldChar w:fldCharType="separate"/>
        </w:r>
        <w:r w:rsidR="009C55EE">
          <w:rPr>
            <w:noProof/>
            <w:webHidden/>
          </w:rPr>
          <w:t>5</w:t>
        </w:r>
        <w:r>
          <w:rPr>
            <w:noProof/>
            <w:webHidden/>
          </w:rPr>
          <w:fldChar w:fldCharType="end"/>
        </w:r>
      </w:hyperlink>
    </w:p>
    <w:p w14:paraId="1B4BEC8F" w14:textId="42A80C34"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799" w:history="1">
        <w:r w:rsidRPr="00F12E9D">
          <w:rPr>
            <w:rStyle w:val="Hyperlink"/>
            <w:noProof/>
          </w:rPr>
          <w:t>Figure 1</w:t>
        </w:r>
        <w:r w:rsidRPr="00F12E9D">
          <w:rPr>
            <w:rStyle w:val="Hyperlink"/>
            <w:noProof/>
          </w:rPr>
          <w:noBreakHyphen/>
          <w:t>4 ST</w:t>
        </w:r>
        <w:r w:rsidRPr="00F12E9D">
          <w:rPr>
            <w:rStyle w:val="Hyperlink"/>
            <w:noProof/>
          </w:rPr>
          <w:t>0</w:t>
        </w:r>
        <w:r w:rsidRPr="00F12E9D">
          <w:rPr>
            <w:rStyle w:val="Hyperlink"/>
            <w:noProof/>
          </w:rPr>
          <w:t>000</w:t>
        </w:r>
        <w:r w:rsidR="00447439">
          <w:rPr>
            <w:rStyle w:val="Hyperlink"/>
            <w:noProof/>
          </w:rPr>
          <w:t>58</w:t>
        </w:r>
        <w:r w:rsidRPr="00F12E9D">
          <w:rPr>
            <w:rStyle w:val="Hyperlink"/>
            <w:noProof/>
          </w:rPr>
          <w:t xml:space="preserve"> PLS-DA </w:t>
        </w:r>
        <w:r w:rsidR="00B84F76">
          <w:rPr>
            <w:rStyle w:val="Hyperlink"/>
            <w:noProof/>
          </w:rPr>
          <w:t>R</w:t>
        </w:r>
        <w:r w:rsidRPr="00F12E9D">
          <w:rPr>
            <w:rStyle w:val="Hyperlink"/>
            <w:noProof/>
          </w:rPr>
          <w:t>esults</w:t>
        </w:r>
        <w:r>
          <w:rPr>
            <w:noProof/>
            <w:webHidden/>
          </w:rPr>
          <w:tab/>
        </w:r>
        <w:r>
          <w:rPr>
            <w:noProof/>
            <w:webHidden/>
          </w:rPr>
          <w:fldChar w:fldCharType="begin"/>
        </w:r>
        <w:r>
          <w:rPr>
            <w:noProof/>
            <w:webHidden/>
          </w:rPr>
          <w:instrText xml:space="preserve"> PAGEREF _Toc193108799 \h </w:instrText>
        </w:r>
        <w:r>
          <w:rPr>
            <w:noProof/>
            <w:webHidden/>
          </w:rPr>
        </w:r>
        <w:r>
          <w:rPr>
            <w:noProof/>
            <w:webHidden/>
          </w:rPr>
          <w:fldChar w:fldCharType="separate"/>
        </w:r>
        <w:r w:rsidR="009C55EE">
          <w:rPr>
            <w:noProof/>
            <w:webHidden/>
          </w:rPr>
          <w:t>6</w:t>
        </w:r>
        <w:r>
          <w:rPr>
            <w:noProof/>
            <w:webHidden/>
          </w:rPr>
          <w:fldChar w:fldCharType="end"/>
        </w:r>
      </w:hyperlink>
    </w:p>
    <w:p w14:paraId="4ABEF45A" w14:textId="5ED62032"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00" w:history="1">
        <w:r w:rsidRPr="00F12E9D">
          <w:rPr>
            <w:rStyle w:val="Hyperlink"/>
            <w:noProof/>
          </w:rPr>
          <w:t>Figure 1</w:t>
        </w:r>
        <w:r w:rsidRPr="00F12E9D">
          <w:rPr>
            <w:rStyle w:val="Hyperlink"/>
            <w:noProof/>
          </w:rPr>
          <w:noBreakHyphen/>
          <w:t>5 Upset plot between PLS-DA and ANOV</w:t>
        </w:r>
        <w:r w:rsidRPr="00F12E9D">
          <w:rPr>
            <w:rStyle w:val="Hyperlink"/>
            <w:noProof/>
          </w:rPr>
          <w:t>A</w:t>
        </w:r>
        <w:r w:rsidRPr="00F12E9D">
          <w:rPr>
            <w:rStyle w:val="Hyperlink"/>
            <w:noProof/>
          </w:rPr>
          <w:t xml:space="preserve"> </w:t>
        </w:r>
        <w:r w:rsidR="0019083D">
          <w:rPr>
            <w:rStyle w:val="Hyperlink"/>
            <w:noProof/>
          </w:rPr>
          <w:t>T</w:t>
        </w:r>
        <w:r w:rsidRPr="00F12E9D">
          <w:rPr>
            <w:rStyle w:val="Hyperlink"/>
            <w:noProof/>
          </w:rPr>
          <w:t>est</w:t>
        </w:r>
        <w:r>
          <w:rPr>
            <w:noProof/>
            <w:webHidden/>
          </w:rPr>
          <w:tab/>
        </w:r>
        <w:r>
          <w:rPr>
            <w:noProof/>
            <w:webHidden/>
          </w:rPr>
          <w:fldChar w:fldCharType="begin"/>
        </w:r>
        <w:r>
          <w:rPr>
            <w:noProof/>
            <w:webHidden/>
          </w:rPr>
          <w:instrText xml:space="preserve"> PAGEREF _Toc193108800 \h </w:instrText>
        </w:r>
        <w:r>
          <w:rPr>
            <w:noProof/>
            <w:webHidden/>
          </w:rPr>
        </w:r>
        <w:r>
          <w:rPr>
            <w:noProof/>
            <w:webHidden/>
          </w:rPr>
          <w:fldChar w:fldCharType="separate"/>
        </w:r>
        <w:r w:rsidR="009C55EE">
          <w:rPr>
            <w:noProof/>
            <w:webHidden/>
          </w:rPr>
          <w:t>7</w:t>
        </w:r>
        <w:r>
          <w:rPr>
            <w:noProof/>
            <w:webHidden/>
          </w:rPr>
          <w:fldChar w:fldCharType="end"/>
        </w:r>
      </w:hyperlink>
    </w:p>
    <w:p w14:paraId="1AB108B3" w14:textId="65620BF4"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01" w:history="1">
        <w:r w:rsidRPr="00F12E9D">
          <w:rPr>
            <w:rStyle w:val="Hyperlink"/>
            <w:noProof/>
          </w:rPr>
          <w:t>Figure 3-1: Correlations plot of each pair climate variables</w:t>
        </w:r>
        <w:r>
          <w:rPr>
            <w:noProof/>
            <w:webHidden/>
          </w:rPr>
          <w:tab/>
        </w:r>
        <w:r>
          <w:rPr>
            <w:noProof/>
            <w:webHidden/>
          </w:rPr>
          <w:fldChar w:fldCharType="begin"/>
        </w:r>
        <w:r>
          <w:rPr>
            <w:noProof/>
            <w:webHidden/>
          </w:rPr>
          <w:instrText xml:space="preserve"> PAGEREF _Toc193108801 \h </w:instrText>
        </w:r>
        <w:r>
          <w:rPr>
            <w:noProof/>
            <w:webHidden/>
          </w:rPr>
        </w:r>
        <w:r>
          <w:rPr>
            <w:noProof/>
            <w:webHidden/>
          </w:rPr>
          <w:fldChar w:fldCharType="separate"/>
        </w:r>
        <w:r w:rsidR="009C55EE">
          <w:rPr>
            <w:noProof/>
            <w:webHidden/>
          </w:rPr>
          <w:t>18</w:t>
        </w:r>
        <w:r>
          <w:rPr>
            <w:noProof/>
            <w:webHidden/>
          </w:rPr>
          <w:fldChar w:fldCharType="end"/>
        </w:r>
      </w:hyperlink>
    </w:p>
    <w:p w14:paraId="14A77300" w14:textId="03024432"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02" w:history="1">
        <w:r w:rsidRPr="00F12E9D">
          <w:rPr>
            <w:rStyle w:val="Hyperlink"/>
            <w:noProof/>
          </w:rPr>
          <w:t>Figure 3-2 The Cross-validation Error Plot of ADMIXTURE</w:t>
        </w:r>
        <w:r>
          <w:rPr>
            <w:noProof/>
            <w:webHidden/>
          </w:rPr>
          <w:tab/>
        </w:r>
        <w:r>
          <w:rPr>
            <w:noProof/>
            <w:webHidden/>
          </w:rPr>
          <w:fldChar w:fldCharType="begin"/>
        </w:r>
        <w:r>
          <w:rPr>
            <w:noProof/>
            <w:webHidden/>
          </w:rPr>
          <w:instrText xml:space="preserve"> PAGEREF _Toc193108802 \h </w:instrText>
        </w:r>
        <w:r>
          <w:rPr>
            <w:noProof/>
            <w:webHidden/>
          </w:rPr>
        </w:r>
        <w:r>
          <w:rPr>
            <w:noProof/>
            <w:webHidden/>
          </w:rPr>
          <w:fldChar w:fldCharType="separate"/>
        </w:r>
        <w:r w:rsidR="009C55EE">
          <w:rPr>
            <w:noProof/>
            <w:webHidden/>
          </w:rPr>
          <w:t>19</w:t>
        </w:r>
        <w:r>
          <w:rPr>
            <w:noProof/>
            <w:webHidden/>
          </w:rPr>
          <w:fldChar w:fldCharType="end"/>
        </w:r>
      </w:hyperlink>
    </w:p>
    <w:p w14:paraId="76F394C6" w14:textId="35DF14B4"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03" w:history="1">
        <w:r w:rsidRPr="00F12E9D">
          <w:rPr>
            <w:rStyle w:val="Hyperlink"/>
            <w:noProof/>
          </w:rPr>
          <w:t>Figure 3-3 LFMM Workflow to Extract the Environmental Adaptive Candidate SNPs</w:t>
        </w:r>
        <w:r>
          <w:rPr>
            <w:noProof/>
            <w:webHidden/>
          </w:rPr>
          <w:tab/>
        </w:r>
        <w:r>
          <w:rPr>
            <w:noProof/>
            <w:webHidden/>
          </w:rPr>
          <w:fldChar w:fldCharType="begin"/>
        </w:r>
        <w:r>
          <w:rPr>
            <w:noProof/>
            <w:webHidden/>
          </w:rPr>
          <w:instrText xml:space="preserve"> PAGEREF _Toc193108803 \h </w:instrText>
        </w:r>
        <w:r>
          <w:rPr>
            <w:noProof/>
            <w:webHidden/>
          </w:rPr>
        </w:r>
        <w:r>
          <w:rPr>
            <w:noProof/>
            <w:webHidden/>
          </w:rPr>
          <w:fldChar w:fldCharType="separate"/>
        </w:r>
        <w:r w:rsidR="009C55EE">
          <w:rPr>
            <w:noProof/>
            <w:webHidden/>
          </w:rPr>
          <w:t>22</w:t>
        </w:r>
        <w:r>
          <w:rPr>
            <w:noProof/>
            <w:webHidden/>
          </w:rPr>
          <w:fldChar w:fldCharType="end"/>
        </w:r>
      </w:hyperlink>
    </w:p>
    <w:p w14:paraId="799F5E98" w14:textId="47C1B685"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04" w:history="1">
        <w:r w:rsidRPr="00F12E9D">
          <w:rPr>
            <w:rStyle w:val="Hyperlink"/>
            <w:noProof/>
          </w:rPr>
          <w:t>Figure 3-4 RDA Workflow to Extract the Environmental Adaptive Candidate SNPs</w:t>
        </w:r>
        <w:r>
          <w:rPr>
            <w:noProof/>
            <w:webHidden/>
          </w:rPr>
          <w:tab/>
        </w:r>
        <w:r>
          <w:rPr>
            <w:noProof/>
            <w:webHidden/>
          </w:rPr>
          <w:fldChar w:fldCharType="begin"/>
        </w:r>
        <w:r>
          <w:rPr>
            <w:noProof/>
            <w:webHidden/>
          </w:rPr>
          <w:instrText xml:space="preserve"> PAGEREF _Toc193108804 \h </w:instrText>
        </w:r>
        <w:r>
          <w:rPr>
            <w:noProof/>
            <w:webHidden/>
          </w:rPr>
        </w:r>
        <w:r>
          <w:rPr>
            <w:noProof/>
            <w:webHidden/>
          </w:rPr>
          <w:fldChar w:fldCharType="separate"/>
        </w:r>
        <w:r w:rsidR="009C55EE">
          <w:rPr>
            <w:noProof/>
            <w:webHidden/>
          </w:rPr>
          <w:t>23</w:t>
        </w:r>
        <w:r>
          <w:rPr>
            <w:noProof/>
            <w:webHidden/>
          </w:rPr>
          <w:fldChar w:fldCharType="end"/>
        </w:r>
      </w:hyperlink>
    </w:p>
    <w:p w14:paraId="71FCF85C" w14:textId="7AFE5D39"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05" w:history="1">
        <w:r w:rsidRPr="00F12E9D">
          <w:rPr>
            <w:rStyle w:val="Hyperlink"/>
            <w:noProof/>
          </w:rPr>
          <w:t xml:space="preserve">Figure 3-5 Population Structure of </w:t>
        </w:r>
        <w:r w:rsidRPr="00F12E9D">
          <w:rPr>
            <w:rStyle w:val="Hyperlink"/>
            <w:i/>
            <w:noProof/>
          </w:rPr>
          <w:t>Culex tarsalis</w:t>
        </w:r>
        <w:r w:rsidRPr="00F12E9D">
          <w:rPr>
            <w:rStyle w:val="Hyperlink"/>
            <w:bCs/>
            <w:noProof/>
          </w:rPr>
          <w:t>.</w:t>
        </w:r>
        <w:r>
          <w:rPr>
            <w:noProof/>
            <w:webHidden/>
          </w:rPr>
          <w:tab/>
        </w:r>
        <w:r>
          <w:rPr>
            <w:noProof/>
            <w:webHidden/>
          </w:rPr>
          <w:fldChar w:fldCharType="begin"/>
        </w:r>
        <w:r>
          <w:rPr>
            <w:noProof/>
            <w:webHidden/>
          </w:rPr>
          <w:instrText xml:space="preserve"> PAGEREF _Toc193108805 \h </w:instrText>
        </w:r>
        <w:r>
          <w:rPr>
            <w:noProof/>
            <w:webHidden/>
          </w:rPr>
        </w:r>
        <w:r>
          <w:rPr>
            <w:noProof/>
            <w:webHidden/>
          </w:rPr>
          <w:fldChar w:fldCharType="separate"/>
        </w:r>
        <w:r w:rsidR="009C55EE">
          <w:rPr>
            <w:noProof/>
            <w:webHidden/>
          </w:rPr>
          <w:t>25</w:t>
        </w:r>
        <w:r>
          <w:rPr>
            <w:noProof/>
            <w:webHidden/>
          </w:rPr>
          <w:fldChar w:fldCharType="end"/>
        </w:r>
      </w:hyperlink>
    </w:p>
    <w:p w14:paraId="10D0C71A" w14:textId="618EBE08"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06" w:history="1">
        <w:r w:rsidRPr="00F12E9D">
          <w:rPr>
            <w:rStyle w:val="Hyperlink"/>
            <w:noProof/>
          </w:rPr>
          <w:t>Figure 3-6 Scree Plot for PCA</w:t>
        </w:r>
        <w:r>
          <w:rPr>
            <w:noProof/>
            <w:webHidden/>
          </w:rPr>
          <w:tab/>
        </w:r>
        <w:r>
          <w:rPr>
            <w:noProof/>
            <w:webHidden/>
          </w:rPr>
          <w:fldChar w:fldCharType="begin"/>
        </w:r>
        <w:r>
          <w:rPr>
            <w:noProof/>
            <w:webHidden/>
          </w:rPr>
          <w:instrText xml:space="preserve"> PAGEREF _Toc193108806 \h </w:instrText>
        </w:r>
        <w:r>
          <w:rPr>
            <w:noProof/>
            <w:webHidden/>
          </w:rPr>
        </w:r>
        <w:r>
          <w:rPr>
            <w:noProof/>
            <w:webHidden/>
          </w:rPr>
          <w:fldChar w:fldCharType="separate"/>
        </w:r>
        <w:r w:rsidR="009C55EE">
          <w:rPr>
            <w:noProof/>
            <w:webHidden/>
          </w:rPr>
          <w:t>26</w:t>
        </w:r>
        <w:r>
          <w:rPr>
            <w:noProof/>
            <w:webHidden/>
          </w:rPr>
          <w:fldChar w:fldCharType="end"/>
        </w:r>
      </w:hyperlink>
    </w:p>
    <w:p w14:paraId="3472F6A7" w14:textId="441CC746"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07" w:history="1">
        <w:r w:rsidRPr="00F12E9D">
          <w:rPr>
            <w:rStyle w:val="Hyperlink"/>
            <w:noProof/>
          </w:rPr>
          <w:t>Figure 3-7 Analysis of Molecular Variance (AMOVA)</w:t>
        </w:r>
        <w:r w:rsidRPr="00F12E9D">
          <w:rPr>
            <w:rStyle w:val="Hyperlink"/>
            <w:bCs/>
            <w:noProof/>
          </w:rPr>
          <w:t>.</w:t>
        </w:r>
        <w:r>
          <w:rPr>
            <w:noProof/>
            <w:webHidden/>
          </w:rPr>
          <w:tab/>
        </w:r>
        <w:r>
          <w:rPr>
            <w:noProof/>
            <w:webHidden/>
          </w:rPr>
          <w:fldChar w:fldCharType="begin"/>
        </w:r>
        <w:r>
          <w:rPr>
            <w:noProof/>
            <w:webHidden/>
          </w:rPr>
          <w:instrText xml:space="preserve"> PAGEREF _Toc193108807 \h </w:instrText>
        </w:r>
        <w:r>
          <w:rPr>
            <w:noProof/>
            <w:webHidden/>
          </w:rPr>
        </w:r>
        <w:r>
          <w:rPr>
            <w:noProof/>
            <w:webHidden/>
          </w:rPr>
          <w:fldChar w:fldCharType="separate"/>
        </w:r>
        <w:r w:rsidR="009C55EE">
          <w:rPr>
            <w:noProof/>
            <w:webHidden/>
          </w:rPr>
          <w:t>27</w:t>
        </w:r>
        <w:r>
          <w:rPr>
            <w:noProof/>
            <w:webHidden/>
          </w:rPr>
          <w:fldChar w:fldCharType="end"/>
        </w:r>
      </w:hyperlink>
    </w:p>
    <w:p w14:paraId="396D4613" w14:textId="196CC05B"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08" w:history="1">
        <w:r w:rsidRPr="00F12E9D">
          <w:rPr>
            <w:rStyle w:val="Hyperlink"/>
            <w:noProof/>
          </w:rPr>
          <w:t>Figure 3-8 Isolation-by-Distance and Isolation-by-Environment.</w:t>
        </w:r>
        <w:r>
          <w:rPr>
            <w:noProof/>
            <w:webHidden/>
          </w:rPr>
          <w:tab/>
        </w:r>
        <w:r>
          <w:rPr>
            <w:noProof/>
            <w:webHidden/>
          </w:rPr>
          <w:fldChar w:fldCharType="begin"/>
        </w:r>
        <w:r>
          <w:rPr>
            <w:noProof/>
            <w:webHidden/>
          </w:rPr>
          <w:instrText xml:space="preserve"> PAGEREF _Toc193108808 \h </w:instrText>
        </w:r>
        <w:r>
          <w:rPr>
            <w:noProof/>
            <w:webHidden/>
          </w:rPr>
        </w:r>
        <w:r>
          <w:rPr>
            <w:noProof/>
            <w:webHidden/>
          </w:rPr>
          <w:fldChar w:fldCharType="separate"/>
        </w:r>
        <w:r w:rsidR="009C55EE">
          <w:rPr>
            <w:noProof/>
            <w:webHidden/>
          </w:rPr>
          <w:t>29</w:t>
        </w:r>
        <w:r>
          <w:rPr>
            <w:noProof/>
            <w:webHidden/>
          </w:rPr>
          <w:fldChar w:fldCharType="end"/>
        </w:r>
      </w:hyperlink>
    </w:p>
    <w:p w14:paraId="302625D6" w14:textId="5FFA9083"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09" w:history="1">
        <w:r w:rsidRPr="00F12E9D">
          <w:rPr>
            <w:rStyle w:val="Hyperlink"/>
            <w:noProof/>
          </w:rPr>
          <w:t>Figure 3-9 Environmental Correlates of Genetic Variation in Cx. tarsalis Across Diverse North American Regions</w:t>
        </w:r>
        <w:r>
          <w:rPr>
            <w:noProof/>
            <w:webHidden/>
          </w:rPr>
          <w:tab/>
        </w:r>
        <w:r>
          <w:rPr>
            <w:noProof/>
            <w:webHidden/>
          </w:rPr>
          <w:fldChar w:fldCharType="begin"/>
        </w:r>
        <w:r>
          <w:rPr>
            <w:noProof/>
            <w:webHidden/>
          </w:rPr>
          <w:instrText xml:space="preserve"> PAGEREF _Toc193108809 \h </w:instrText>
        </w:r>
        <w:r>
          <w:rPr>
            <w:noProof/>
            <w:webHidden/>
          </w:rPr>
        </w:r>
        <w:r>
          <w:rPr>
            <w:noProof/>
            <w:webHidden/>
          </w:rPr>
          <w:fldChar w:fldCharType="separate"/>
        </w:r>
        <w:r w:rsidR="009C55EE">
          <w:rPr>
            <w:noProof/>
            <w:webHidden/>
          </w:rPr>
          <w:t>33</w:t>
        </w:r>
        <w:r>
          <w:rPr>
            <w:noProof/>
            <w:webHidden/>
          </w:rPr>
          <w:fldChar w:fldCharType="end"/>
        </w:r>
      </w:hyperlink>
    </w:p>
    <w:p w14:paraId="428661E7" w14:textId="13FCE12F"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10" w:history="1">
        <w:r w:rsidRPr="00F12E9D">
          <w:rPr>
            <w:rStyle w:val="Hyperlink"/>
            <w:noProof/>
          </w:rPr>
          <w:t>Figure 3-10 Correlation Heatmap between Environmental Variables and RDA Candidate SNPs</w:t>
        </w:r>
        <w:r>
          <w:rPr>
            <w:noProof/>
            <w:webHidden/>
          </w:rPr>
          <w:tab/>
        </w:r>
        <w:r>
          <w:rPr>
            <w:noProof/>
            <w:webHidden/>
          </w:rPr>
          <w:fldChar w:fldCharType="begin"/>
        </w:r>
        <w:r>
          <w:rPr>
            <w:noProof/>
            <w:webHidden/>
          </w:rPr>
          <w:instrText xml:space="preserve"> PAGEREF _Toc193108810 \h </w:instrText>
        </w:r>
        <w:r>
          <w:rPr>
            <w:noProof/>
            <w:webHidden/>
          </w:rPr>
        </w:r>
        <w:r>
          <w:rPr>
            <w:noProof/>
            <w:webHidden/>
          </w:rPr>
          <w:fldChar w:fldCharType="separate"/>
        </w:r>
        <w:r w:rsidR="009C55EE">
          <w:rPr>
            <w:noProof/>
            <w:webHidden/>
          </w:rPr>
          <w:t>35</w:t>
        </w:r>
        <w:r>
          <w:rPr>
            <w:noProof/>
            <w:webHidden/>
          </w:rPr>
          <w:fldChar w:fldCharType="end"/>
        </w:r>
      </w:hyperlink>
    </w:p>
    <w:p w14:paraId="3866A89F" w14:textId="219068E1"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11" w:history="1">
        <w:r w:rsidRPr="00F12E9D">
          <w:rPr>
            <w:rStyle w:val="Hyperlink"/>
            <w:noProof/>
          </w:rPr>
          <w:t>Figure 3-11 BayeScan Results</w:t>
        </w:r>
        <w:r>
          <w:rPr>
            <w:noProof/>
            <w:webHidden/>
          </w:rPr>
          <w:tab/>
        </w:r>
        <w:r>
          <w:rPr>
            <w:noProof/>
            <w:webHidden/>
          </w:rPr>
          <w:fldChar w:fldCharType="begin"/>
        </w:r>
        <w:r>
          <w:rPr>
            <w:noProof/>
            <w:webHidden/>
          </w:rPr>
          <w:instrText xml:space="preserve"> PAGEREF _Toc193108811 \h </w:instrText>
        </w:r>
        <w:r>
          <w:rPr>
            <w:noProof/>
            <w:webHidden/>
          </w:rPr>
        </w:r>
        <w:r>
          <w:rPr>
            <w:noProof/>
            <w:webHidden/>
          </w:rPr>
          <w:fldChar w:fldCharType="separate"/>
        </w:r>
        <w:r w:rsidR="009C55EE">
          <w:rPr>
            <w:noProof/>
            <w:webHidden/>
          </w:rPr>
          <w:t>36</w:t>
        </w:r>
        <w:r>
          <w:rPr>
            <w:noProof/>
            <w:webHidden/>
          </w:rPr>
          <w:fldChar w:fldCharType="end"/>
        </w:r>
      </w:hyperlink>
    </w:p>
    <w:p w14:paraId="555F9D19" w14:textId="7286E267"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12" w:history="1">
        <w:r w:rsidRPr="00F12E9D">
          <w:rPr>
            <w:rStyle w:val="Hyperlink"/>
            <w:noProof/>
          </w:rPr>
          <w:t>Figure 3-12 PCAdapt Results</w:t>
        </w:r>
        <w:r>
          <w:rPr>
            <w:noProof/>
            <w:webHidden/>
          </w:rPr>
          <w:tab/>
        </w:r>
        <w:r>
          <w:rPr>
            <w:noProof/>
            <w:webHidden/>
          </w:rPr>
          <w:fldChar w:fldCharType="begin"/>
        </w:r>
        <w:r>
          <w:rPr>
            <w:noProof/>
            <w:webHidden/>
          </w:rPr>
          <w:instrText xml:space="preserve"> PAGEREF _Toc193108812 \h </w:instrText>
        </w:r>
        <w:r>
          <w:rPr>
            <w:noProof/>
            <w:webHidden/>
          </w:rPr>
        </w:r>
        <w:r>
          <w:rPr>
            <w:noProof/>
            <w:webHidden/>
          </w:rPr>
          <w:fldChar w:fldCharType="separate"/>
        </w:r>
        <w:r w:rsidR="009C55EE">
          <w:rPr>
            <w:noProof/>
            <w:webHidden/>
          </w:rPr>
          <w:t>37</w:t>
        </w:r>
        <w:r>
          <w:rPr>
            <w:noProof/>
            <w:webHidden/>
          </w:rPr>
          <w:fldChar w:fldCharType="end"/>
        </w:r>
      </w:hyperlink>
    </w:p>
    <w:p w14:paraId="501AB0E8" w14:textId="4958C5AB"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13" w:history="1">
        <w:r w:rsidRPr="00F12E9D">
          <w:rPr>
            <w:rStyle w:val="Hyperlink"/>
            <w:noProof/>
          </w:rPr>
          <w:t>Figure 3-13 Allele Frequency Distribution of Selected Candidate SNPs</w:t>
        </w:r>
        <w:r>
          <w:rPr>
            <w:noProof/>
            <w:webHidden/>
          </w:rPr>
          <w:tab/>
        </w:r>
        <w:r>
          <w:rPr>
            <w:noProof/>
            <w:webHidden/>
          </w:rPr>
          <w:fldChar w:fldCharType="begin"/>
        </w:r>
        <w:r>
          <w:rPr>
            <w:noProof/>
            <w:webHidden/>
          </w:rPr>
          <w:instrText xml:space="preserve"> PAGEREF _Toc193108813 \h </w:instrText>
        </w:r>
        <w:r>
          <w:rPr>
            <w:noProof/>
            <w:webHidden/>
          </w:rPr>
        </w:r>
        <w:r>
          <w:rPr>
            <w:noProof/>
            <w:webHidden/>
          </w:rPr>
          <w:fldChar w:fldCharType="separate"/>
        </w:r>
        <w:r w:rsidR="009C55EE">
          <w:rPr>
            <w:noProof/>
            <w:webHidden/>
          </w:rPr>
          <w:t>38</w:t>
        </w:r>
        <w:r>
          <w:rPr>
            <w:noProof/>
            <w:webHidden/>
          </w:rPr>
          <w:fldChar w:fldCharType="end"/>
        </w:r>
      </w:hyperlink>
    </w:p>
    <w:p w14:paraId="2B01928B" w14:textId="47B5C304"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14" w:history="1">
        <w:r w:rsidRPr="00F12E9D">
          <w:rPr>
            <w:rStyle w:val="Hyperlink"/>
            <w:noProof/>
          </w:rPr>
          <w:t>Figure 3-14 Upset Plot showing the overlap of genes annotated from candidate SNPs identified across four methods for detecting local adaptation and environmental associations in Cx. tarsalis: LFMM, RDA, PCAdapt, and BayeScan</w:t>
        </w:r>
        <w:r>
          <w:rPr>
            <w:noProof/>
            <w:webHidden/>
          </w:rPr>
          <w:tab/>
        </w:r>
        <w:r>
          <w:rPr>
            <w:noProof/>
            <w:webHidden/>
          </w:rPr>
          <w:fldChar w:fldCharType="begin"/>
        </w:r>
        <w:r>
          <w:rPr>
            <w:noProof/>
            <w:webHidden/>
          </w:rPr>
          <w:instrText xml:space="preserve"> PAGEREF _Toc193108814 \h </w:instrText>
        </w:r>
        <w:r>
          <w:rPr>
            <w:noProof/>
            <w:webHidden/>
          </w:rPr>
        </w:r>
        <w:r>
          <w:rPr>
            <w:noProof/>
            <w:webHidden/>
          </w:rPr>
          <w:fldChar w:fldCharType="separate"/>
        </w:r>
        <w:r w:rsidR="009C55EE">
          <w:rPr>
            <w:noProof/>
            <w:webHidden/>
          </w:rPr>
          <w:t>39</w:t>
        </w:r>
        <w:r>
          <w:rPr>
            <w:noProof/>
            <w:webHidden/>
          </w:rPr>
          <w:fldChar w:fldCharType="end"/>
        </w:r>
      </w:hyperlink>
    </w:p>
    <w:p w14:paraId="765FA54D" w14:textId="6946F617"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15" w:history="1">
        <w:r w:rsidRPr="00F12E9D">
          <w:rPr>
            <w:rStyle w:val="Hyperlink"/>
            <w:noProof/>
          </w:rPr>
          <w:t>Figure 4-1 National Annual Total Number of West Nile Virus (WNV) Human Cases (2004–2023)</w:t>
        </w:r>
        <w:r>
          <w:rPr>
            <w:noProof/>
            <w:webHidden/>
          </w:rPr>
          <w:tab/>
        </w:r>
        <w:r>
          <w:rPr>
            <w:noProof/>
            <w:webHidden/>
          </w:rPr>
          <w:fldChar w:fldCharType="begin"/>
        </w:r>
        <w:r>
          <w:rPr>
            <w:noProof/>
            <w:webHidden/>
          </w:rPr>
          <w:instrText xml:space="preserve"> PAGEREF _Toc193108815 \h </w:instrText>
        </w:r>
        <w:r>
          <w:rPr>
            <w:noProof/>
            <w:webHidden/>
          </w:rPr>
        </w:r>
        <w:r>
          <w:rPr>
            <w:noProof/>
            <w:webHidden/>
          </w:rPr>
          <w:fldChar w:fldCharType="separate"/>
        </w:r>
        <w:r w:rsidR="009C55EE">
          <w:rPr>
            <w:noProof/>
            <w:webHidden/>
          </w:rPr>
          <w:t>53</w:t>
        </w:r>
        <w:r>
          <w:rPr>
            <w:noProof/>
            <w:webHidden/>
          </w:rPr>
          <w:fldChar w:fldCharType="end"/>
        </w:r>
      </w:hyperlink>
    </w:p>
    <w:p w14:paraId="4E556DC3" w14:textId="7340BEF4"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16" w:history="1">
        <w:r w:rsidRPr="00F12E9D">
          <w:rPr>
            <w:rStyle w:val="Hyperlink"/>
            <w:noProof/>
          </w:rPr>
          <w:t>Figure 4-2 Kendall's Tau correlation Heatmap for National CDC Dataset: Annual Human Cases vs. Environmental Variables</w:t>
        </w:r>
        <w:r>
          <w:rPr>
            <w:noProof/>
            <w:webHidden/>
          </w:rPr>
          <w:tab/>
        </w:r>
        <w:r>
          <w:rPr>
            <w:noProof/>
            <w:webHidden/>
          </w:rPr>
          <w:fldChar w:fldCharType="begin"/>
        </w:r>
        <w:r>
          <w:rPr>
            <w:noProof/>
            <w:webHidden/>
          </w:rPr>
          <w:instrText xml:space="preserve"> PAGEREF _Toc193108816 \h </w:instrText>
        </w:r>
        <w:r>
          <w:rPr>
            <w:noProof/>
            <w:webHidden/>
          </w:rPr>
        </w:r>
        <w:r>
          <w:rPr>
            <w:noProof/>
            <w:webHidden/>
          </w:rPr>
          <w:fldChar w:fldCharType="separate"/>
        </w:r>
        <w:r w:rsidR="009C55EE">
          <w:rPr>
            <w:noProof/>
            <w:webHidden/>
          </w:rPr>
          <w:t>54</w:t>
        </w:r>
        <w:r>
          <w:rPr>
            <w:noProof/>
            <w:webHidden/>
          </w:rPr>
          <w:fldChar w:fldCharType="end"/>
        </w:r>
      </w:hyperlink>
    </w:p>
    <w:p w14:paraId="3E60B62B" w14:textId="5FAA5C41"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17" w:history="1">
        <w:r w:rsidRPr="00F12E9D">
          <w:rPr>
            <w:rStyle w:val="Hyperlink"/>
            <w:noProof/>
          </w:rPr>
          <w:t>Figure 4-3 Comparative Analysis of SVM Models for WNV Cases Across States</w:t>
        </w:r>
        <w:r>
          <w:rPr>
            <w:noProof/>
            <w:webHidden/>
          </w:rPr>
          <w:tab/>
        </w:r>
        <w:r>
          <w:rPr>
            <w:noProof/>
            <w:webHidden/>
          </w:rPr>
          <w:fldChar w:fldCharType="begin"/>
        </w:r>
        <w:r>
          <w:rPr>
            <w:noProof/>
            <w:webHidden/>
          </w:rPr>
          <w:instrText xml:space="preserve"> PAGEREF _Toc193108817 \h </w:instrText>
        </w:r>
        <w:r>
          <w:rPr>
            <w:noProof/>
            <w:webHidden/>
          </w:rPr>
        </w:r>
        <w:r>
          <w:rPr>
            <w:noProof/>
            <w:webHidden/>
          </w:rPr>
          <w:fldChar w:fldCharType="separate"/>
        </w:r>
        <w:r w:rsidR="009C55EE">
          <w:rPr>
            <w:noProof/>
            <w:webHidden/>
          </w:rPr>
          <w:t>57</w:t>
        </w:r>
        <w:r>
          <w:rPr>
            <w:noProof/>
            <w:webHidden/>
          </w:rPr>
          <w:fldChar w:fldCharType="end"/>
        </w:r>
      </w:hyperlink>
    </w:p>
    <w:p w14:paraId="1F3971C8" w14:textId="55C9CF86"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18" w:history="1">
        <w:r w:rsidRPr="00F12E9D">
          <w:rPr>
            <w:rStyle w:val="Hyperlink"/>
            <w:noProof/>
          </w:rPr>
          <w:t>Figure 4-4 WNV Case Distribution across the Nation</w:t>
        </w:r>
        <w:r>
          <w:rPr>
            <w:noProof/>
            <w:webHidden/>
          </w:rPr>
          <w:tab/>
        </w:r>
        <w:r>
          <w:rPr>
            <w:noProof/>
            <w:webHidden/>
          </w:rPr>
          <w:fldChar w:fldCharType="begin"/>
        </w:r>
        <w:r>
          <w:rPr>
            <w:noProof/>
            <w:webHidden/>
          </w:rPr>
          <w:instrText xml:space="preserve"> PAGEREF _Toc193108818 \h </w:instrText>
        </w:r>
        <w:r>
          <w:rPr>
            <w:noProof/>
            <w:webHidden/>
          </w:rPr>
        </w:r>
        <w:r>
          <w:rPr>
            <w:noProof/>
            <w:webHidden/>
          </w:rPr>
          <w:fldChar w:fldCharType="separate"/>
        </w:r>
        <w:r w:rsidR="009C55EE">
          <w:rPr>
            <w:noProof/>
            <w:webHidden/>
          </w:rPr>
          <w:t>58</w:t>
        </w:r>
        <w:r>
          <w:rPr>
            <w:noProof/>
            <w:webHidden/>
          </w:rPr>
          <w:fldChar w:fldCharType="end"/>
        </w:r>
      </w:hyperlink>
    </w:p>
    <w:p w14:paraId="79CEB72E" w14:textId="258C07A7"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19" w:history="1">
        <w:r w:rsidRPr="00F12E9D">
          <w:rPr>
            <w:rStyle w:val="Hyperlink"/>
            <w:noProof/>
          </w:rPr>
          <w:t>Figure 4-5 Comparative Analysis of SVM Models for WNV cases Across States Using Subsampling</w:t>
        </w:r>
        <w:r>
          <w:rPr>
            <w:noProof/>
            <w:webHidden/>
          </w:rPr>
          <w:tab/>
        </w:r>
        <w:r>
          <w:rPr>
            <w:noProof/>
            <w:webHidden/>
          </w:rPr>
          <w:fldChar w:fldCharType="begin"/>
        </w:r>
        <w:r>
          <w:rPr>
            <w:noProof/>
            <w:webHidden/>
          </w:rPr>
          <w:instrText xml:space="preserve"> PAGEREF _Toc193108819 \h </w:instrText>
        </w:r>
        <w:r>
          <w:rPr>
            <w:noProof/>
            <w:webHidden/>
          </w:rPr>
        </w:r>
        <w:r>
          <w:rPr>
            <w:noProof/>
            <w:webHidden/>
          </w:rPr>
          <w:fldChar w:fldCharType="separate"/>
        </w:r>
        <w:r w:rsidR="009C55EE">
          <w:rPr>
            <w:noProof/>
            <w:webHidden/>
          </w:rPr>
          <w:t>59</w:t>
        </w:r>
        <w:r>
          <w:rPr>
            <w:noProof/>
            <w:webHidden/>
          </w:rPr>
          <w:fldChar w:fldCharType="end"/>
        </w:r>
      </w:hyperlink>
    </w:p>
    <w:p w14:paraId="0A566264" w14:textId="28037CA8"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20" w:history="1">
        <w:r w:rsidRPr="00F12E9D">
          <w:rPr>
            <w:rStyle w:val="Hyperlink"/>
            <w:noProof/>
          </w:rPr>
          <w:t>Figure 4-6 Annual Human West Nile Virus (WNV) Case Counts (2004–2023) for Selected U.S. States</w:t>
        </w:r>
        <w:r>
          <w:rPr>
            <w:noProof/>
            <w:webHidden/>
          </w:rPr>
          <w:tab/>
        </w:r>
        <w:r>
          <w:rPr>
            <w:noProof/>
            <w:webHidden/>
          </w:rPr>
          <w:fldChar w:fldCharType="begin"/>
        </w:r>
        <w:r>
          <w:rPr>
            <w:noProof/>
            <w:webHidden/>
          </w:rPr>
          <w:instrText xml:space="preserve"> PAGEREF _Toc193108820 \h </w:instrText>
        </w:r>
        <w:r>
          <w:rPr>
            <w:noProof/>
            <w:webHidden/>
          </w:rPr>
        </w:r>
        <w:r>
          <w:rPr>
            <w:noProof/>
            <w:webHidden/>
          </w:rPr>
          <w:fldChar w:fldCharType="separate"/>
        </w:r>
        <w:r w:rsidR="009C55EE">
          <w:rPr>
            <w:noProof/>
            <w:webHidden/>
          </w:rPr>
          <w:t>61</w:t>
        </w:r>
        <w:r>
          <w:rPr>
            <w:noProof/>
            <w:webHidden/>
          </w:rPr>
          <w:fldChar w:fldCharType="end"/>
        </w:r>
      </w:hyperlink>
    </w:p>
    <w:p w14:paraId="2F09416A" w14:textId="1B36C8B3"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21" w:history="1">
        <w:r w:rsidRPr="00F12E9D">
          <w:rPr>
            <w:rStyle w:val="Hyperlink"/>
            <w:noProof/>
          </w:rPr>
          <w:t>Figure 5-1 Annual Geographic Distribution of Human West Nile Virus Cases in California (2004–2023)</w:t>
        </w:r>
        <w:r>
          <w:rPr>
            <w:noProof/>
            <w:webHidden/>
          </w:rPr>
          <w:tab/>
        </w:r>
        <w:r>
          <w:rPr>
            <w:noProof/>
            <w:webHidden/>
          </w:rPr>
          <w:fldChar w:fldCharType="begin"/>
        </w:r>
        <w:r>
          <w:rPr>
            <w:noProof/>
            <w:webHidden/>
          </w:rPr>
          <w:instrText xml:space="preserve"> PAGEREF _Toc193108821 \h </w:instrText>
        </w:r>
        <w:r>
          <w:rPr>
            <w:noProof/>
            <w:webHidden/>
          </w:rPr>
        </w:r>
        <w:r>
          <w:rPr>
            <w:noProof/>
            <w:webHidden/>
          </w:rPr>
          <w:fldChar w:fldCharType="separate"/>
        </w:r>
        <w:r w:rsidR="009C55EE">
          <w:rPr>
            <w:noProof/>
            <w:webHidden/>
          </w:rPr>
          <w:t>63</w:t>
        </w:r>
        <w:r>
          <w:rPr>
            <w:noProof/>
            <w:webHidden/>
          </w:rPr>
          <w:fldChar w:fldCharType="end"/>
        </w:r>
      </w:hyperlink>
    </w:p>
    <w:p w14:paraId="111F43FF" w14:textId="5F6C6CA0"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22" w:history="1">
        <w:r w:rsidRPr="00F12E9D">
          <w:rPr>
            <w:rStyle w:val="Hyperlink"/>
            <w:noProof/>
          </w:rPr>
          <w:t>Figure 5-2 Histogram Plot of WNV Cases Different between CDPH and Independently Scraped Data</w:t>
        </w:r>
        <w:r>
          <w:rPr>
            <w:noProof/>
            <w:webHidden/>
          </w:rPr>
          <w:tab/>
        </w:r>
        <w:r>
          <w:rPr>
            <w:noProof/>
            <w:webHidden/>
          </w:rPr>
          <w:fldChar w:fldCharType="begin"/>
        </w:r>
        <w:r>
          <w:rPr>
            <w:noProof/>
            <w:webHidden/>
          </w:rPr>
          <w:instrText xml:space="preserve"> PAGEREF _Toc193108822 \h </w:instrText>
        </w:r>
        <w:r>
          <w:rPr>
            <w:noProof/>
            <w:webHidden/>
          </w:rPr>
        </w:r>
        <w:r>
          <w:rPr>
            <w:noProof/>
            <w:webHidden/>
          </w:rPr>
          <w:fldChar w:fldCharType="separate"/>
        </w:r>
        <w:r w:rsidR="009C55EE">
          <w:rPr>
            <w:noProof/>
            <w:webHidden/>
          </w:rPr>
          <w:t>64</w:t>
        </w:r>
        <w:r>
          <w:rPr>
            <w:noProof/>
            <w:webHidden/>
          </w:rPr>
          <w:fldChar w:fldCharType="end"/>
        </w:r>
      </w:hyperlink>
    </w:p>
    <w:p w14:paraId="778041DC" w14:textId="7F36750E"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23" w:history="1">
        <w:r w:rsidRPr="00F12E9D">
          <w:rPr>
            <w:rStyle w:val="Hyperlink"/>
            <w:noProof/>
          </w:rPr>
          <w:t xml:space="preserve">Figure 5-4 Kendall’s Correlation between Environmental Variables and WNV Disease Count Using CDPH-Official Dataset </w:t>
        </w:r>
        <w:r>
          <w:rPr>
            <w:noProof/>
            <w:webHidden/>
          </w:rPr>
          <w:tab/>
        </w:r>
        <w:r>
          <w:rPr>
            <w:noProof/>
            <w:webHidden/>
          </w:rPr>
          <w:fldChar w:fldCharType="begin"/>
        </w:r>
        <w:r>
          <w:rPr>
            <w:noProof/>
            <w:webHidden/>
          </w:rPr>
          <w:instrText xml:space="preserve"> PAGEREF _Toc193108823 \h </w:instrText>
        </w:r>
        <w:r>
          <w:rPr>
            <w:noProof/>
            <w:webHidden/>
          </w:rPr>
        </w:r>
        <w:r>
          <w:rPr>
            <w:noProof/>
            <w:webHidden/>
          </w:rPr>
          <w:fldChar w:fldCharType="separate"/>
        </w:r>
        <w:r w:rsidR="009C55EE">
          <w:rPr>
            <w:noProof/>
            <w:webHidden/>
          </w:rPr>
          <w:t>69</w:t>
        </w:r>
        <w:r>
          <w:rPr>
            <w:noProof/>
            <w:webHidden/>
          </w:rPr>
          <w:fldChar w:fldCharType="end"/>
        </w:r>
      </w:hyperlink>
    </w:p>
    <w:p w14:paraId="0E6B85EB" w14:textId="1063E3ED"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24" w:history="1">
        <w:r w:rsidRPr="00F12E9D">
          <w:rPr>
            <w:rStyle w:val="Hyperlink"/>
            <w:noProof/>
          </w:rPr>
          <w:t>Figure 5-5 Rolling Statistics for Number of WNV Cases in California</w:t>
        </w:r>
        <w:r>
          <w:rPr>
            <w:noProof/>
            <w:webHidden/>
          </w:rPr>
          <w:tab/>
        </w:r>
        <w:r>
          <w:rPr>
            <w:noProof/>
            <w:webHidden/>
          </w:rPr>
          <w:fldChar w:fldCharType="begin"/>
        </w:r>
        <w:r>
          <w:rPr>
            <w:noProof/>
            <w:webHidden/>
          </w:rPr>
          <w:instrText xml:space="preserve"> PAGEREF _Toc193108824 \h </w:instrText>
        </w:r>
        <w:r>
          <w:rPr>
            <w:noProof/>
            <w:webHidden/>
          </w:rPr>
        </w:r>
        <w:r>
          <w:rPr>
            <w:noProof/>
            <w:webHidden/>
          </w:rPr>
          <w:fldChar w:fldCharType="separate"/>
        </w:r>
        <w:r w:rsidR="009C55EE">
          <w:rPr>
            <w:noProof/>
            <w:webHidden/>
          </w:rPr>
          <w:t>70</w:t>
        </w:r>
        <w:r>
          <w:rPr>
            <w:noProof/>
            <w:webHidden/>
          </w:rPr>
          <w:fldChar w:fldCharType="end"/>
        </w:r>
      </w:hyperlink>
    </w:p>
    <w:p w14:paraId="4DFD388D" w14:textId="1EEBE288"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25" w:history="1">
        <w:r w:rsidRPr="00F12E9D">
          <w:rPr>
            <w:rStyle w:val="Hyperlink"/>
            <w:noProof/>
          </w:rPr>
          <w:t>Figure 5-6 Iterative Forecasting Performance (Q</w:t>
        </w:r>
        <w:r w:rsidRPr="00F12E9D">
          <w:rPr>
            <w:rStyle w:val="Hyperlink"/>
            <w:noProof/>
            <w:vertAlign w:val="superscript"/>
          </w:rPr>
          <w:t xml:space="preserve">2 </w:t>
        </w:r>
        <w:r w:rsidRPr="00F12E9D">
          <w:rPr>
            <w:rStyle w:val="Hyperlink"/>
            <w:noProof/>
          </w:rPr>
          <w:t>Values) of SVM (A), RF (B), and HGBR (C) Models</w:t>
        </w:r>
        <w:r>
          <w:rPr>
            <w:noProof/>
            <w:webHidden/>
          </w:rPr>
          <w:tab/>
        </w:r>
        <w:r>
          <w:rPr>
            <w:noProof/>
            <w:webHidden/>
          </w:rPr>
          <w:fldChar w:fldCharType="begin"/>
        </w:r>
        <w:r>
          <w:rPr>
            <w:noProof/>
            <w:webHidden/>
          </w:rPr>
          <w:instrText xml:space="preserve"> PAGEREF _Toc193108825 \h </w:instrText>
        </w:r>
        <w:r>
          <w:rPr>
            <w:noProof/>
            <w:webHidden/>
          </w:rPr>
        </w:r>
        <w:r>
          <w:rPr>
            <w:noProof/>
            <w:webHidden/>
          </w:rPr>
          <w:fldChar w:fldCharType="separate"/>
        </w:r>
        <w:r w:rsidR="009C55EE">
          <w:rPr>
            <w:noProof/>
            <w:webHidden/>
          </w:rPr>
          <w:t>72</w:t>
        </w:r>
        <w:r>
          <w:rPr>
            <w:noProof/>
            <w:webHidden/>
          </w:rPr>
          <w:fldChar w:fldCharType="end"/>
        </w:r>
      </w:hyperlink>
    </w:p>
    <w:p w14:paraId="066F4B33" w14:textId="6D7DE023"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26" w:history="1">
        <w:r w:rsidRPr="00F12E9D">
          <w:rPr>
            <w:rStyle w:val="Hyperlink"/>
            <w:noProof/>
          </w:rPr>
          <w:t>Figure 5-7 Performance of SVM, RF, and HGBR When Trained on 2004–2018 and Tested on 2019–2023</w:t>
        </w:r>
        <w:r>
          <w:rPr>
            <w:noProof/>
            <w:webHidden/>
          </w:rPr>
          <w:tab/>
        </w:r>
        <w:r>
          <w:rPr>
            <w:noProof/>
            <w:webHidden/>
          </w:rPr>
          <w:fldChar w:fldCharType="begin"/>
        </w:r>
        <w:r>
          <w:rPr>
            <w:noProof/>
            <w:webHidden/>
          </w:rPr>
          <w:instrText xml:space="preserve"> PAGEREF _Toc193108826 \h </w:instrText>
        </w:r>
        <w:r>
          <w:rPr>
            <w:noProof/>
            <w:webHidden/>
          </w:rPr>
        </w:r>
        <w:r>
          <w:rPr>
            <w:noProof/>
            <w:webHidden/>
          </w:rPr>
          <w:fldChar w:fldCharType="separate"/>
        </w:r>
        <w:r w:rsidR="009C55EE">
          <w:rPr>
            <w:noProof/>
            <w:webHidden/>
          </w:rPr>
          <w:t>73</w:t>
        </w:r>
        <w:r>
          <w:rPr>
            <w:noProof/>
            <w:webHidden/>
          </w:rPr>
          <w:fldChar w:fldCharType="end"/>
        </w:r>
      </w:hyperlink>
    </w:p>
    <w:p w14:paraId="76A48C0F" w14:textId="2AA9E105"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27" w:history="1">
        <w:r w:rsidRPr="00F12E9D">
          <w:rPr>
            <w:rStyle w:val="Hyperlink"/>
            <w:noProof/>
          </w:rPr>
          <w:t>Figure 5-8 Example of Construction of Lagged Temporal Features for WNV Prediction</w:t>
        </w:r>
        <w:r>
          <w:rPr>
            <w:noProof/>
            <w:webHidden/>
          </w:rPr>
          <w:tab/>
        </w:r>
        <w:r>
          <w:rPr>
            <w:noProof/>
            <w:webHidden/>
          </w:rPr>
          <w:fldChar w:fldCharType="begin"/>
        </w:r>
        <w:r>
          <w:rPr>
            <w:noProof/>
            <w:webHidden/>
          </w:rPr>
          <w:instrText xml:space="preserve"> PAGEREF _Toc193108827 \h </w:instrText>
        </w:r>
        <w:r>
          <w:rPr>
            <w:noProof/>
            <w:webHidden/>
          </w:rPr>
        </w:r>
        <w:r>
          <w:rPr>
            <w:noProof/>
            <w:webHidden/>
          </w:rPr>
          <w:fldChar w:fldCharType="separate"/>
        </w:r>
        <w:r w:rsidR="009C55EE">
          <w:rPr>
            <w:noProof/>
            <w:webHidden/>
          </w:rPr>
          <w:t>74</w:t>
        </w:r>
        <w:r>
          <w:rPr>
            <w:noProof/>
            <w:webHidden/>
          </w:rPr>
          <w:fldChar w:fldCharType="end"/>
        </w:r>
      </w:hyperlink>
    </w:p>
    <w:p w14:paraId="219E25EB" w14:textId="3CD56202"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28" w:history="1">
        <w:r w:rsidRPr="00F12E9D">
          <w:rPr>
            <w:rStyle w:val="Hyperlink"/>
            <w:noProof/>
          </w:rPr>
          <w:t>Figure 5-9 Results of Autoregression Model Using SVM, RF and HGBR</w:t>
        </w:r>
        <w:r>
          <w:rPr>
            <w:noProof/>
            <w:webHidden/>
          </w:rPr>
          <w:tab/>
        </w:r>
        <w:r>
          <w:rPr>
            <w:noProof/>
            <w:webHidden/>
          </w:rPr>
          <w:fldChar w:fldCharType="begin"/>
        </w:r>
        <w:r>
          <w:rPr>
            <w:noProof/>
            <w:webHidden/>
          </w:rPr>
          <w:instrText xml:space="preserve"> PAGEREF _Toc193108828 \h </w:instrText>
        </w:r>
        <w:r>
          <w:rPr>
            <w:noProof/>
            <w:webHidden/>
          </w:rPr>
        </w:r>
        <w:r>
          <w:rPr>
            <w:noProof/>
            <w:webHidden/>
          </w:rPr>
          <w:fldChar w:fldCharType="separate"/>
        </w:r>
        <w:r w:rsidR="009C55EE">
          <w:rPr>
            <w:noProof/>
            <w:webHidden/>
          </w:rPr>
          <w:t>75</w:t>
        </w:r>
        <w:r>
          <w:rPr>
            <w:noProof/>
            <w:webHidden/>
          </w:rPr>
          <w:fldChar w:fldCharType="end"/>
        </w:r>
      </w:hyperlink>
    </w:p>
    <w:p w14:paraId="4B21759F" w14:textId="49F35491"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29" w:history="1">
        <w:r w:rsidRPr="00F12E9D">
          <w:rPr>
            <w:rStyle w:val="Hyperlink"/>
            <w:noProof/>
          </w:rPr>
          <w:t>Figure 5-10 Feature Importance Analysis Using Global SHAP Values for SVM, RF, and HGBR Models</w:t>
        </w:r>
        <w:r>
          <w:rPr>
            <w:noProof/>
            <w:webHidden/>
          </w:rPr>
          <w:tab/>
        </w:r>
        <w:r>
          <w:rPr>
            <w:noProof/>
            <w:webHidden/>
          </w:rPr>
          <w:fldChar w:fldCharType="begin"/>
        </w:r>
        <w:r>
          <w:rPr>
            <w:noProof/>
            <w:webHidden/>
          </w:rPr>
          <w:instrText xml:space="preserve"> PAGEREF _Toc193108829 \h </w:instrText>
        </w:r>
        <w:r>
          <w:rPr>
            <w:noProof/>
            <w:webHidden/>
          </w:rPr>
        </w:r>
        <w:r>
          <w:rPr>
            <w:noProof/>
            <w:webHidden/>
          </w:rPr>
          <w:fldChar w:fldCharType="separate"/>
        </w:r>
        <w:r w:rsidR="009C55EE">
          <w:rPr>
            <w:noProof/>
            <w:webHidden/>
          </w:rPr>
          <w:t>76</w:t>
        </w:r>
        <w:r>
          <w:rPr>
            <w:noProof/>
            <w:webHidden/>
          </w:rPr>
          <w:fldChar w:fldCharType="end"/>
        </w:r>
      </w:hyperlink>
    </w:p>
    <w:p w14:paraId="5DAA3904" w14:textId="7C00D75E"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30" w:history="1">
        <w:r w:rsidRPr="00F12E9D">
          <w:rPr>
            <w:rStyle w:val="Hyperlink"/>
            <w:noProof/>
          </w:rPr>
          <w:t>Figure 5-11 Impact of Temporal Lag on Random Forest Prediction Accuracy (Q² and MSE)</w:t>
        </w:r>
        <w:r>
          <w:rPr>
            <w:noProof/>
            <w:webHidden/>
          </w:rPr>
          <w:tab/>
        </w:r>
        <w:r>
          <w:rPr>
            <w:noProof/>
            <w:webHidden/>
          </w:rPr>
          <w:fldChar w:fldCharType="begin"/>
        </w:r>
        <w:r>
          <w:rPr>
            <w:noProof/>
            <w:webHidden/>
          </w:rPr>
          <w:instrText xml:space="preserve"> PAGEREF _Toc193108830 \h </w:instrText>
        </w:r>
        <w:r>
          <w:rPr>
            <w:noProof/>
            <w:webHidden/>
          </w:rPr>
        </w:r>
        <w:r>
          <w:rPr>
            <w:noProof/>
            <w:webHidden/>
          </w:rPr>
          <w:fldChar w:fldCharType="separate"/>
        </w:r>
        <w:r w:rsidR="009C55EE">
          <w:rPr>
            <w:noProof/>
            <w:webHidden/>
          </w:rPr>
          <w:t>77</w:t>
        </w:r>
        <w:r>
          <w:rPr>
            <w:noProof/>
            <w:webHidden/>
          </w:rPr>
          <w:fldChar w:fldCharType="end"/>
        </w:r>
      </w:hyperlink>
    </w:p>
    <w:p w14:paraId="665A29A4" w14:textId="5EA46F57" w:rsidR="00FB71AC" w:rsidRDefault="00FB71AC" w:rsidP="00950A3D">
      <w:pPr>
        <w:pStyle w:val="TableofFigures"/>
        <w:tabs>
          <w:tab w:val="right" w:leader="dot" w:pos="9350"/>
        </w:tabs>
        <w:spacing w:line="240" w:lineRule="auto"/>
        <w:rPr>
          <w:rFonts w:eastAsiaTheme="minorEastAsia" w:cstheme="minorBidi"/>
          <w:noProof/>
          <w:kern w:val="2"/>
          <w:sz w:val="24"/>
          <w14:ligatures w14:val="standardContextual"/>
        </w:rPr>
      </w:pPr>
      <w:hyperlink w:anchor="_Toc193108831" w:history="1">
        <w:r w:rsidRPr="00F12E9D">
          <w:rPr>
            <w:rStyle w:val="Hyperlink"/>
            <w:noProof/>
          </w:rPr>
          <w:t>Figure 5-12 Histogram of 95% Confidence Intervals of Q² from Bootstrapped Predictions for SVM, RF, and HGBR</w:t>
        </w:r>
        <w:r>
          <w:rPr>
            <w:noProof/>
            <w:webHidden/>
          </w:rPr>
          <w:tab/>
        </w:r>
        <w:r>
          <w:rPr>
            <w:noProof/>
            <w:webHidden/>
          </w:rPr>
          <w:fldChar w:fldCharType="begin"/>
        </w:r>
        <w:r>
          <w:rPr>
            <w:noProof/>
            <w:webHidden/>
          </w:rPr>
          <w:instrText xml:space="preserve"> PAGEREF _Toc193108831 \h </w:instrText>
        </w:r>
        <w:r>
          <w:rPr>
            <w:noProof/>
            <w:webHidden/>
          </w:rPr>
        </w:r>
        <w:r>
          <w:rPr>
            <w:noProof/>
            <w:webHidden/>
          </w:rPr>
          <w:fldChar w:fldCharType="separate"/>
        </w:r>
        <w:r w:rsidR="009C55EE">
          <w:rPr>
            <w:noProof/>
            <w:webHidden/>
          </w:rPr>
          <w:t>78</w:t>
        </w:r>
        <w:r>
          <w:rPr>
            <w:noProof/>
            <w:webHidden/>
          </w:rPr>
          <w:fldChar w:fldCharType="end"/>
        </w:r>
      </w:hyperlink>
    </w:p>
    <w:p w14:paraId="7C086C69" w14:textId="2BFC5497" w:rsidR="00DB33F9" w:rsidRDefault="00DB33F9" w:rsidP="00C91989">
      <w:pPr>
        <w:ind w:firstLine="0"/>
      </w:pPr>
      <w:r>
        <w:fldChar w:fldCharType="end"/>
      </w:r>
    </w:p>
    <w:p w14:paraId="00B48146" w14:textId="77777777" w:rsidR="00DB33F9" w:rsidRDefault="00DB33F9">
      <w:r>
        <w:br w:type="page"/>
      </w:r>
    </w:p>
    <w:p w14:paraId="24D3A4AE" w14:textId="343DE008" w:rsidR="003655FB" w:rsidRDefault="003655FB" w:rsidP="003655FB">
      <w:pPr>
        <w:ind w:firstLine="0"/>
        <w:jc w:val="center"/>
        <w:rPr>
          <w:b/>
          <w:bCs/>
          <w:sz w:val="28"/>
          <w:szCs w:val="28"/>
        </w:rPr>
      </w:pPr>
      <w:r w:rsidRPr="003655FB">
        <w:rPr>
          <w:b/>
          <w:bCs/>
          <w:sz w:val="28"/>
          <w:szCs w:val="28"/>
        </w:rPr>
        <w:lastRenderedPageBreak/>
        <w:t>LIST OF ABBREVIATIONS</w:t>
      </w:r>
    </w:p>
    <w:p w14:paraId="2882F3F4" w14:textId="77777777" w:rsidR="003655FB" w:rsidRPr="003655FB" w:rsidRDefault="003655FB" w:rsidP="003655FB"/>
    <w:p w14:paraId="44F70906" w14:textId="77777777" w:rsidR="003655FB" w:rsidRDefault="003655FB"/>
    <w:p w14:paraId="32C534B5" w14:textId="77777777" w:rsidR="003655FB" w:rsidRDefault="003655FB">
      <w:pPr>
        <w:sectPr w:rsidR="003655FB" w:rsidSect="00133544">
          <w:headerReference w:type="even" r:id="rId8"/>
          <w:headerReference w:type="default" r:id="rId9"/>
          <w:footerReference w:type="even" r:id="rId10"/>
          <w:footerReference w:type="default" r:id="rId11"/>
          <w:type w:val="continuous"/>
          <w:pgSz w:w="12240" w:h="15840"/>
          <w:pgMar w:top="1440" w:right="1440" w:bottom="1440" w:left="1440" w:header="720" w:footer="720" w:gutter="0"/>
          <w:pgNumType w:start="1"/>
          <w:cols w:space="720"/>
        </w:sectPr>
      </w:pPr>
    </w:p>
    <w:p w14:paraId="05CE150F" w14:textId="77777777" w:rsidR="004A1C65" w:rsidRDefault="00000000" w:rsidP="00DB33F9">
      <w:pPr>
        <w:pStyle w:val="Heading1"/>
      </w:pPr>
      <w:bookmarkStart w:id="0" w:name="_Toc193108472"/>
      <w:r w:rsidRPr="00DB33F9">
        <w:lastRenderedPageBreak/>
        <w:t>Research</w:t>
      </w:r>
      <w:r>
        <w:t xml:space="preserve"> Overview and Previous Work</w:t>
      </w:r>
      <w:bookmarkEnd w:id="0"/>
    </w:p>
    <w:p w14:paraId="4E0AA0AA" w14:textId="4DA765D1" w:rsidR="004A1C65" w:rsidRDefault="00000000" w:rsidP="00DB33F9">
      <w:r>
        <w:t>The One Health framework is an interdisciplinary approach that recognizes the interconnectedness of human, animal, and environmental health</w:t>
      </w:r>
      <w:r w:rsidR="004A1C65">
        <w:fldChar w:fldCharType="begin" w:fldLock="1"/>
      </w:r>
      <w:r w:rsidR="00AA7390">
        <w:instrText>ADDIN paperpile_citation &lt;clusterId&gt;R554Y512U992R685&lt;/clusterId&gt;&lt;metadata&gt;&lt;citation&gt;&lt;id&gt;114FE89CFF9C11EFA187ACCFC86158D7&lt;/id&gt;&lt;/citation&gt;&lt;citation&gt;&lt;id&gt;109A23F2FF9E11EF89F2ACCFC86158D7&lt;/id&gt;&lt;/citation&gt;&lt;citation&gt;&lt;id&gt;1D6CB626FF9E11EF8746EDE3AB7E59E5&lt;/id&gt;&lt;/citation&gt;&lt;citation&gt;&lt;id&gt;28DFFB1CFF9E11EF85E3ACCFC86158D7&lt;/id&gt;&lt;/citation&gt;&lt;/metadata&gt;&lt;data&gt;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&lt;/data&gt; \* MERGEFORMAT</w:instrText>
      </w:r>
      <w:r w:rsidR="004A1C65">
        <w:fldChar w:fldCharType="separate"/>
      </w:r>
      <w:r w:rsidR="00AA7390">
        <w:rPr>
          <w:noProof/>
          <w:color w:val="000000"/>
        </w:rPr>
        <w:t>[1–4]</w:t>
      </w:r>
      <w:r w:rsidR="004A1C65">
        <w:fldChar w:fldCharType="end"/>
      </w:r>
      <w:r>
        <w:t>. It emphasizes the need for collaboration across medical, veterinary, and ecological sciences to address global health challenges. Originally developed to combat emerging infectious diseases, One Health has expanded to include fields such as antimicrobial resistance, food safety, and chronic disease epidemiology</w:t>
      </w:r>
      <w:r w:rsidR="004A1C65">
        <w:fldChar w:fldCharType="begin" w:fldLock="1"/>
      </w:r>
      <w:r w:rsidR="00AA7390">
        <w:instrText>ADDIN paperpile_citation &lt;clusterId&gt;H157U417J897O518&lt;/clusterId&gt;&lt;metadata&gt;&lt;citation&gt;&lt;id&gt;2C82E0A6FF9C11EFA187ACCFC86158D7&lt;/id&gt;&lt;/citation&gt;&lt;/metadata&gt;&lt;data&gt;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&lt;/data&gt; \* MERGEFORMAT</w:instrText>
      </w:r>
      <w:r w:rsidR="004A1C65">
        <w:fldChar w:fldCharType="separate"/>
      </w:r>
      <w:r w:rsidR="00AA7390">
        <w:rPr>
          <w:noProof/>
          <w:color w:val="000000"/>
        </w:rPr>
        <w:t>[5]</w:t>
      </w:r>
      <w:r w:rsidR="004A1C65">
        <w:fldChar w:fldCharType="end"/>
      </w:r>
      <w:r>
        <w:t>. With increasing threats posed by zoonotic diseases, climate change, and environmental pollution, a holistic understanding of health at multiple scales is imperative.</w:t>
      </w:r>
    </w:p>
    <w:p w14:paraId="08C266CA" w14:textId="20312B01" w:rsidR="004A1C65" w:rsidRDefault="00000000" w:rsidP="00DB33F9">
      <w:r>
        <w:t>A crucial component of the One Health paradigm is the utilization of big data to capture complex interactions across health domains</w:t>
      </w:r>
      <w:r w:rsidR="004A1C65">
        <w:fldChar w:fldCharType="begin" w:fldLock="1"/>
      </w:r>
      <w:r w:rsidR="00AA7390">
        <w:instrText>ADDIN paperpile_citation &lt;clusterId&gt;G416U764J254N877&lt;/clusterId&gt;&lt;metadata&gt;&lt;citation&gt;&lt;id&gt;3E65EF66FF9C11EFA187ACCFC86158D7&lt;/id&gt;&lt;/citation&gt;&lt;citation&gt;&lt;id&gt;EB1E3074FF9C11EFA187ACCFC86158D7&lt;/id&gt;&lt;/citation&gt;&lt;/metadata&gt;&lt;data&gt;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&lt;/data&gt; \* MERGEFORMAT</w:instrText>
      </w:r>
      <w:r w:rsidR="004A1C65">
        <w:fldChar w:fldCharType="separate"/>
      </w:r>
      <w:r w:rsidR="00AA7390">
        <w:rPr>
          <w:noProof/>
          <w:color w:val="000000"/>
        </w:rPr>
        <w:t>[6,7]</w:t>
      </w:r>
      <w:r w:rsidR="004A1C65">
        <w:fldChar w:fldCharType="end"/>
      </w:r>
      <w:r>
        <w:t>. Advances in computational biology, epidemiology, and environmental monitoring have facilitated the integration of diverse datasets, including electronic health records, genomic sequencing, environmental pollution indices, and metabolomics data</w:t>
      </w:r>
      <w:r w:rsidR="004A1C65">
        <w:fldChar w:fldCharType="begin" w:fldLock="1"/>
      </w:r>
      <w:r w:rsidR="00AA7390">
        <w:instrText>ADDIN paperpile_citation &lt;clusterId&gt;W349K696G177D771&lt;/clusterId&gt;&lt;metadata&gt;&lt;citation&gt;&lt;id&gt;D9A80E64FF9C11EFBC21EDE3AB7E59E5&lt;/id&gt;&lt;/citation&gt;&lt;citation&gt;&lt;id&gt;EB1E3074FF9C11EFA187ACCFC86158D7&lt;/id&gt;&lt;/citation&gt;&lt;citation&gt;&lt;id&gt;11B21E4EFF9D11EFB264ACCFC86158D7&lt;/id&gt;&lt;/citation&gt;&lt;/metadata&gt;&lt;data&gt;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&lt;/data&gt; \* MERGEFORMAT</w:instrText>
      </w:r>
      <w:r w:rsidR="004A1C65">
        <w:fldChar w:fldCharType="separate"/>
      </w:r>
      <w:r w:rsidR="00AA7390">
        <w:rPr>
          <w:noProof/>
          <w:color w:val="000000"/>
        </w:rPr>
        <w:t>[7–9]</w:t>
      </w:r>
      <w:r w:rsidR="004A1C65">
        <w:fldChar w:fldCharType="end"/>
      </w:r>
      <w:r>
        <w:t>. The application of machine learning and high-performance computing has further enabled researchers to analyze large-scale datasets to detect health patterns, predict disease outbreaks, and assess environmental impacts on metabolic processes</w:t>
      </w:r>
      <w:r w:rsidR="004A1C65">
        <w:fldChar w:fldCharType="begin" w:fldLock="1"/>
      </w:r>
      <w:r w:rsidR="00AA7390">
        <w:instrText>ADDIN paperpile_citation &lt;clusterId&gt;V678J956F426C139&lt;/clusterId&gt;&lt;metadata&gt;&lt;citation&gt;&lt;id&gt;8FF469F2FF9C11EFA964EDE3AB7E59E5&lt;/id&gt;&lt;/citation&gt;&lt;citation&gt;&lt;id&gt;999A9A94FF9C11EFA187ACCFC86158D7&lt;/id&gt;&lt;/citation&gt;&lt;citation&gt;&lt;id&gt;A5F979E0FF9C11EF82E3EDE3AB7E59E5&lt;/id&gt;&lt;/citation&gt;&lt;/metadata&gt;&lt;data&gt;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&lt;/data&gt; \* MERGEFORMAT</w:instrText>
      </w:r>
      <w:r w:rsidR="004A1C65">
        <w:fldChar w:fldCharType="separate"/>
      </w:r>
      <w:r w:rsidR="00AA7390">
        <w:rPr>
          <w:noProof/>
          <w:color w:val="000000"/>
        </w:rPr>
        <w:t>[10–12]</w:t>
      </w:r>
      <w:r w:rsidR="004A1C65">
        <w:fldChar w:fldCharType="end"/>
      </w:r>
      <w:r>
        <w:t>.</w:t>
      </w:r>
    </w:p>
    <w:p w14:paraId="24EDFC5F" w14:textId="024A608B" w:rsidR="004A1C65" w:rsidRDefault="00000000" w:rsidP="00DB33F9">
      <w:r>
        <w:t>Metabolomics, a rapidly growing field within One Health, provides a powerful tool for understanding metabolic interactions at the human-animal-environment interface. By examining metabolic signatures in biological samples, metabolomics can reveal biomarkers of exposure to environmental contaminants, dietary influences on health, and susceptibility to infectious diseases. The refinement of computational tools such as ADAP-KDB</w:t>
      </w:r>
      <w:r w:rsidR="004A1C65">
        <w:fldChar w:fldCharType="begin" w:fldLock="1"/>
      </w:r>
      <w:r w:rsidR="00AA7390">
        <w:instrText>ADDIN paperpile_citation &lt;clusterId&gt;Y724F171B562Y285&lt;/clusterId&gt;&lt;metadata&gt;&lt;citation&gt;&lt;id&gt;A736C2F8FF9D11EF85E3ACCFC86158D7&lt;/id&gt;&lt;/citation&gt;&lt;citation&gt;&lt;id&gt;B59E7C5AFF9D11EFB264ACCFC86158D7&lt;/id&gt;&lt;/citation&gt;&lt;/metadata&gt;&lt;data&gt;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&lt;/data&gt; \* MERGEFORMAT</w:instrText>
      </w:r>
      <w:r w:rsidR="004A1C65">
        <w:fldChar w:fldCharType="separate"/>
      </w:r>
      <w:r w:rsidR="00AA7390">
        <w:rPr>
          <w:noProof/>
          <w:color w:val="000000"/>
        </w:rPr>
        <w:t>[13,14]</w:t>
      </w:r>
      <w:r w:rsidR="004A1C65">
        <w:fldChar w:fldCharType="end"/>
      </w:r>
      <w:r>
        <w:t xml:space="preserve">  enhances our ability to process and analyze mass spectrometry data, enabling more accurate identification of metabolic perturbations relevant to disease mechanisms.</w:t>
      </w:r>
    </w:p>
    <w:p w14:paraId="58F789B3" w14:textId="77777777" w:rsidR="004A1C65" w:rsidRDefault="00000000" w:rsidP="00DB33F9">
      <w:r>
        <w:t xml:space="preserve">By embedding the One Health approach into metabolomics research, we can improve our capacity to interpret metabolic changes that signal emerging health threats. This perspective fosters </w:t>
      </w:r>
      <w:r>
        <w:lastRenderedPageBreak/>
        <w:t>interdisciplinary collaborations among bioinformaticians, epidemiologists, ecologists, and healthcare professionals, ultimately contributing to more comprehensive public health strategies. The methodological advancements described in this chapter serve as a foundation for applying metabolomics within the One Health paradigm, paving the way for future studies that leverage metabolic insights for disease prediction, environmental health assessments, and translational medicine.</w:t>
      </w:r>
    </w:p>
    <w:p w14:paraId="2B6A72EB" w14:textId="47E013EA" w:rsidR="004A1C65" w:rsidRDefault="00000000" w:rsidP="00DB33F9">
      <w:pPr>
        <w:pStyle w:val="Heading2"/>
      </w:pPr>
      <w:bookmarkStart w:id="1" w:name="_Toc193108473"/>
      <w:r w:rsidRPr="00A90589">
        <w:t>Memory</w:t>
      </w:r>
      <w:r>
        <w:t xml:space="preserve">-Efficient </w:t>
      </w:r>
      <w:r w:rsidRPr="000E287B">
        <w:t>Searching</w:t>
      </w:r>
      <w:r>
        <w:t xml:space="preserve"> of Gas-</w:t>
      </w:r>
      <w:r w:rsidRPr="00DB33F9">
        <w:t>Chromatography</w:t>
      </w:r>
      <w:r>
        <w:t xml:space="preserve"> Mass Spectra Accelerated by Prescreenin</w:t>
      </w:r>
      <w:r>
        <w:rPr>
          <w:i/>
        </w:rPr>
        <w:t xml:space="preserve">g </w:t>
      </w:r>
      <w:r w:rsidR="004A1C65">
        <w:fldChar w:fldCharType="begin" w:fldLock="1"/>
      </w:r>
      <w:r w:rsidR="00AA7390">
        <w:instrText>ADDIN paperpile_citation &lt;clusterId&gt;B294P552E932B655&lt;/clusterId&gt;&lt;metadata&gt;&lt;citation&gt;&lt;id&gt;B59E7C5AFF9D11EFB264ACCFC86158D7&lt;/id&gt;&lt;/citation&gt;&lt;/metadata&gt;&lt;data&gt;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&lt;/data&gt; \* MERGEFORMAT</w:instrText>
      </w:r>
      <w:r w:rsidR="004A1C65">
        <w:fldChar w:fldCharType="separate"/>
      </w:r>
      <w:r w:rsidR="00AA7390">
        <w:rPr>
          <w:noProof/>
          <w:color w:val="000000"/>
        </w:rPr>
        <w:t>[14]</w:t>
      </w:r>
      <w:bookmarkEnd w:id="1"/>
      <w:r w:rsidR="004A1C65">
        <w:fldChar w:fldCharType="end"/>
      </w:r>
    </w:p>
    <w:p w14:paraId="2DC76183" w14:textId="77777777" w:rsidR="004A1C65" w:rsidRDefault="00000000" w:rsidP="00DB33F9">
      <w:r>
        <w:t>The original ADAP-KDB spectral search algorithm, which used a relational database for storing and querying spectral data, became increasingly slow with the growth of the spectral database. This slowdown was primarily due to the method used to calculate spectral similarity between a query spectrum and library spectra, which involved sqrt-cosine similarity calculations for each comparison. Each query spectrum needs to be compared with an increasingly large number of library spectra, a process that is computationally intensive. Additionally, using a general-purpose relational database like MySQL, while memory-efficient and cost-effective, may not be the fastest for spectral search, particularly when dealing with vast data. As the database grows, the time taken to match a query spectrum to all the library spectra in the database increases, leading to slower overall performance.</w:t>
      </w:r>
    </w:p>
    <w:p w14:paraId="54F4A4A6" w14:textId="543A236B" w:rsidR="004A1C65" w:rsidRDefault="00000000" w:rsidP="00DB33F9">
      <w:r>
        <w:t xml:space="preserve">The new algorithm in ADAP-KDB is faster due to the implementation of a prescreening search step (Figure </w:t>
      </w:r>
      <w:r w:rsidR="00715B71">
        <w:t>1-1</w:t>
      </w:r>
      <w:r>
        <w:t>). This step allows the algorithm to quickly identify candidate spectra, reducing the need to calculate similarity scores for every library spectrum. For this speed improvement to be effective, three conditions must be met: (1) the pre-screening algorithm is much faster than the main search algorithm, (2) it returns a relatively small number of candidate spectra, and (3) the returned candidate spectra include the correct match to the query spectrum.</w:t>
      </w:r>
    </w:p>
    <w:p w14:paraId="485D47C6" w14:textId="77777777" w:rsidR="004A1C65" w:rsidRDefault="00000000" w:rsidP="00DB33F9">
      <w:r>
        <w:t xml:space="preserve">In this new algorithm, the process involves pre-calculating </w:t>
      </w:r>
      <w:r>
        <w:rPr>
          <w:rFonts w:ascii="Cambria Math" w:eastAsia="Cambria Math" w:hAnsi="Cambria Math" w:cs="Cambria Math"/>
        </w:rPr>
        <w:t>𝑚</w:t>
      </w:r>
      <w:r>
        <w:t>/</w:t>
      </w:r>
      <w:r>
        <w:rPr>
          <w:rFonts w:ascii="Cambria Math" w:eastAsia="Cambria Math" w:hAnsi="Cambria Math" w:cs="Cambria Math"/>
        </w:rPr>
        <w:t>𝑧</w:t>
      </w:r>
      <w:r>
        <w:t xml:space="preserve"> values of the largest peaks in all library and query spectra. Then, the </w:t>
      </w:r>
      <w:r>
        <w:rPr>
          <w:rFonts w:ascii="Cambria Math" w:eastAsia="Cambria Math" w:hAnsi="Cambria Math" w:cs="Cambria Math"/>
        </w:rPr>
        <w:t>𝑚</w:t>
      </w:r>
      <w:r>
        <w:t>/</w:t>
      </w:r>
      <w:r>
        <w:rPr>
          <w:rFonts w:ascii="Cambria Math" w:eastAsia="Cambria Math" w:hAnsi="Cambria Math" w:cs="Cambria Math"/>
        </w:rPr>
        <w:t>𝑧</w:t>
      </w:r>
      <w:r>
        <w:t xml:space="preserve"> value of the largest peak in the query spectrum is matched to </w:t>
      </w:r>
      <w:r>
        <w:rPr>
          <w:rFonts w:ascii="Cambria Math" w:eastAsia="Cambria Math" w:hAnsi="Cambria Math" w:cs="Cambria Math"/>
        </w:rPr>
        <w:t>𝑚</w:t>
      </w:r>
      <w:r>
        <w:t>/</w:t>
      </w:r>
      <w:r>
        <w:rPr>
          <w:rFonts w:ascii="Cambria Math" w:eastAsia="Cambria Math" w:hAnsi="Cambria Math" w:cs="Cambria Math"/>
        </w:rPr>
        <w:t>𝑧</w:t>
      </w:r>
      <w:r>
        <w:t xml:space="preserve"> values of n largest peaks in the library spectra, and this process continues until the </w:t>
      </w:r>
      <w:r>
        <w:rPr>
          <w:rFonts w:ascii="Cambria Math" w:eastAsia="Cambria Math" w:hAnsi="Cambria Math" w:cs="Cambria Math"/>
        </w:rPr>
        <w:t>𝑚</w:t>
      </w:r>
      <w:r>
        <w:t>/</w:t>
      </w:r>
      <w:r>
        <w:rPr>
          <w:rFonts w:ascii="Cambria Math" w:eastAsia="Cambria Math" w:hAnsi="Cambria Math" w:cs="Cambria Math"/>
        </w:rPr>
        <w:t>𝑧</w:t>
      </w:r>
      <w:r>
        <w:t xml:space="preserve"> value of the n-</w:t>
      </w:r>
      <w:proofErr w:type="spellStart"/>
      <w:r>
        <w:t>th</w:t>
      </w:r>
      <w:proofErr w:type="spellEnd"/>
      <w:r>
        <w:t xml:space="preserve"> largest peak in the query spectrum is matched to </w:t>
      </w:r>
      <w:r>
        <w:rPr>
          <w:rFonts w:ascii="Cambria Math" w:eastAsia="Cambria Math" w:hAnsi="Cambria Math" w:cs="Cambria Math"/>
        </w:rPr>
        <w:t>𝑚</w:t>
      </w:r>
      <w:r>
        <w:t>/</w:t>
      </w:r>
      <w:r>
        <w:rPr>
          <w:rFonts w:ascii="Cambria Math" w:eastAsia="Cambria Math" w:hAnsi="Cambria Math" w:cs="Cambria Math"/>
        </w:rPr>
        <w:t>𝑧</w:t>
      </w:r>
      <w:r>
        <w:t xml:space="preserve"> values of m largest peaks in the library spectra, as </w:t>
      </w:r>
      <w:r>
        <w:lastRenderedPageBreak/>
        <w:t>illustrated in Figure 2 where  (n = 8, m = 15). The library spectra are ranked based on the number of matched peaks. Candidate spectra are determined based on certain criteria, such as the number of matched peaks and a threshold value R. Spectral similarities between the query spectrum and candidate spectra are then calculated, and the candidate spectra with the highest scores are returned to the user.</w:t>
      </w:r>
    </w:p>
    <w:p w14:paraId="3D975E1B" w14:textId="77777777" w:rsidR="004A1C65" w:rsidRDefault="00000000" w:rsidP="00715B71">
      <w:pPr>
        <w:pStyle w:val="Caption"/>
        <w:rPr>
          <w:szCs w:val="20"/>
        </w:rPr>
      </w:pPr>
      <w:r>
        <w:rPr>
          <w:noProof/>
        </w:rPr>
        <w:drawing>
          <wp:inline distT="19050" distB="19050" distL="19050" distR="19050" wp14:anchorId="10787D24" wp14:editId="79657AA8">
            <wp:extent cx="4629159" cy="2740025"/>
            <wp:effectExtent l="0" t="0" r="0" b="0"/>
            <wp:docPr id="19" name="image17.jp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Calendar&#10;&#10;Description automatically generated"/>
                    <pic:cNvPicPr preferRelativeResize="0"/>
                  </pic:nvPicPr>
                  <pic:blipFill>
                    <a:blip r:embed="rId12"/>
                    <a:srcRect/>
                    <a:stretch>
                      <a:fillRect/>
                    </a:stretch>
                  </pic:blipFill>
                  <pic:spPr>
                    <a:xfrm>
                      <a:off x="0" y="0"/>
                      <a:ext cx="4629159" cy="2740025"/>
                    </a:xfrm>
                    <a:prstGeom prst="rect">
                      <a:avLst/>
                    </a:prstGeom>
                    <a:ln/>
                  </pic:spPr>
                </pic:pic>
              </a:graphicData>
            </a:graphic>
          </wp:inline>
        </w:drawing>
      </w:r>
    </w:p>
    <w:p w14:paraId="73021037" w14:textId="335ADBAA" w:rsidR="004A1C65" w:rsidRDefault="00715B71" w:rsidP="00715B71">
      <w:pPr>
        <w:pStyle w:val="Caption"/>
      </w:pPr>
      <w:bookmarkStart w:id="2" w:name="_Toc193108796"/>
      <w:bookmarkStart w:id="3" w:name="_Toc193123574"/>
      <w:r>
        <w:t xml:space="preserve">Figure </w:t>
      </w:r>
      <w:fldSimple w:instr=" STYLEREF 1 \s ">
        <w:r w:rsidR="005F7A4B">
          <w:rPr>
            <w:noProof/>
          </w:rPr>
          <w:t>1</w:t>
        </w:r>
      </w:fldSimple>
      <w:r w:rsidR="008028A7">
        <w:noBreakHyphen/>
      </w:r>
      <w:fldSimple w:instr=" SEQ Figure \* ARABIC \s 1 ">
        <w:r w:rsidR="005F7A4B">
          <w:rPr>
            <w:noProof/>
          </w:rPr>
          <w:t>1</w:t>
        </w:r>
      </w:fldSimple>
      <w:r>
        <w:t xml:space="preserve">: New ADAP-KDB spectral search algorithm with the prescreening search. </w:t>
      </w:r>
      <w:r w:rsidRPr="00223137">
        <w:rPr>
          <w:b w:val="0"/>
          <w:bCs/>
        </w:rPr>
        <w:t>(A) m/z values of 8 largest peaks in the query spectrum are matched to m/z values of 15 largest peaks in every library spectrum; (B) all library spectra are ranked based on the number of matched m/z values, and top 50+ candidate spectra are returned by the prescreening search; (C) the similarity score is calculated for each candidate spectrum.</w:t>
      </w:r>
      <w:bookmarkEnd w:id="2"/>
      <w:bookmarkEnd w:id="3"/>
    </w:p>
    <w:p w14:paraId="31350917" w14:textId="3F6AB51F" w:rsidR="004A1C65" w:rsidRDefault="00000000" w:rsidP="00DB33F9">
      <w:r>
        <w:t xml:space="preserve">Figure </w:t>
      </w:r>
      <w:r w:rsidR="00715B71">
        <w:t>1-2</w:t>
      </w:r>
      <w:r>
        <w:t xml:space="preserve"> shows the comparison of execution time between the new library search algorithm and the original algorithm. The result shows that performance of the library search with pre-screening is about four-times faster for the low-mass-resolution spectra and very similar for the high-mass-resolution spectra. Moreover, the execution time stays about the same for all pairs of parameters n and m, while pairs (n = 4, m = 7), (n = 6, m = 11), and (n = 8, m = 15) demonstrate slightly better inclusion rate than pairs (n = 4, m = 4), (n = 6, m = 6), and (n = 8, m = 8), respectively. Based on these results, comparing eight largest peaks in the query spectrum to 15 largest peaks in the library spectra seems to be the optimal approach for the preliminary search. Selecting threshold R is based on the tradeoff between the execution time and the inclusion rate. Based on the comparison results, value R = 50 seems to be optimal for keeping high inclusion rate and low execution time for both low-mass-resolution and high-mass-</w:t>
      </w:r>
      <w:r>
        <w:lastRenderedPageBreak/>
        <w:t>resolution spectra. Therefore, (n = 8, m = 15 and R = 50) were selected as optimal for the prescreening search of the new spectral search algorithm.</w:t>
      </w:r>
    </w:p>
    <w:p w14:paraId="5AAA7B9D" w14:textId="77777777" w:rsidR="004A1C65" w:rsidRDefault="00000000" w:rsidP="00704721">
      <w:pPr>
        <w:ind w:firstLine="0"/>
        <w:jc w:val="center"/>
      </w:pPr>
      <w:r>
        <w:rPr>
          <w:noProof/>
        </w:rPr>
        <w:drawing>
          <wp:inline distT="19050" distB="19050" distL="19050" distR="19050" wp14:anchorId="451F8228" wp14:editId="64D10D6C">
            <wp:extent cx="5366519" cy="3817608"/>
            <wp:effectExtent l="0" t="0" r="0" b="0"/>
            <wp:docPr id="18" name="image7.png" descr="Chart,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calendar&#10;&#10;Description automatically generated"/>
                    <pic:cNvPicPr preferRelativeResize="0"/>
                  </pic:nvPicPr>
                  <pic:blipFill>
                    <a:blip r:embed="rId13"/>
                    <a:srcRect/>
                    <a:stretch>
                      <a:fillRect/>
                    </a:stretch>
                  </pic:blipFill>
                  <pic:spPr>
                    <a:xfrm>
                      <a:off x="0" y="0"/>
                      <a:ext cx="5366519" cy="3817608"/>
                    </a:xfrm>
                    <a:prstGeom prst="rect">
                      <a:avLst/>
                    </a:prstGeom>
                    <a:ln/>
                  </pic:spPr>
                </pic:pic>
              </a:graphicData>
            </a:graphic>
          </wp:inline>
        </w:drawing>
      </w:r>
    </w:p>
    <w:p w14:paraId="59552215" w14:textId="1612A1F1" w:rsidR="004A1C65" w:rsidRDefault="00715B71" w:rsidP="00715B71">
      <w:pPr>
        <w:pStyle w:val="Caption"/>
      </w:pPr>
      <w:bookmarkStart w:id="4" w:name="_Toc193108797"/>
      <w:bookmarkStart w:id="5" w:name="_Toc193123575"/>
      <w:r>
        <w:t xml:space="preserve">Figure </w:t>
      </w:r>
      <w:fldSimple w:instr=" STYLEREF 1 \s ">
        <w:r w:rsidR="005F7A4B">
          <w:rPr>
            <w:noProof/>
          </w:rPr>
          <w:t>1</w:t>
        </w:r>
      </w:fldSimple>
      <w:r w:rsidR="008028A7">
        <w:noBreakHyphen/>
      </w:r>
      <w:fldSimple w:instr=" SEQ Figure \* ARABIC \s 1 ">
        <w:r w:rsidR="005F7A4B">
          <w:rPr>
            <w:noProof/>
          </w:rPr>
          <w:t>2</w:t>
        </w:r>
      </w:fldSimple>
      <w:r>
        <w:t xml:space="preserve"> Execution times of the prescreening search algorithm, </w:t>
      </w:r>
      <w:r w:rsidRPr="00715B71">
        <w:rPr>
          <w:b w:val="0"/>
          <w:bCs/>
        </w:rPr>
        <w:t>estimated for prescreening parameters (n, m, R), where n is the number of query spectrum peaks participating in the prescreening search, m the number of library spectrum peaks participating in the prescreening search, and R determines the number of candidate spectra returned by the prescreening search: (A,B) search against low-resolution spectra; (C,D) search against high-resolution spectra.</w:t>
      </w:r>
      <w:bookmarkEnd w:id="4"/>
      <w:bookmarkEnd w:id="5"/>
    </w:p>
    <w:p w14:paraId="3209569F" w14:textId="77777777" w:rsidR="004A1C65" w:rsidRDefault="00000000" w:rsidP="00DB33F9">
      <w:pPr>
        <w:pStyle w:val="Heading2"/>
      </w:pPr>
      <w:bookmarkStart w:id="6" w:name="_Toc193108474"/>
      <w:r>
        <w:t xml:space="preserve">Metabolic </w:t>
      </w:r>
      <w:r w:rsidRPr="00DB33F9">
        <w:t>Signature</w:t>
      </w:r>
      <w:r>
        <w:t xml:space="preserve"> Discovery</w:t>
      </w:r>
      <w:bookmarkEnd w:id="6"/>
    </w:p>
    <w:p w14:paraId="2B4CE72E" w14:textId="20365B4D" w:rsidR="004A1C65" w:rsidRDefault="00000000" w:rsidP="00DB33F9">
      <w:r>
        <w:t xml:space="preserve">Figure </w:t>
      </w:r>
      <w:r w:rsidR="00715B71">
        <w:t>1-3</w:t>
      </w:r>
      <w:r>
        <w:t xml:space="preserve"> illustrates the workflow for discovering metabolic signatures. Raw data from public metabolomics studies undergo preprocessing using ADAPBIG, a software for processing untargeted mass spectrometry data </w:t>
      </w:r>
      <w:r w:rsidR="004A1C65">
        <w:fldChar w:fldCharType="begin" w:fldLock="1"/>
      </w:r>
      <w:r w:rsidR="00AA7390">
        <w:instrText>ADDIN paperpile_citation &lt;clusterId&gt;A531O618D298H982&lt;/clusterId&gt;&lt;metadata&gt;&lt;citation&gt;&lt;id&gt;C75899FB6C210CC2BD9949EDC27ED3B5&lt;/id&gt;&lt;/citation&gt;&lt;/metadata&gt;&lt;data&gt;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&lt;/data&gt; \* MERGEFORMAT</w:instrText>
      </w:r>
      <w:r w:rsidR="004A1C65">
        <w:fldChar w:fldCharType="separate"/>
      </w:r>
      <w:r w:rsidR="00AA7390">
        <w:rPr>
          <w:noProof/>
          <w:color w:val="000000"/>
        </w:rPr>
        <w:t>[15]</w:t>
      </w:r>
      <w:r w:rsidR="004A1C65">
        <w:fldChar w:fldCharType="end"/>
      </w:r>
      <w:r>
        <w:t xml:space="preserve">. This step includes formatting the data for compatibility with machine learning models. Subsequently, the data undergo cleaning, imputation, scaling, and target creation using a dummy matrix. The processed data is then fed into Partial Least Squares Discriminant Analysis (PLS-DA), a supervised learning algorithm used for identifying metabolite patterns that differentiate sample groups. VIP scores are computed in PLS-DA to quantify the contribution of each metabolite to group separation, </w:t>
      </w:r>
      <w:r>
        <w:lastRenderedPageBreak/>
        <w:t>with a threshold typically set at 1. Metabolites surpassing this threshold are considered metabolic signatures. Finally, PLS-DA performance is validated through cross-validation, and the results are visualized.</w:t>
      </w:r>
    </w:p>
    <w:p w14:paraId="404DAC3F" w14:textId="77777777" w:rsidR="004A1C65" w:rsidRDefault="00000000">
      <w:pPr>
        <w:ind w:firstLine="720"/>
        <w:jc w:val="center"/>
      </w:pPr>
      <w:r>
        <w:rPr>
          <w:noProof/>
        </w:rPr>
        <w:drawing>
          <wp:inline distT="19050" distB="19050" distL="19050" distR="19050" wp14:anchorId="42FCE0B8" wp14:editId="7A45CFAD">
            <wp:extent cx="5442097" cy="4163752"/>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5442097" cy="4163752"/>
                    </a:xfrm>
                    <a:prstGeom prst="rect">
                      <a:avLst/>
                    </a:prstGeom>
                    <a:ln/>
                  </pic:spPr>
                </pic:pic>
              </a:graphicData>
            </a:graphic>
          </wp:inline>
        </w:drawing>
      </w:r>
    </w:p>
    <w:p w14:paraId="6C15A9A4" w14:textId="14F2B871" w:rsidR="004A1C65" w:rsidRDefault="00715B71" w:rsidP="00DB33F9">
      <w:pPr>
        <w:pStyle w:val="Caption"/>
        <w:jc w:val="center"/>
      </w:pPr>
      <w:bookmarkStart w:id="7" w:name="_Toc193108798"/>
      <w:bookmarkStart w:id="8" w:name="_Toc193123576"/>
      <w:r>
        <w:t xml:space="preserve">Figure </w:t>
      </w:r>
      <w:fldSimple w:instr=" STYLEREF 1 \s ">
        <w:r w:rsidR="005F7A4B">
          <w:rPr>
            <w:noProof/>
          </w:rPr>
          <w:t>1</w:t>
        </w:r>
      </w:fldSimple>
      <w:r w:rsidR="008028A7">
        <w:noBreakHyphen/>
      </w:r>
      <w:fldSimple w:instr=" SEQ Figure \* ARABIC \s 1 ">
        <w:r w:rsidR="005F7A4B">
          <w:rPr>
            <w:noProof/>
          </w:rPr>
          <w:t>3</w:t>
        </w:r>
      </w:fldSimple>
      <w:r>
        <w:t xml:space="preserve"> Metabolic Signatures Discover</w:t>
      </w:r>
      <w:r w:rsidR="00ED7DF6">
        <w:t>y</w:t>
      </w:r>
      <w:r>
        <w:t xml:space="preserve"> Pipeline</w:t>
      </w:r>
      <w:bookmarkEnd w:id="7"/>
      <w:bookmarkEnd w:id="8"/>
    </w:p>
    <w:p w14:paraId="703084F4" w14:textId="77777777" w:rsidR="00555889" w:rsidRPr="00555889" w:rsidRDefault="00555889" w:rsidP="00555889"/>
    <w:p w14:paraId="4116CE1A" w14:textId="43A2D353" w:rsidR="00555889" w:rsidRPr="00555889" w:rsidRDefault="00555889" w:rsidP="00555889">
      <w:pPr>
        <w:spacing w:before="120"/>
      </w:pPr>
      <w:r w:rsidRPr="00555889">
        <w:t>Study ST000058</w:t>
      </w:r>
      <w:r>
        <w:t xml:space="preserve"> </w:t>
      </w:r>
      <w:r>
        <w:fldChar w:fldCharType="begin" w:fldLock="1"/>
      </w:r>
      <w:r>
        <w:instrText>ADDIN paperpile_citation &lt;clusterId&gt;D998R958N649K161&lt;/clusterId&gt;&lt;metadata&gt;&lt;citation&gt;&lt;id&gt;DF81DEF6733008508E64C2D4AFF92A45&lt;/id&gt;&lt;/citation&gt;&lt;/metadata&gt;&lt;data&gt;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&lt;/data&gt; \* MERGEFORMAT</w:instrText>
      </w:r>
      <w:r>
        <w:fldChar w:fldCharType="separate"/>
      </w:r>
      <w:r>
        <w:rPr>
          <w:noProof/>
          <w:color w:val="000000"/>
        </w:rPr>
        <w:t>[16]</w:t>
      </w:r>
      <w:r>
        <w:fldChar w:fldCharType="end"/>
      </w:r>
      <w:r w:rsidRPr="00555889">
        <w:t xml:space="preserve"> from the Metabolomics Workbench</w:t>
      </w:r>
      <w:r>
        <w:t xml:space="preserve"> </w:t>
      </w:r>
      <w:r>
        <w:fldChar w:fldCharType="begin" w:fldLock="1"/>
      </w:r>
      <w:r>
        <w:instrText>ADDIN paperpile_citation &lt;clusterId&gt;D268Q325M916K429&lt;/clusterId&gt;&lt;metadata&gt;&lt;citation&gt;&lt;id&gt;050A92CD8B9F0F6480723A19CCA2CE3D&lt;/id&gt;&lt;/citation&gt;&lt;/metadata&gt;&lt;data&gt;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&lt;/data&gt; \* MERGEFORMAT</w:instrText>
      </w:r>
      <w:r>
        <w:fldChar w:fldCharType="separate"/>
      </w:r>
      <w:r>
        <w:rPr>
          <w:noProof/>
          <w:color w:val="000000"/>
        </w:rPr>
        <w:t>[17]</w:t>
      </w:r>
      <w:r>
        <w:fldChar w:fldCharType="end"/>
      </w:r>
      <w:r w:rsidRPr="00555889">
        <w:t xml:space="preserve"> investigates metabolic alterations associated with methionine stress sensitivity in cancer cells using GC-TOF-MS analysis. Methionine dependence, a well-documented metabolic vulnerability in many cancer types, describes the inability of cancer cells to proliferate when methionine is replaced with its precursor, homocysteine. This study explores how methionine deprivation and homocysteine substitution impact cellular metabolism over time to better understand the metabolic constraints of cancer proliferation.</w:t>
      </w:r>
    </w:p>
    <w:p w14:paraId="086AF511" w14:textId="39D552C1" w:rsidR="00555889" w:rsidRPr="00555889" w:rsidRDefault="00555889" w:rsidP="00555889">
      <w:r w:rsidRPr="00555889">
        <w:lastRenderedPageBreak/>
        <w:t>The experimental design consists of seven groups, each with four biological replicates. Group 1 serves as the control, maintaining methionine supplementation, while Groups 2 to 7 are subjected to homocysteine treatment for progressively longer durations (ranging from 2 to 48 hours). This time-course approach allows for tracking dynamic changes in metabolite levels and metabolic flux as cells adjust to methionine depletion.</w:t>
      </w:r>
      <w:r>
        <w:t xml:space="preserve"> </w:t>
      </w:r>
      <w:r w:rsidRPr="00555889">
        <w:t>By systematically analyzing these metabolite shifts, the study aims to characterize metabolic adaptations linked to methionine dependence, identify key regulatory metabolites, and provide insights into potential therapeutic strategies targeting cancer cell metabolism. The findings contribute to a growing body of research on methionine metabolism and its role in tumorigenicity, cellular stress responses, and metabolic plasticity in cancer cells.</w:t>
      </w:r>
    </w:p>
    <w:p w14:paraId="3FE9E6AB" w14:textId="77777777" w:rsidR="004A1C65" w:rsidRDefault="00000000">
      <w:pPr>
        <w:jc w:val="center"/>
      </w:pPr>
      <w:r>
        <w:rPr>
          <w:noProof/>
        </w:rPr>
        <w:drawing>
          <wp:inline distT="114300" distB="114300" distL="114300" distR="114300" wp14:anchorId="633D2212" wp14:editId="29520DFB">
            <wp:extent cx="4200525" cy="4440555"/>
            <wp:effectExtent l="0" t="0" r="3175" b="4445"/>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200836" cy="4440884"/>
                    </a:xfrm>
                    <a:prstGeom prst="rect">
                      <a:avLst/>
                    </a:prstGeom>
                    <a:ln/>
                  </pic:spPr>
                </pic:pic>
              </a:graphicData>
            </a:graphic>
          </wp:inline>
        </w:drawing>
      </w:r>
    </w:p>
    <w:p w14:paraId="270DC919" w14:textId="623515E9" w:rsidR="004A1C65" w:rsidRPr="008422D4" w:rsidRDefault="008422D4" w:rsidP="008422D4">
      <w:pPr>
        <w:pStyle w:val="Caption"/>
        <w:rPr>
          <w:b w:val="0"/>
        </w:rPr>
      </w:pPr>
      <w:bookmarkStart w:id="9" w:name="_Toc193108799"/>
      <w:bookmarkStart w:id="10" w:name="_Toc193123577"/>
      <w:r>
        <w:t xml:space="preserve">Figure </w:t>
      </w:r>
      <w:fldSimple w:instr=" STYLEREF 1 \s ">
        <w:r w:rsidR="005F7A4B">
          <w:rPr>
            <w:noProof/>
          </w:rPr>
          <w:t>1</w:t>
        </w:r>
      </w:fldSimple>
      <w:r w:rsidR="008028A7">
        <w:noBreakHyphen/>
      </w:r>
      <w:fldSimple w:instr=" SEQ Figure \* ARABIC \s 1 ">
        <w:r w:rsidR="005F7A4B">
          <w:rPr>
            <w:noProof/>
          </w:rPr>
          <w:t>4</w:t>
        </w:r>
      </w:fldSimple>
      <w:r>
        <w:t xml:space="preserve"> ST00005</w:t>
      </w:r>
      <w:r w:rsidR="00447439">
        <w:t>8</w:t>
      </w:r>
      <w:r>
        <w:t xml:space="preserve"> PLS-DA </w:t>
      </w:r>
      <w:r w:rsidR="00B84F76">
        <w:t>R</w:t>
      </w:r>
      <w:r>
        <w:t xml:space="preserve">esults. </w:t>
      </w:r>
      <w:r w:rsidRPr="008422D4">
        <w:rPr>
          <w:b w:val="0"/>
          <w:bCs/>
        </w:rPr>
        <w:t>(A) control group vs. 2 hours treatment group (Q</w:t>
      </w:r>
      <w:r w:rsidRPr="008422D4">
        <w:rPr>
          <w:b w:val="0"/>
          <w:bCs/>
          <w:vertAlign w:val="superscript"/>
        </w:rPr>
        <w:t>2</w:t>
      </w:r>
      <w:r w:rsidRPr="008422D4">
        <w:rPr>
          <w:b w:val="0"/>
          <w:bCs/>
        </w:rPr>
        <w:t>=0.7); (B) control group vs. 4 hours treatment group (Q</w:t>
      </w:r>
      <w:r w:rsidRPr="008422D4">
        <w:rPr>
          <w:b w:val="0"/>
          <w:bCs/>
          <w:vertAlign w:val="superscript"/>
        </w:rPr>
        <w:t>2</w:t>
      </w:r>
      <w:r w:rsidRPr="008422D4">
        <w:rPr>
          <w:b w:val="0"/>
          <w:bCs/>
        </w:rPr>
        <w:t>=0.4); (C) control group vs. 8 hours treatment group (Q</w:t>
      </w:r>
      <w:r w:rsidRPr="008422D4">
        <w:rPr>
          <w:b w:val="0"/>
          <w:bCs/>
          <w:vertAlign w:val="superscript"/>
        </w:rPr>
        <w:t>2</w:t>
      </w:r>
      <w:r w:rsidRPr="008422D4">
        <w:rPr>
          <w:b w:val="0"/>
          <w:bCs/>
        </w:rPr>
        <w:t>=0.36); (D) control group vs. 12 hours treatment group (Q</w:t>
      </w:r>
      <w:r w:rsidRPr="008422D4">
        <w:rPr>
          <w:b w:val="0"/>
          <w:bCs/>
          <w:vertAlign w:val="superscript"/>
        </w:rPr>
        <w:t>2</w:t>
      </w:r>
      <w:r w:rsidRPr="008422D4">
        <w:rPr>
          <w:b w:val="0"/>
          <w:bCs/>
        </w:rPr>
        <w:t>=0.66); (E) control group vs. 24 hours treatment group (Q</w:t>
      </w:r>
      <w:r w:rsidRPr="008422D4">
        <w:rPr>
          <w:b w:val="0"/>
          <w:bCs/>
          <w:vertAlign w:val="superscript"/>
        </w:rPr>
        <w:t>2</w:t>
      </w:r>
      <w:r w:rsidRPr="008422D4">
        <w:rPr>
          <w:b w:val="0"/>
          <w:bCs/>
        </w:rPr>
        <w:t>=0.73); (F) control group vs. 48 hours treatment group (Q</w:t>
      </w:r>
      <w:r w:rsidRPr="008422D4">
        <w:rPr>
          <w:b w:val="0"/>
          <w:bCs/>
          <w:vertAlign w:val="superscript"/>
        </w:rPr>
        <w:t>2</w:t>
      </w:r>
      <w:r w:rsidRPr="008422D4">
        <w:rPr>
          <w:b w:val="0"/>
          <w:bCs/>
        </w:rPr>
        <w:t>=0.76</w:t>
      </w:r>
      <w:proofErr w:type="gramStart"/>
      <w:r w:rsidRPr="008422D4">
        <w:rPr>
          <w:b w:val="0"/>
          <w:bCs/>
        </w:rPr>
        <w:t>);</w:t>
      </w:r>
      <w:bookmarkEnd w:id="9"/>
      <w:bookmarkEnd w:id="10"/>
      <w:proofErr w:type="gramEnd"/>
    </w:p>
    <w:p w14:paraId="2F016B29" w14:textId="07EE545E" w:rsidR="00555889" w:rsidRPr="00555889" w:rsidRDefault="00555889" w:rsidP="00555889">
      <w:pPr>
        <w:rPr>
          <w:b/>
        </w:rPr>
      </w:pPr>
      <w:r>
        <w:lastRenderedPageBreak/>
        <w:t xml:space="preserve">Figure 1-4 presents the PLS-DA visualization of results across six different pairs of groups, demonstrating clear separation between each group. The predictive capability of the model is assessed through Q2 scores after leave-one-out cross-validation, with the highest Q2 observed between the control group and the 48-hour treatment group (0.76), and the lowest between the control group and the 8-hour treatment group (0.36). </w:t>
      </w:r>
      <w:r>
        <w:rPr>
          <w:b/>
        </w:rPr>
        <w:tab/>
      </w:r>
    </w:p>
    <w:p w14:paraId="56E89AB3" w14:textId="4BEF1B91" w:rsidR="004A1C65" w:rsidRDefault="00000000" w:rsidP="00DB33F9">
      <w:r>
        <w:t xml:space="preserve">To identify metabolic signatures, I conducted PLS-DA analysis on control groups and 48-hour treatment groups, utilizing VIP cutoffs of 1.3 and 1.5 to select candidate metabolites. Additionally, I performed ANOVA tests on the same group pair to compare multivariate and univariate algorithms, correcting the findings with 5% and 10% FDR thresholds. Figure </w:t>
      </w:r>
      <w:r w:rsidR="008422D4">
        <w:t>1-5</w:t>
      </w:r>
      <w:r>
        <w:t xml:space="preserve"> presents the comparison between PLS-DA and ANOVA results. A total of 26 metabolites were identified as candidates by both methods, with 19 uniquely identified by PLS-DA (using a VIP score cutoff of 1.3), and all metabolites from ANOVA were found in PLS-DA results.</w:t>
      </w:r>
    </w:p>
    <w:p w14:paraId="34839DF8" w14:textId="77777777" w:rsidR="004A1C65" w:rsidRDefault="00000000">
      <w:pPr>
        <w:jc w:val="center"/>
        <w:rPr>
          <w:i/>
        </w:rPr>
      </w:pPr>
      <w:r>
        <w:rPr>
          <w:noProof/>
        </w:rPr>
        <w:drawing>
          <wp:inline distT="114300" distB="114300" distL="114300" distR="114300" wp14:anchorId="2D9C7B21" wp14:editId="672C7954">
            <wp:extent cx="2783887" cy="2309257"/>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2783887" cy="2309257"/>
                    </a:xfrm>
                    <a:prstGeom prst="rect">
                      <a:avLst/>
                    </a:prstGeom>
                    <a:ln/>
                  </pic:spPr>
                </pic:pic>
              </a:graphicData>
            </a:graphic>
          </wp:inline>
        </w:drawing>
      </w:r>
    </w:p>
    <w:p w14:paraId="6FCB387D" w14:textId="2E6A63D0" w:rsidR="004A1C65" w:rsidRPr="0019083D" w:rsidRDefault="008422D4" w:rsidP="008422D4">
      <w:pPr>
        <w:pStyle w:val="Caption"/>
        <w:rPr>
          <w:b w:val="0"/>
          <w:bCs/>
        </w:rPr>
      </w:pPr>
      <w:bookmarkStart w:id="11" w:name="_Toc193108800"/>
      <w:bookmarkStart w:id="12" w:name="_Toc193123578"/>
      <w:r>
        <w:t xml:space="preserve">Figure </w:t>
      </w:r>
      <w:fldSimple w:instr=" STYLEREF 1 \s ">
        <w:r w:rsidR="005F7A4B">
          <w:rPr>
            <w:noProof/>
          </w:rPr>
          <w:t>1</w:t>
        </w:r>
      </w:fldSimple>
      <w:r w:rsidR="008028A7">
        <w:noBreakHyphen/>
      </w:r>
      <w:fldSimple w:instr=" SEQ Figure \* ARABIC \s 1 ">
        <w:r w:rsidR="005F7A4B">
          <w:rPr>
            <w:noProof/>
          </w:rPr>
          <w:t>5</w:t>
        </w:r>
      </w:fldSimple>
      <w:r>
        <w:t xml:space="preserve"> Upset plot between PLS-DA and ANOVA </w:t>
      </w:r>
      <w:r w:rsidR="0019083D">
        <w:t>T</w:t>
      </w:r>
      <w:r>
        <w:t xml:space="preserve">est. </w:t>
      </w:r>
      <w:r w:rsidRPr="0019083D">
        <w:rPr>
          <w:b w:val="0"/>
          <w:bCs/>
        </w:rPr>
        <w:t>VIP cutoff is 1.3 and 1.5 in PLSDA; FDR threshold is 5% and 10% in ANOVA test.</w:t>
      </w:r>
      <w:bookmarkEnd w:id="11"/>
      <w:bookmarkEnd w:id="12"/>
    </w:p>
    <w:p w14:paraId="3FEA3B83" w14:textId="5D2741DC" w:rsidR="004A1C65" w:rsidRDefault="00000000" w:rsidP="00DB33F9">
      <w:r>
        <w:t xml:space="preserve">In refining the ADAP-KDB algorithm for metabolomics data analysis, I significantly enhanced the efficiency of processing mass spectrometry datasets, enabling rapid identification of metabolic signatures. </w:t>
      </w:r>
    </w:p>
    <w:p w14:paraId="6A1EEA12" w14:textId="77777777" w:rsidR="004A1C65" w:rsidRDefault="00000000">
      <w:pPr>
        <w:pStyle w:val="Heading1"/>
        <w:ind w:left="0" w:firstLine="0"/>
        <w:jc w:val="left"/>
      </w:pPr>
      <w:bookmarkStart w:id="13" w:name="_sbdv48cqgsin" w:colFirst="0" w:colLast="0"/>
      <w:bookmarkEnd w:id="13"/>
      <w:r>
        <w:br w:type="page"/>
      </w:r>
    </w:p>
    <w:p w14:paraId="3F069C8A" w14:textId="77777777" w:rsidR="004A1C65" w:rsidRPr="00DB33F9" w:rsidRDefault="00000000" w:rsidP="00666887">
      <w:pPr>
        <w:pStyle w:val="Heading1"/>
        <w:numPr>
          <w:ilvl w:val="0"/>
          <w:numId w:val="44"/>
        </w:numPr>
        <w:rPr>
          <w:i/>
        </w:rPr>
      </w:pPr>
      <w:bookmarkStart w:id="14" w:name="_Toc193108475"/>
      <w:r>
        <w:lastRenderedPageBreak/>
        <w:t xml:space="preserve">Background </w:t>
      </w:r>
      <w:r w:rsidRPr="00DB33F9">
        <w:t>on</w:t>
      </w:r>
      <w:r>
        <w:t xml:space="preserve"> West Nile Virus and </w:t>
      </w:r>
      <w:r w:rsidRPr="00DB33F9">
        <w:rPr>
          <w:i/>
        </w:rPr>
        <w:t xml:space="preserve">Culex </w:t>
      </w:r>
      <w:proofErr w:type="spellStart"/>
      <w:r w:rsidRPr="00DB33F9">
        <w:rPr>
          <w:i/>
        </w:rPr>
        <w:t>tarsalis</w:t>
      </w:r>
      <w:bookmarkEnd w:id="14"/>
      <w:proofErr w:type="spellEnd"/>
    </w:p>
    <w:p w14:paraId="7BB03877" w14:textId="77777777" w:rsidR="004A1C65" w:rsidRDefault="00000000" w:rsidP="000E287B">
      <w:pPr>
        <w:pStyle w:val="Heading2"/>
      </w:pPr>
      <w:bookmarkStart w:id="15" w:name="_qd9cogsumcat" w:colFirst="0" w:colLast="0"/>
      <w:bookmarkStart w:id="16" w:name="_Toc193108476"/>
      <w:bookmarkEnd w:id="15"/>
      <w:r>
        <w:t xml:space="preserve">Introduction to Mosquito-Borne </w:t>
      </w:r>
      <w:r w:rsidRPr="000E287B">
        <w:t>Diseases</w:t>
      </w:r>
      <w:r>
        <w:t xml:space="preserve"> and West Nile Virus</w:t>
      </w:r>
      <w:bookmarkEnd w:id="16"/>
    </w:p>
    <w:p w14:paraId="3273215F" w14:textId="78FEAA39" w:rsidR="004A1C65" w:rsidRDefault="00000000" w:rsidP="000E287B">
      <w:r>
        <w:t xml:space="preserve">Mosquito-borne diseases remain one of the most pressing public health challenges worldwide, affecting millions of people annually. These diseases are transmitted primarily by three major mosquito genera—Aedes, Anopheles, and Culex—each serving as a vector for different pathogens. Malaria, caused by Plasmodium parasites and spread by Anopheles mosquitoes, remains one of the deadliest mosquito-borne diseases globally, particularly in sub-Saharan Africa, South Asia, and parts of South America </w:t>
      </w:r>
      <w:r w:rsidR="004A1C65">
        <w:fldChar w:fldCharType="begin" w:fldLock="1"/>
      </w:r>
      <w:r w:rsidR="00AA7390">
        <w:instrText>ADDIN paperpile_citation &lt;clusterId&gt;S261G241C632A323&lt;/clusterId&gt;&lt;metadata&gt;&lt;citation&gt;&lt;id&gt;37BDFD12FF5011EFAB91ACCFC86158D7&lt;/id&gt;&lt;/citation&gt;&lt;citation&gt;&lt;id&gt;45CB9D56FF5011EF8DABEDE3AB7E59E5&lt;/id&gt;&lt;/citation&gt;&lt;citation&gt;&lt;id&gt;4CE23CC6FF5011EF968FEDE3AB7E59E5&lt;/id&gt;&lt;/citation&gt;&lt;citation&gt;&lt;id&gt;601EAC98FF5011EFB876ACCFC86158D7&lt;/id&gt;&lt;/citation&gt;&lt;citation&gt;&lt;id&gt;F339CF94FF5011EF9A4CEDE3AB7E59E5&lt;/id&gt;&lt;/citation&gt;&lt;/metadata&gt;&lt;data&gt;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&lt;/data&gt; \* MERGEFORMAT</w:instrText>
      </w:r>
      <w:r w:rsidR="004A1C65">
        <w:fldChar w:fldCharType="separate"/>
      </w:r>
      <w:r w:rsidR="00AA7390">
        <w:rPr>
          <w:noProof/>
          <w:color w:val="000000"/>
        </w:rPr>
        <w:t>[18–22]</w:t>
      </w:r>
      <w:r w:rsidR="004A1C65">
        <w:fldChar w:fldCharType="end"/>
      </w:r>
      <w:r>
        <w:t>. Meanwhile, Aedes-transmitted viruses, such as Dengue, Zika, and Chikungunya, have led to significant outbreaks in tropical and subtropical regions, with increasing cases in the southern United States due to climate and environmental changes</w:t>
      </w:r>
      <w:r w:rsidR="004A1C65">
        <w:fldChar w:fldCharType="begin" w:fldLock="1"/>
      </w:r>
      <w:r w:rsidR="00AA7390">
        <w:instrText>ADDIN paperpile_citation &lt;clusterId&gt;Z421N577C868Z682&lt;/clusterId&gt;&lt;metadata&gt;&lt;citation&gt;&lt;id&gt;7E02F872FF5011EF968FEDE3AB7E59E5&lt;/id&gt;&lt;/citation&gt;&lt;citation&gt;&lt;id&gt;8301D136FF5011EF93E4ACCFC86158D7&lt;/id&gt;&lt;/citation&gt;&lt;citation&gt;&lt;id&gt;880D5C2CFF5011EFAB91ACCFC86158D7&lt;/id&gt;&lt;/citation&gt;&lt;citation&gt;&lt;id&gt;8D8A719EFF5011EF9A4CEDE3AB7E59E5&lt;/id&gt;&lt;/citation&gt;&lt;citation&gt;&lt;id&gt;AAC08F32FF5011EF93E4ACCFC86158D7&lt;/id&gt;&lt;/citation&gt;&lt;citation&gt;&lt;id&gt;B0C30036FF5011EF93E4ACCFC86158D7&lt;/id&gt;&lt;/citation&gt;&lt;citation&gt;&lt;id&gt;B7F43CBCFF5011EF8E22EDE3AB7E59E5&lt;/id&gt;&lt;/citation&gt;&lt;citation&gt;&lt;id&gt;C1E30E1AFF5011EFB829EDE3AB7E59E5&lt;/id&gt;&lt;/citation&gt;&lt;citation&gt;&lt;id&gt;F339CF94FF5011EF9A4CEDE3AB7E59E5&lt;/id&gt;&lt;/citation&gt;&lt;/metadata&gt;&lt;data&gt;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&lt;/data&gt; \* MERGEFORMAT</w:instrText>
      </w:r>
      <w:r w:rsidR="004A1C65">
        <w:fldChar w:fldCharType="separate"/>
      </w:r>
      <w:r w:rsidR="00AA7390">
        <w:rPr>
          <w:noProof/>
          <w:color w:val="000000"/>
        </w:rPr>
        <w:t>[22–30]</w:t>
      </w:r>
      <w:r w:rsidR="004A1C65">
        <w:fldChar w:fldCharType="end"/>
      </w:r>
      <w:r>
        <w:t>. Additionally, Culex mosquitoes, particularly</w:t>
      </w:r>
      <w:r>
        <w:rPr>
          <w:i/>
        </w:rPr>
        <w:t xml:space="preserve"> Culex </w:t>
      </w:r>
      <w:proofErr w:type="spellStart"/>
      <w:r>
        <w:rPr>
          <w:i/>
        </w:rPr>
        <w:t>tarsalis</w:t>
      </w:r>
      <w:proofErr w:type="spellEnd"/>
      <w:r>
        <w:t xml:space="preserve"> and</w:t>
      </w:r>
      <w:r>
        <w:rPr>
          <w:i/>
        </w:rPr>
        <w:t xml:space="preserve"> Culex pipiens</w:t>
      </w:r>
      <w:r>
        <w:t>, serve as primary vectors for West Nile Virus (WNV), St. Louis encephalitis (SLE), and Eastern equine encephalitis (EEE) in North America</w:t>
      </w:r>
      <w:r w:rsidR="004A1C65">
        <w:fldChar w:fldCharType="begin" w:fldLock="1"/>
      </w:r>
      <w:r w:rsidR="00AA7390">
        <w:instrText>ADDIN paperpile_citation &lt;clusterId&gt;C898P955F346J159&lt;/clusterId&gt;&lt;metadata&gt;&lt;citation&gt;&lt;id&gt;11859C9EFF5111EF9A4CEDE3AB7E59E5&lt;/id&gt;&lt;/citation&gt;&lt;citation&gt;&lt;id&gt;1B248A30FF5111EFAB91ACCFC86158D7&lt;/id&gt;&lt;/citation&gt;&lt;citation&gt;&lt;id&gt;4047D7F4FF5111EFAB91ACCFC86158D7&lt;/id&gt;&lt;/citation&gt;&lt;/metadata&gt;&lt;data&gt;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&lt;/data&gt; \* MERGEFORMAT</w:instrText>
      </w:r>
      <w:r w:rsidR="004A1C65">
        <w:fldChar w:fldCharType="separate"/>
      </w:r>
      <w:r w:rsidR="00AA7390">
        <w:rPr>
          <w:noProof/>
          <w:color w:val="000000"/>
        </w:rPr>
        <w:t>[31–33]</w:t>
      </w:r>
      <w:r w:rsidR="004A1C65">
        <w:fldChar w:fldCharType="end"/>
      </w:r>
      <w:r>
        <w:t>.</w:t>
      </w:r>
    </w:p>
    <w:p w14:paraId="05D401D2" w14:textId="4000A633" w:rsidR="004A1C65" w:rsidRDefault="00000000" w:rsidP="000E287B">
      <w:r>
        <w:t xml:space="preserve">Mosquito-borne diseases remain one of the most pressing public health challenges worldwide, with West Nile Virus (WNV) emerging as one of the most prevalent arboviral diseases in the United States. Since its initial detection in the United States in 1999 </w:t>
      </w:r>
      <w:r w:rsidR="004A1C65">
        <w:fldChar w:fldCharType="begin" w:fldLock="1"/>
      </w:r>
      <w:r w:rsidR="00AA7390">
        <w:instrText>ADDIN paperpile_citation &lt;clusterId&gt;B257P315E695I398&lt;/clusterId&gt;&lt;metadata&gt;&lt;citation&gt;&lt;id&gt;28DFFB1CFF9E11EF85E3ACCFC86158D7&lt;/id&gt;&lt;/citation&gt;&lt;/metadata&gt;&lt;data&gt;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&lt;/data&gt; \* MERGEFORMAT</w:instrText>
      </w:r>
      <w:r w:rsidR="004A1C65">
        <w:fldChar w:fldCharType="separate"/>
      </w:r>
      <w:r w:rsidR="00AA7390">
        <w:rPr>
          <w:noProof/>
          <w:color w:val="000000"/>
        </w:rPr>
        <w:t>[4]</w:t>
      </w:r>
      <w:r w:rsidR="004A1C65">
        <w:fldChar w:fldCharType="end"/>
      </w:r>
      <w:r>
        <w:t>, WNV has spread across the entire United States in a few years, with over 59,000 reported cases and 2,900 fatalities by the end of 2023 based on the CDC report. Approximately 20% of those infected develop West Nile fever, with a critical 1% suffering from severe neurological illnesses</w:t>
      </w:r>
      <w:r w:rsidR="004A1C65">
        <w:fldChar w:fldCharType="begin" w:fldLock="1"/>
      </w:r>
      <w:r w:rsidR="00AA7390">
        <w:instrText>ADDIN paperpile_citation &lt;clusterId&gt;E615S663O153L767&lt;/clusterId&gt;&lt;metadata&gt;&lt;citation&gt;&lt;id&gt;CA288442FFA011EFB1DFACCFC86158D7&lt;/id&gt;&lt;/citation&gt;&lt;/metadata&gt;&lt;data&gt;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&lt;/data&gt; \* MERGEFORMAT</w:instrText>
      </w:r>
      <w:r w:rsidR="004A1C65">
        <w:fldChar w:fldCharType="separate"/>
      </w:r>
      <w:r w:rsidR="00AA7390">
        <w:rPr>
          <w:noProof/>
          <w:color w:val="000000"/>
        </w:rPr>
        <w:t>[34]</w:t>
      </w:r>
      <w:r w:rsidR="004A1C65">
        <w:fldChar w:fldCharType="end"/>
      </w:r>
      <w:r>
        <w:t xml:space="preserve">. </w:t>
      </w:r>
    </w:p>
    <w:p w14:paraId="315693A1" w14:textId="2B6AD1E1" w:rsidR="004A1C65" w:rsidRDefault="00000000" w:rsidP="000E287B">
      <w:r>
        <w:t>Beyond its human health impact, WNV imposes substantial economic and healthcare burdens. Neuroinvasive WNV cases often result in extended hospitalizations, long-term rehabilitation, and permanent disability in some survivors</w:t>
      </w:r>
      <w:r w:rsidR="004A1C65">
        <w:fldChar w:fldCharType="begin" w:fldLock="1"/>
      </w:r>
      <w:r w:rsidR="00AA7390">
        <w:instrText>ADDIN paperpile_citation &lt;clusterId&gt;D862R922N313L133&lt;/clusterId&gt;&lt;metadata&gt;&lt;citation&gt;&lt;id&gt;B1EC7244FFA011EFA441EDE3AB7E59E5&lt;/id&gt;&lt;/citation&gt;&lt;citation&gt;&lt;id&gt;BD155F46FFA011EFB1DFACCFC86158D7&lt;/id&gt;&lt;/citation&gt;&lt;citation&gt;&lt;id&gt;DB50E552FFA011EFB1DFACCFC86158D7&lt;/id&gt;&lt;/citation&gt;&lt;citation&gt;&lt;id&gt;F6D44B52FFA011EFA441EDE3AB7E59E5&lt;/id&gt;&lt;/citation&gt;&lt;/metadata&gt;&lt;data&gt;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&lt;/data&gt; \* MERGEFORMAT</w:instrText>
      </w:r>
      <w:r w:rsidR="004A1C65">
        <w:fldChar w:fldCharType="separate"/>
      </w:r>
      <w:r w:rsidR="00AA7390">
        <w:rPr>
          <w:noProof/>
          <w:color w:val="000000"/>
        </w:rPr>
        <w:t>[35–38]</w:t>
      </w:r>
      <w:r w:rsidR="004A1C65">
        <w:fldChar w:fldCharType="end"/>
      </w:r>
      <w:r>
        <w:t>. The direct costs of hospitalization and treatment for severe WNV infections, combined with lost productivity, pose a significant financial burden. Additionally, vector control programs—which include insecticide spraying, habitat modification, and public awareness campaigns—require extensive resources, with varying levels of success depending on environmental conditions and community engagement</w:t>
      </w:r>
      <w:r w:rsidR="004A1C65">
        <w:fldChar w:fldCharType="begin" w:fldLock="1"/>
      </w:r>
      <w:r w:rsidR="00AA7390">
        <w:instrText>ADDIN paperpile_citation &lt;clusterId&gt;N343U499Q781N574&lt;/clusterId&gt;&lt;metadata&gt;&lt;citation&gt;&lt;id&gt;11EE3718FFA111EF9A48ACCFC86158D7&lt;/id&gt;&lt;/citation&gt;&lt;citation&gt;&lt;id&gt;909F5BD2FFA111EFAFEAEDE3AB7E59E5&lt;/id&gt;&lt;/citation&gt;&lt;citation&gt;&lt;id&gt;BAD0906AFFA111EFB45CEDE3AB7E59E5&lt;/id&gt;&lt;/citation&gt;&lt;citation&gt;&lt;id&gt;D5BF6216FFA111EFB45CEDE3AB7E59E5&lt;/id&gt;&lt;/citation&gt;&lt;citation&gt;&lt;id&gt;E2AF8BAEFFA111EFB7D7EDE3AB7E59E5&lt;/id&gt;&lt;/citation&gt;&lt;/metadata&gt;&lt;data&gt;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&lt;/data&gt; \* MERGEFORMAT</w:instrText>
      </w:r>
      <w:r w:rsidR="004A1C65">
        <w:fldChar w:fldCharType="separate"/>
      </w:r>
      <w:r w:rsidR="00AA7390">
        <w:rPr>
          <w:noProof/>
          <w:color w:val="000000"/>
        </w:rPr>
        <w:t>[39–43]</w:t>
      </w:r>
      <w:r w:rsidR="004A1C65">
        <w:fldChar w:fldCharType="end"/>
      </w:r>
      <w:r>
        <w:t>.</w:t>
      </w:r>
    </w:p>
    <w:p w14:paraId="616A661F" w14:textId="77777777" w:rsidR="004A1C65" w:rsidRDefault="00000000">
      <w:pPr>
        <w:pBdr>
          <w:top w:val="nil"/>
          <w:left w:val="nil"/>
          <w:bottom w:val="nil"/>
          <w:right w:val="nil"/>
          <w:between w:val="nil"/>
        </w:pBdr>
        <w:ind w:firstLine="720"/>
      </w:pPr>
      <w:r>
        <w:lastRenderedPageBreak/>
        <w:t>Understanding WNV transmission dynamics is critical for developing effective surveillance systems and mitigation strategies. This requires an integrated approach that considers vector ecology, environmental factors, genetic adaptation, and predictive modeling techniques to enhance early warning systems and optimize public health interventions.</w:t>
      </w:r>
    </w:p>
    <w:p w14:paraId="49DC9CE9" w14:textId="77777777" w:rsidR="004A1C65" w:rsidRDefault="00000000" w:rsidP="000E287B">
      <w:pPr>
        <w:pStyle w:val="Heading2"/>
      </w:pPr>
      <w:bookmarkStart w:id="17" w:name="_eahas2h3js3b" w:colFirst="0" w:colLast="0"/>
      <w:bookmarkStart w:id="18" w:name="_Toc193108477"/>
      <w:bookmarkEnd w:id="17"/>
      <w:r>
        <w:t xml:space="preserve">Environmental </w:t>
      </w:r>
      <w:r w:rsidRPr="000E287B">
        <w:t>and</w:t>
      </w:r>
      <w:r>
        <w:t xml:space="preserve"> climate drivers of WNV transmission</w:t>
      </w:r>
      <w:bookmarkEnd w:id="18"/>
    </w:p>
    <w:p w14:paraId="2F7C74D5" w14:textId="41471450" w:rsidR="004A1C65" w:rsidRDefault="00000000" w:rsidP="000E287B">
      <w:r>
        <w:t xml:space="preserve">WNV transmission dynamics are intricately influenced by a multitude of factors. Environmental conditions, including temperature, humidity, and precipitation, significantly impact mosquito populations and virus replication rates </w:t>
      </w:r>
      <w:r w:rsidR="004A1C65">
        <w:fldChar w:fldCharType="begin" w:fldLock="1"/>
      </w:r>
      <w:r w:rsidR="00AA7390">
        <w:instrText>ADDIN paperpile_citation &lt;clusterId&gt;N379A639Q129U741&lt;/clusterId&gt;&lt;metadata&gt;&lt;citation&gt;&lt;id&gt;617990A200E111F0BC98ACCFC86158D7&lt;/id&gt;&lt;/citation&gt;&lt;citation&gt;&lt;id&gt;ADF7993C00DD11F085DFACCFC86158D7&lt;/id&gt;&lt;/citation&gt;&lt;/metadata&gt;&lt;data&gt;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&lt;/data&gt; \* MERGEFORMAT</w:instrText>
      </w:r>
      <w:r w:rsidR="004A1C65">
        <w:fldChar w:fldCharType="separate"/>
      </w:r>
      <w:r w:rsidR="00AA7390">
        <w:rPr>
          <w:noProof/>
          <w:color w:val="000000"/>
        </w:rPr>
        <w:t>[44,45]</w:t>
      </w:r>
      <w:r w:rsidR="004A1C65">
        <w:fldChar w:fldCharType="end"/>
      </w:r>
      <w:r>
        <w:t xml:space="preserve">. Moreover, geographical features such as land cover patterns and water bodies play crucial roles in shaping vector habitats and breeding grounds </w:t>
      </w:r>
      <w:r w:rsidR="004A1C65">
        <w:fldChar w:fldCharType="begin" w:fldLock="1"/>
      </w:r>
      <w:r w:rsidR="00AA7390">
        <w:instrText>ADDIN paperpile_citation &lt;clusterId&gt;C395Q652F943J766&lt;/clusterId&gt;&lt;metadata&gt;&lt;citation&gt;&lt;id&gt;6A7AFE55935E047E932E9E141564DBD5&lt;/id&gt;&lt;/citation&gt;&lt;/metadata&gt;&lt;data&gt;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&lt;/data&gt; \* MERGEFORMAT</w:instrText>
      </w:r>
      <w:r w:rsidR="004A1C65">
        <w:fldChar w:fldCharType="separate"/>
      </w:r>
      <w:r w:rsidR="00AA7390">
        <w:rPr>
          <w:noProof/>
          <w:color w:val="000000"/>
        </w:rPr>
        <w:t>[46]</w:t>
      </w:r>
      <w:r w:rsidR="004A1C65">
        <w:fldChar w:fldCharType="end"/>
      </w:r>
      <w:r>
        <w:t xml:space="preserve">. Population density and human behavior also contribute to WNV transmission, as urbanization and human activities can create favorable conditions for mosquito proliferation and contact with infected reservoir hosts </w:t>
      </w:r>
      <w:r w:rsidR="004A1C65">
        <w:fldChar w:fldCharType="begin" w:fldLock="1"/>
      </w:r>
      <w:r w:rsidR="00AA7390">
        <w:instrText>ADDIN paperpile_citation &lt;clusterId&gt;C562Q828M319J993&lt;/clusterId&gt;&lt;metadata&gt;&lt;citation&gt;&lt;id&gt;63BF44FA40E104E3946CCC09EF78FD24&lt;/id&gt;&lt;/citation&gt;&lt;citation&gt;&lt;id&gt;E90D573B98080C7FB00C51628647F729&lt;/id&gt;&lt;/citation&gt;&lt;/metadata&gt;&lt;data&gt;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&lt;/data&gt; \* MERGEFORMAT</w:instrText>
      </w:r>
      <w:r w:rsidR="004A1C65">
        <w:fldChar w:fldCharType="separate"/>
      </w:r>
      <w:r w:rsidR="00AA7390">
        <w:rPr>
          <w:noProof/>
          <w:color w:val="000000"/>
        </w:rPr>
        <w:t>[47,48]</w:t>
      </w:r>
      <w:r w:rsidR="004A1C65">
        <w:fldChar w:fldCharType="end"/>
      </w:r>
      <w:r>
        <w:t xml:space="preserve"> . </w:t>
      </w:r>
    </w:p>
    <w:p w14:paraId="549ACF38" w14:textId="4877EE01" w:rsidR="004A1C65" w:rsidRDefault="00000000" w:rsidP="00666887">
      <w:pPr>
        <w:pStyle w:val="ListParagraph"/>
        <w:numPr>
          <w:ilvl w:val="0"/>
          <w:numId w:val="6"/>
        </w:numPr>
      </w:pPr>
      <w:r>
        <w:t>Temperature: Higher temperatures accelerate the extrinsic incubation period (EIP) of WNV within mosquitoes</w:t>
      </w:r>
      <w:r w:rsidR="004A1C65">
        <w:fldChar w:fldCharType="begin" w:fldLock="1"/>
      </w:r>
      <w:r w:rsidR="00AA7390">
        <w:instrText>ADDIN paperpile_citation &lt;clusterId&gt;F912S389O759M463&lt;/clusterId&gt;&lt;metadata&gt;&lt;citation&gt;&lt;id&gt;B5D6DDE8FFA211EFB7D7EDE3AB7E59E5&lt;/id&gt;&lt;/citation&gt;&lt;citation&gt;&lt;id&gt;DA6A5658FFA211EF8209ACCFC86158D7&lt;/id&gt;&lt;/citation&gt;&lt;citation&gt;&lt;id&gt;77AB9698FFA311EFB7D7EDE3AB7E59E5&lt;/id&gt;&lt;/citation&gt;&lt;citation&gt;&lt;id&gt;A040EBC6FFA311EF9F99ACCFC86158D7&lt;/id&gt;&lt;/citation&gt;&lt;citation&gt;&lt;id&gt;0C692500001911F0AC7BACCFC86158D7&lt;/id&gt;&lt;/citation&gt;&lt;citation&gt;&lt;id&gt;ADF7993C00DD11F085DFACCFC86158D7&lt;/id&gt;&lt;/citation&gt;&lt;/metadata&gt;&lt;data&gt;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&lt;/data&gt; \* MERGEFORMAT</w:instrText>
      </w:r>
      <w:r w:rsidR="004A1C65">
        <w:fldChar w:fldCharType="separate"/>
      </w:r>
      <w:r w:rsidR="00AA7390">
        <w:rPr>
          <w:noProof/>
          <w:color w:val="000000"/>
        </w:rPr>
        <w:t>[45,49–53]</w:t>
      </w:r>
      <w:r w:rsidR="004A1C65">
        <w:fldChar w:fldCharType="end"/>
      </w:r>
      <w:r>
        <w:t>, allowing the virus to replicate more rapidly and increasing transmission efficiency. Warmer conditions can also extend the mosquito breeding season and geographic range, potentially leading to earlier and more severe outbreaks.</w:t>
      </w:r>
    </w:p>
    <w:p w14:paraId="520C67E4" w14:textId="616826A5" w:rsidR="004A1C65" w:rsidRDefault="00000000" w:rsidP="00666887">
      <w:pPr>
        <w:pStyle w:val="ListParagraph"/>
        <w:numPr>
          <w:ilvl w:val="0"/>
          <w:numId w:val="6"/>
        </w:numPr>
      </w:pPr>
      <w:r>
        <w:t xml:space="preserve">Precipitation and Drought: While heavy rainfall can create standing water habitats conducive to mosquito breeding, prolonged droughts have also been linked to WNV amplification </w:t>
      </w:r>
      <w:r w:rsidR="004A1C65">
        <w:fldChar w:fldCharType="begin" w:fldLock="1"/>
      </w:r>
      <w:r w:rsidR="00AA7390">
        <w:instrText>ADDIN paperpile_citation &lt;clusterId&gt;L368S626O916L739&lt;/clusterId&gt;&lt;metadata&gt;&lt;citation&gt;&lt;id&gt;DA6A5658FFA211EF8209ACCFC86158D7&lt;/id&gt;&lt;/citation&gt;&lt;citation&gt;&lt;id&gt;F9CC09B0FFA211EF8209ACCFC86158D7&lt;/id&gt;&lt;/citation&gt;&lt;citation&gt;&lt;id&gt;0C221500FFA311EF9F99ACCFC86158D7&lt;/id&gt;&lt;/citation&gt;&lt;citation&gt;&lt;id&gt;77AB9698FFA311EFB7D7EDE3AB7E59E5&lt;/id&gt;&lt;/citation&gt;&lt;citation&gt;&lt;id&gt;A040EBC6FFA311EF9F99ACCFC86158D7&lt;/id&gt;&lt;/citation&gt;&lt;citation&gt;&lt;id&gt;0C692500001911F0AC7BACCFC86158D7&lt;/id&gt;&lt;/citation&gt;&lt;citation&gt;&lt;id&gt;ADF7993C00DD11F085DFACCFC86158D7&lt;/id&gt;&lt;/citation&gt;&lt;citation&gt;&lt;id&gt;FC4C1A48001C11F0A1D7EDE3AB7E59E5&lt;/id&gt;&lt;/citation&gt;&lt;/metadata&gt;&lt;data&gt;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&lt;/data&gt; \* MERGEFORMAT</w:instrText>
      </w:r>
      <w:r w:rsidR="004A1C65">
        <w:fldChar w:fldCharType="separate"/>
      </w:r>
      <w:r w:rsidR="00AA7390">
        <w:rPr>
          <w:noProof/>
          <w:color w:val="000000"/>
        </w:rPr>
        <w:t>[45,50–56]</w:t>
      </w:r>
      <w:r w:rsidR="004A1C65">
        <w:fldChar w:fldCharType="end"/>
      </w:r>
      <w:r>
        <w:t>. Drought conditions concentrate bird populations around limited water sources, increasing the likelihood of virus transmission between mosquitoes and reservoir hosts.</w:t>
      </w:r>
    </w:p>
    <w:p w14:paraId="40FA79C8" w14:textId="047DD2BE" w:rsidR="004A1C65" w:rsidRDefault="00000000" w:rsidP="00666887">
      <w:pPr>
        <w:pStyle w:val="ListParagraph"/>
        <w:numPr>
          <w:ilvl w:val="0"/>
          <w:numId w:val="6"/>
        </w:numPr>
      </w:pPr>
      <w:r>
        <w:t>Urbanization and Land Use: The transformation of natural landscapes into urban areas creates environments favorable for WNV transmission</w:t>
      </w:r>
      <w:r w:rsidR="004A1C65">
        <w:fldChar w:fldCharType="begin" w:fldLock="1"/>
      </w:r>
      <w:r w:rsidR="00AA7390">
        <w:instrText>ADDIN paperpile_citation &lt;clusterId&gt;O749C196R487O211&lt;/clusterId&gt;&lt;metadata&gt;&lt;citation&gt;&lt;id&gt;77AB9698FFA311EFB7D7EDE3AB7E59E5&lt;/id&gt;&lt;/citation&gt;&lt;citation&gt;&lt;id&gt;194B212CFFA811EFBD68ACCFC86158D7&lt;/id&gt;&lt;/citation&gt;&lt;citation&gt;&lt;id&gt;27A15714FFA811EFAEBEACCFC86158D7&lt;/id&gt;&lt;/citation&gt;&lt;citation&gt;&lt;id&gt;3AF2A5ACFFA811EFBD68ACCFC86158D7&lt;/id&gt;&lt;/citation&gt;&lt;/metadata&gt;&lt;data&gt;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&lt;/data&gt; \* MERGEFORMAT</w:instrText>
      </w:r>
      <w:r w:rsidR="004A1C65">
        <w:fldChar w:fldCharType="separate"/>
      </w:r>
      <w:r w:rsidR="00AA7390">
        <w:rPr>
          <w:noProof/>
        </w:rPr>
        <w:t>[51,57–59]</w:t>
      </w:r>
      <w:r w:rsidR="004A1C65">
        <w:fldChar w:fldCharType="end"/>
      </w:r>
      <w:r>
        <w:t>. Mosquitoes thrive in stormwater drains, artificial water containers, and irrigated landscapes, while urban heat islands can extend their activity periods and enhance viral transmission</w:t>
      </w:r>
      <w:r w:rsidR="004A1C65">
        <w:fldChar w:fldCharType="begin" w:fldLock="1"/>
      </w:r>
      <w:r w:rsidR="00AA7390">
        <w:instrText>ADDIN paperpile_citation &lt;clusterId&gt;G753U831J421O215&lt;/clusterId&gt;&lt;metadata&gt;&lt;citation&gt;&lt;id&gt;52DF348CFFA811EF8AA7EDE3AB7E59E5&lt;/id&gt;&lt;/citation&gt;&lt;citation&gt;&lt;id&gt;616A1A12FFA811EF8286EDE3AB7E59E5&lt;/id&gt;&lt;/citation&gt;&lt;citation&gt;&lt;id&gt;D5BF6216FFA111EFB45CEDE3AB7E59E5&lt;/id&gt;&lt;/citation&gt;&lt;/metadata&gt;&lt;data&gt;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&lt;/data&gt; \* MERGEFORMAT</w:instrText>
      </w:r>
      <w:r w:rsidR="004A1C65">
        <w:fldChar w:fldCharType="separate"/>
      </w:r>
      <w:r w:rsidR="00AA7390">
        <w:rPr>
          <w:noProof/>
        </w:rPr>
        <w:t>[42,60,61]</w:t>
      </w:r>
      <w:r w:rsidR="004A1C65">
        <w:fldChar w:fldCharType="end"/>
      </w:r>
      <w:r>
        <w:t>.</w:t>
      </w:r>
    </w:p>
    <w:p w14:paraId="7B806DD3" w14:textId="2A234316" w:rsidR="004F76C9" w:rsidRDefault="004F76C9" w:rsidP="004F76C9">
      <w:pPr>
        <w:pStyle w:val="ListParagraph"/>
        <w:numPr>
          <w:ilvl w:val="0"/>
          <w:numId w:val="6"/>
        </w:numPr>
      </w:pPr>
      <w:r w:rsidRPr="004F76C9">
        <w:t>Bird Reservoir Hosts and Feeding Behavior: Birds serve as primary amplifying hosts for WNV, with certain species playing a disproportionately large role in transmission dynamics</w:t>
      </w:r>
      <w:r w:rsidR="00292D8A">
        <w:t xml:space="preserve"> </w:t>
      </w:r>
      <w:r w:rsidR="00292D8A">
        <w:fldChar w:fldCharType="begin" w:fldLock="1"/>
      </w:r>
      <w:r w:rsidR="00292D8A">
        <w:instrText>ADDIN paperpile_citation &lt;clusterId&gt;F973T133P423M134&lt;/clusterId&gt;&lt;metadata&gt;&lt;citation&gt;&lt;id&gt;13d778f5-7d13-02d0-ab17-a552cc30509b&lt;/id&gt;&lt;/citation&gt;&lt;citation&gt;&lt;id&gt;06071200-be7d-00da-9cda-e199e793f3dd&lt;/id&gt;&lt;/citation&gt;&lt;citation&gt;&lt;id&gt;ae902663-8c94-05a9-acfe-5561ca4141bf&lt;/id&gt;&lt;/citation&gt;&lt;/metadata&gt;&lt;data&gt;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&lt;/data&gt; \* MERGEFORMAT</w:instrText>
      </w:r>
      <w:r w:rsidR="00292D8A">
        <w:fldChar w:fldCharType="separate"/>
      </w:r>
      <w:r w:rsidR="00292D8A">
        <w:rPr>
          <w:noProof/>
        </w:rPr>
        <w:t>[62–64]</w:t>
      </w:r>
      <w:r w:rsidR="00292D8A">
        <w:fldChar w:fldCharType="end"/>
      </w:r>
      <w:r w:rsidRPr="004F76C9">
        <w:t xml:space="preserve">. </w:t>
      </w:r>
      <w:r w:rsidRPr="004F76C9">
        <w:lastRenderedPageBreak/>
        <w:t xml:space="preserve">Passerine birds, such as American robins and house sparrows, are highly competent WNV hosts and frequently sustain viremia levels sufficient for mosquito infection </w:t>
      </w:r>
      <w:r>
        <w:fldChar w:fldCharType="begin" w:fldLock="1"/>
      </w:r>
      <w:r>
        <w:instrText>ADDIN paperpile_citation &lt;clusterId&gt;N976B133Q424N247&lt;/clusterId&gt;&lt;metadata&gt;&lt;citation&gt;&lt;id&gt;4f1c80ce-8e32-0e50-a230-3bbe13b31ef9&lt;/id&gt;&lt;/citation&gt;&lt;citation&gt;&lt;id&gt;ced9284e-d59a-0c2f-94fe-d986304fa05d&lt;/id&gt;&lt;/citation&gt;&lt;/metadata&gt;&lt;data&gt;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&lt;/data&gt; \* MERGEFORMAT</w:instrText>
      </w:r>
      <w:r>
        <w:fldChar w:fldCharType="separate"/>
      </w:r>
      <w:r w:rsidR="00292D8A">
        <w:rPr>
          <w:noProof/>
        </w:rPr>
        <w:t>[65,66]</w:t>
      </w:r>
      <w:r>
        <w:fldChar w:fldCharType="end"/>
      </w:r>
      <w:r w:rsidRPr="004F76C9">
        <w:t xml:space="preserve">. The availability of avian hosts influences mosquito feeding preferences and virus spread, as some mosquito species, like </w:t>
      </w:r>
      <w:r w:rsidRPr="004F76C9">
        <w:rPr>
          <w:i/>
          <w:iCs/>
        </w:rPr>
        <w:t>Culex pipiens</w:t>
      </w:r>
      <w:r w:rsidRPr="004F76C9">
        <w:t xml:space="preserve"> and </w:t>
      </w:r>
      <w:r w:rsidRPr="004F76C9">
        <w:rPr>
          <w:i/>
          <w:iCs/>
        </w:rPr>
        <w:t xml:space="preserve">Culex </w:t>
      </w:r>
      <w:proofErr w:type="spellStart"/>
      <w:r w:rsidRPr="004F76C9">
        <w:rPr>
          <w:i/>
          <w:iCs/>
        </w:rPr>
        <w:t>tarsalis</w:t>
      </w:r>
      <w:proofErr w:type="spellEnd"/>
      <w:r w:rsidRPr="004F76C9">
        <w:t xml:space="preserve">, exhibit strong ornithophilic (bird-preferring) feeding behavior </w:t>
      </w:r>
      <w:r>
        <w:fldChar w:fldCharType="begin" w:fldLock="1"/>
      </w:r>
      <w:r>
        <w:instrText>ADDIN paperpile_citation &lt;clusterId&gt;J581W547M938Q622&lt;/clusterId&gt;&lt;metadata&gt;&lt;citation&gt;&lt;id&gt;b63991e8-4e07-0800-8110-0e374c43522e&lt;/id&gt;&lt;/citation&gt;&lt;/metadata&gt;&lt;data&gt;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&lt;/data&gt; \* MERGEFORMAT</w:instrText>
      </w:r>
      <w:r>
        <w:fldChar w:fldCharType="separate"/>
      </w:r>
      <w:r w:rsidR="00292D8A">
        <w:rPr>
          <w:noProof/>
        </w:rPr>
        <w:t>[67]</w:t>
      </w:r>
      <w:r>
        <w:fldChar w:fldCharType="end"/>
      </w:r>
      <w:r w:rsidRPr="004F76C9">
        <w:t>. However, seasonal shifts in mosquito host selection, particularly when bird populations decline in late summer, can increase mosquito feeding on mammals, including humans, leading to heightened spillover risk</w:t>
      </w:r>
      <w:r>
        <w:t xml:space="preserve"> </w:t>
      </w:r>
      <w:r>
        <w:fldChar w:fldCharType="begin" w:fldLock="1"/>
      </w:r>
      <w:r>
        <w:instrText>ADDIN paperpile_citation &lt;clusterId&gt;Q159E117A597X212&lt;/clusterId&gt;&lt;metadata&gt;&lt;citation&gt;&lt;id&gt;59459b3d-ee87-0902-abfa-f52432ef8b42&lt;/id&gt;&lt;/citation&gt;&lt;citation&gt;&lt;id&gt;e8a799be-3948-0eb8-bbac-430c74d59983&lt;/id&gt;&lt;/citation&gt;&lt;/metadata&gt;&lt;data&gt;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&lt;/data&gt; \* MERGEFORMAT</w:instrText>
      </w:r>
      <w:r>
        <w:fldChar w:fldCharType="separate"/>
      </w:r>
      <w:r w:rsidR="00292D8A">
        <w:rPr>
          <w:noProof/>
        </w:rPr>
        <w:t>[68,69]</w:t>
      </w:r>
      <w:r>
        <w:fldChar w:fldCharType="end"/>
      </w:r>
      <w:r w:rsidRPr="004F76C9">
        <w:t>.</w:t>
      </w:r>
    </w:p>
    <w:p w14:paraId="641ED355" w14:textId="6FC8D365" w:rsidR="004A1C65" w:rsidRDefault="00000000" w:rsidP="000E287B">
      <w:r>
        <w:t>Climate change is expected to further alter WNV transmission patterns by shifting mosquito habitats, modifying bird migration routes, and increasing extreme weather variability</w:t>
      </w:r>
      <w:r w:rsidR="004A1C65">
        <w:fldChar w:fldCharType="begin" w:fldLock="1"/>
      </w:r>
      <w:r w:rsidR="00AA7390">
        <w:instrText>ADDIN paperpile_citation &lt;clusterId&gt;J231X281T862Q383&lt;/clusterId&gt;&lt;metadata&gt;&lt;citation&gt;&lt;id&gt;DA6A5658FFA211EF8209ACCFC86158D7&lt;/id&gt;&lt;/citation&gt;&lt;citation&gt;&lt;id&gt;0C221500FFA311EF9F99ACCFC86158D7&lt;/id&gt;&lt;/citation&gt;&lt;citation&gt;&lt;id&gt;B7EE4E1CFFA311EF9F99ACCFC86158D7&lt;/id&gt;&lt;/citation&gt;&lt;citation&gt;&lt;id&gt;64693480001811F086FAEDE3AB7E59E5&lt;/id&gt;&lt;/citation&gt;&lt;citation&gt;&lt;id&gt;0C692500001911F0AC7BACCFC86158D7&lt;/id&gt;&lt;/citation&gt;&lt;citation&gt;&lt;id&gt;46DEA732001911F0B4AAACCFC86158D7&lt;/id&gt;&lt;/citation&gt;&lt;/metadata&gt;&lt;data&gt;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&lt;/data&gt; \* MERGEFORMAT</w:instrText>
      </w:r>
      <w:r w:rsidR="004A1C65">
        <w:fldChar w:fldCharType="separate"/>
      </w:r>
      <w:r w:rsidR="00292D8A">
        <w:rPr>
          <w:noProof/>
          <w:color w:val="000000"/>
        </w:rPr>
        <w:t>[50,53,55,70–72]</w:t>
      </w:r>
      <w:r w:rsidR="004A1C65">
        <w:fldChar w:fldCharType="end"/>
      </w:r>
      <w:r>
        <w:t>. These environmental complexities underscore the necessity of predictive modeling frameworks that incorporate both climatic and ecological variables to anticipate future outbreak risks.</w:t>
      </w:r>
    </w:p>
    <w:p w14:paraId="0D9E5061" w14:textId="77777777" w:rsidR="004A1C65" w:rsidRDefault="00000000" w:rsidP="000E287B">
      <w:pPr>
        <w:pStyle w:val="Heading2"/>
      </w:pPr>
      <w:bookmarkStart w:id="19" w:name="_bfn5i6eo0qvl" w:colFirst="0" w:colLast="0"/>
      <w:bookmarkStart w:id="20" w:name="_Toc193108478"/>
      <w:bookmarkEnd w:id="19"/>
      <w:r>
        <w:t xml:space="preserve">The role of </w:t>
      </w:r>
      <w:r>
        <w:rPr>
          <w:i/>
        </w:rPr>
        <w:t xml:space="preserve">Culex </w:t>
      </w:r>
      <w:proofErr w:type="spellStart"/>
      <w:r>
        <w:rPr>
          <w:i/>
        </w:rPr>
        <w:t>tarsalis</w:t>
      </w:r>
      <w:proofErr w:type="spellEnd"/>
      <w:r>
        <w:t xml:space="preserve"> in WNV transmission and genetic adaptation</w:t>
      </w:r>
      <w:bookmarkEnd w:id="20"/>
    </w:p>
    <w:p w14:paraId="0D7E4D51" w14:textId="74107392" w:rsidR="004A1C65" w:rsidRDefault="00000000" w:rsidP="000E287B">
      <w:r>
        <w:t xml:space="preserve">In the continental U.S., there are about 12 distinct mosquito species which can transmit diseases to humans, but not all of them have comprehensive genetic resources. </w:t>
      </w:r>
      <w:proofErr w:type="spellStart"/>
      <w:r>
        <w:rPr>
          <w:i/>
        </w:rPr>
        <w:t>Cx</w:t>
      </w:r>
      <w:proofErr w:type="spellEnd"/>
      <w:r>
        <w:rPr>
          <w:i/>
        </w:rPr>
        <w:t xml:space="preserve">. </w:t>
      </w:r>
      <w:proofErr w:type="spellStart"/>
      <w:r>
        <w:rPr>
          <w:i/>
        </w:rPr>
        <w:t>tarsalis</w:t>
      </w:r>
      <w:proofErr w:type="spellEnd"/>
      <w:r>
        <w:t xml:space="preserve"> is a major vector for WNV in the United States </w:t>
      </w:r>
      <w:r w:rsidR="004A1C65">
        <w:fldChar w:fldCharType="begin" w:fldLock="1"/>
      </w:r>
      <w:r w:rsidR="00AA7390">
        <w:instrText>ADDIN paperpile_citation &lt;clusterId&gt;J581W547S238Q652&lt;/clusterId&gt;&lt;metadata&gt;&lt;citation&gt;&lt;id&gt;DA1CBF6324D707EB83D76F7884D9F897&lt;/id&gt;&lt;/citation&gt;&lt;/metadata&gt;&lt;data&gt;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&lt;/data&gt; \* MERGEFORMAT</w:instrText>
      </w:r>
      <w:r w:rsidR="004A1C65">
        <w:fldChar w:fldCharType="separate"/>
      </w:r>
      <w:r w:rsidR="00292D8A">
        <w:rPr>
          <w:noProof/>
          <w:color w:val="000000"/>
        </w:rPr>
        <w:t>[73]</w:t>
      </w:r>
      <w:r w:rsidR="004A1C65">
        <w:fldChar w:fldCharType="end"/>
      </w:r>
      <w:r>
        <w:t xml:space="preserve">, and is a predominant vector of the disease in the most severely impacted states in the West and Midwest </w:t>
      </w:r>
      <w:r w:rsidR="004A1C65">
        <w:fldChar w:fldCharType="begin" w:fldLock="1"/>
      </w:r>
      <w:r w:rsidR="00AA7390">
        <w:instrText>ADDIN paperpile_citation &lt;clusterId&gt;Z483M463I854G545&lt;/clusterId&gt;&lt;metadata&gt;&lt;citation&gt;&lt;id&gt;F88217B70E5E067E9E9948C466D48051&lt;/id&gt;&lt;/citation&gt;&lt;/metadata&gt;&lt;data&gt;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&lt;/data&gt; \* MERGEFORMAT</w:instrText>
      </w:r>
      <w:r w:rsidR="004A1C65">
        <w:fldChar w:fldCharType="separate"/>
      </w:r>
      <w:r w:rsidR="00292D8A">
        <w:rPr>
          <w:noProof/>
          <w:color w:val="000000"/>
        </w:rPr>
        <w:t>[74]</w:t>
      </w:r>
      <w:r w:rsidR="004A1C65">
        <w:fldChar w:fldCharType="end"/>
      </w:r>
      <w:r>
        <w:t xml:space="preserve">. Despite its significance, comprehensive genetic resources for </w:t>
      </w:r>
      <w:proofErr w:type="spellStart"/>
      <w:r>
        <w:rPr>
          <w:i/>
        </w:rPr>
        <w:t>Cx</w:t>
      </w:r>
      <w:proofErr w:type="spellEnd"/>
      <w:r>
        <w:rPr>
          <w:i/>
        </w:rPr>
        <w:t xml:space="preserve">. </w:t>
      </w:r>
      <w:proofErr w:type="spellStart"/>
      <w:r>
        <w:rPr>
          <w:i/>
        </w:rPr>
        <w:t>tarsalis</w:t>
      </w:r>
      <w:proofErr w:type="spellEnd"/>
      <w:r>
        <w:t xml:space="preserve"> remains scarce, impeding our ability to elucidate its population dynamics and adaptability. Interestingly, our study of population genetics in </w:t>
      </w:r>
      <w:proofErr w:type="spellStart"/>
      <w:r>
        <w:rPr>
          <w:i/>
        </w:rPr>
        <w:t>Cx</w:t>
      </w:r>
      <w:proofErr w:type="spellEnd"/>
      <w:r>
        <w:rPr>
          <w:i/>
        </w:rPr>
        <w:t xml:space="preserve">. </w:t>
      </w:r>
      <w:proofErr w:type="spellStart"/>
      <w:r>
        <w:rPr>
          <w:i/>
        </w:rPr>
        <w:t>tarsalis</w:t>
      </w:r>
      <w:proofErr w:type="spellEnd"/>
      <w:r>
        <w:t xml:space="preserve"> reveals a pattern of genetic differentiation that suggests a potential role for selection in addition to genetic drift. This pattern hints at environmental adaptations driving population divergence in </w:t>
      </w:r>
      <w:proofErr w:type="spellStart"/>
      <w:r>
        <w:rPr>
          <w:i/>
        </w:rPr>
        <w:t>Cx</w:t>
      </w:r>
      <w:proofErr w:type="spellEnd"/>
      <w:r>
        <w:rPr>
          <w:i/>
        </w:rPr>
        <w:t xml:space="preserve">. </w:t>
      </w:r>
      <w:proofErr w:type="spellStart"/>
      <w:r>
        <w:rPr>
          <w:i/>
        </w:rPr>
        <w:t>tarsalis</w:t>
      </w:r>
      <w:proofErr w:type="spellEnd"/>
      <w:r>
        <w:t xml:space="preserve">, suggesting that identifying the environmental factors and genetic determinants under selection is vital for predicting the spread of </w:t>
      </w:r>
      <w:proofErr w:type="spellStart"/>
      <w:r>
        <w:rPr>
          <w:i/>
        </w:rPr>
        <w:t>Cx</w:t>
      </w:r>
      <w:proofErr w:type="spellEnd"/>
      <w:r>
        <w:rPr>
          <w:i/>
        </w:rPr>
        <w:t xml:space="preserve">. </w:t>
      </w:r>
      <w:proofErr w:type="spellStart"/>
      <w:r>
        <w:rPr>
          <w:i/>
        </w:rPr>
        <w:t>tarsalis</w:t>
      </w:r>
      <w:proofErr w:type="spellEnd"/>
      <w:r>
        <w:t xml:space="preserve"> and, by extension, WNV outbreaks.</w:t>
      </w:r>
    </w:p>
    <w:p w14:paraId="4168D91E" w14:textId="77777777" w:rsidR="004A1C65" w:rsidRDefault="00000000" w:rsidP="000E287B">
      <w:pPr>
        <w:pStyle w:val="Heading2"/>
      </w:pPr>
      <w:bookmarkStart w:id="21" w:name="_4ndxpufl40lm" w:colFirst="0" w:colLast="0"/>
      <w:bookmarkStart w:id="22" w:name="_Toc193108479"/>
      <w:bookmarkEnd w:id="21"/>
      <w:r>
        <w:t xml:space="preserve">Predictive </w:t>
      </w:r>
      <w:r w:rsidRPr="000E287B">
        <w:t>Modeling</w:t>
      </w:r>
      <w:r>
        <w:t xml:space="preserve"> of WNV transmission: challenges and limitations</w:t>
      </w:r>
      <w:bookmarkEnd w:id="22"/>
    </w:p>
    <w:p w14:paraId="6E5E32AE" w14:textId="77777777" w:rsidR="004A1C65" w:rsidRDefault="00000000" w:rsidP="000E287B">
      <w:r>
        <w:t xml:space="preserve">Recent studies have employed machine learning and statistical models to predict WNV transmission, leveraging historical case data, environmental conditions, and vector ecology. However, the </w:t>
      </w:r>
      <w:r>
        <w:lastRenderedPageBreak/>
        <w:t>predictive power of these models remains limited, as real-world outbreaks are influenced by complex, interdependent variables that are often difficult to quantify.</w:t>
      </w:r>
    </w:p>
    <w:p w14:paraId="2ECB34CC" w14:textId="77777777" w:rsidR="004A1C65" w:rsidRDefault="00000000" w:rsidP="000E287B">
      <w:r>
        <w:t>Key challenges in WNV prediction:</w:t>
      </w:r>
    </w:p>
    <w:p w14:paraId="44B54C0D" w14:textId="77777777" w:rsidR="004A1C65" w:rsidRDefault="00000000" w:rsidP="00666887">
      <w:pPr>
        <w:pStyle w:val="ListParagraph"/>
        <w:numPr>
          <w:ilvl w:val="0"/>
          <w:numId w:val="41"/>
        </w:numPr>
      </w:pPr>
      <w:r>
        <w:t>Data limitations and surveillance bias</w:t>
      </w:r>
    </w:p>
    <w:p w14:paraId="7A3375AC" w14:textId="37D29ACD" w:rsidR="004A1C65" w:rsidRDefault="00000000" w:rsidP="000E287B">
      <w:r>
        <w:t>WNV surveillance data often suffer from underreporting and inconsistent case definitions, leading to gaps in historical records. Since these data are primarily obtained through government institutions responsible for epidemiological surveillance and meteorological monitoring, they are subject to limitations inherent in public health reporting systems</w:t>
      </w:r>
      <w:r w:rsidR="004A1C65">
        <w:fldChar w:fldCharType="begin" w:fldLock="1"/>
      </w:r>
      <w:r w:rsidR="00AA7390">
        <w:instrText>ADDIN paperpile_citation &lt;clusterId&gt;F743T799I281F814&lt;/clusterId&gt;&lt;metadata&gt;&lt;citation&gt;&lt;id&gt;D4D8E77A001211F0AE53EDE3AB7E59E5&lt;/id&gt;&lt;/citation&gt;&lt;citation&gt;&lt;id&gt;DE7C65F4001211F0971AACCFC86158D7&lt;/id&gt;&lt;/citation&gt;&lt;citation&gt;&lt;id&gt;861F63D8001311F0B957EDE3AB7E59E5&lt;/id&gt;&lt;/citation&gt;&lt;/metadata&gt;&lt;data&gt;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&lt;/data&gt; \* MERGEFORMAT</w:instrText>
      </w:r>
      <w:r w:rsidR="004A1C65">
        <w:fldChar w:fldCharType="separate"/>
      </w:r>
      <w:r w:rsidR="00292D8A">
        <w:rPr>
          <w:noProof/>
          <w:color w:val="000000"/>
        </w:rPr>
        <w:t>[75–77]</w:t>
      </w:r>
      <w:r w:rsidR="004A1C65">
        <w:fldChar w:fldCharType="end"/>
      </w:r>
      <w:r>
        <w:t>. Underreporting is a major concern, as mild or asymptomatic cases often go unreported when individuals do not seek medical attention, leading to systematic underestimation of disease prevalence</w:t>
      </w:r>
      <w:r w:rsidR="004A1C65">
        <w:fldChar w:fldCharType="begin" w:fldLock="1"/>
      </w:r>
      <w:r w:rsidR="00AA7390">
        <w:instrText>ADDIN paperpile_citation &lt;clusterId&gt;B898P955E336I959&lt;/clusterId&gt;&lt;metadata&gt;&lt;citation&gt;&lt;id&gt;DE7C65F4001211F0971AACCFC86158D7&lt;/id&gt;&lt;/citation&gt;&lt;/metadata&gt;&lt;data&gt;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&lt;/data&gt; \* MERGEFORMAT</w:instrText>
      </w:r>
      <w:r w:rsidR="004A1C65">
        <w:fldChar w:fldCharType="separate"/>
      </w:r>
      <w:r w:rsidR="00292D8A">
        <w:rPr>
          <w:noProof/>
          <w:color w:val="000000"/>
        </w:rPr>
        <w:t>[76]</w:t>
      </w:r>
      <w:r w:rsidR="004A1C65">
        <w:fldChar w:fldCharType="end"/>
      </w:r>
      <w:r>
        <w:t>. Additionally, government health records frequently contain missing values and inconsistencies due to variations in data collection strategies across different institutions and states, complicating data-driven modeling efforts.</w:t>
      </w:r>
    </w:p>
    <w:p w14:paraId="2336375B" w14:textId="59693E88" w:rsidR="004A1C65" w:rsidRDefault="00000000" w:rsidP="00666887">
      <w:pPr>
        <w:pStyle w:val="ListParagraph"/>
        <w:numPr>
          <w:ilvl w:val="0"/>
          <w:numId w:val="41"/>
        </w:numPr>
      </w:pPr>
      <w:r>
        <w:t>Spatial and temporal complexity</w:t>
      </w:r>
    </w:p>
    <w:p w14:paraId="71F658E0" w14:textId="2871D98E" w:rsidR="004A1C65" w:rsidRDefault="00000000" w:rsidP="000E287B">
      <w:r>
        <w:rPr>
          <w:b/>
        </w:rPr>
        <w:t>Spatial Heterogeneity</w:t>
      </w:r>
      <w:r>
        <w:t>: WNV outbreaks exhibit strong spatial variability, influenced by differences in climate, mosquito species distribution, bird migration patterns, and human population density</w:t>
      </w:r>
      <w:r w:rsidR="004A1C65">
        <w:fldChar w:fldCharType="begin" w:fldLock="1"/>
      </w:r>
      <w:r w:rsidR="00AA7390">
        <w:instrText>ADDIN paperpile_citation &lt;clusterId&gt;E368R326G716L499&lt;/clusterId&gt;&lt;metadata&gt;&lt;citation&gt;&lt;id&gt;6A53FF26001611F0A4F1ACCFC86158D7&lt;/id&gt;&lt;/citation&gt;&lt;citation&gt;&lt;id&gt;D30C9B0E001611F0ADD8EDE3AB7E59E5&lt;/id&gt;&lt;/citation&gt;&lt;citation&gt;&lt;id&gt;E3794668001611F0832AEDE3AB7E59E5&lt;/id&gt;&lt;/citation&gt;&lt;citation&gt;&lt;id&gt;05017468001711F088D2ACCFC86158D7&lt;/id&gt;&lt;/citation&gt;&lt;citation&gt;&lt;id&gt;2B30D930001711F0BCCFEDE3AB7E59E5&lt;/id&gt;&lt;/citation&gt;&lt;citation&gt;&lt;id&gt;FC4C1A48001C11F0A1D7EDE3AB7E59E5&lt;/id&gt;&lt;/citation&gt;&lt;/metadata&gt;&lt;data&gt;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&lt;/data&gt; \* MERGEFORMAT</w:instrText>
      </w:r>
      <w:r w:rsidR="004A1C65">
        <w:fldChar w:fldCharType="separate"/>
      </w:r>
      <w:r w:rsidR="00292D8A">
        <w:rPr>
          <w:noProof/>
          <w:color w:val="000000"/>
        </w:rPr>
        <w:t>[56,78–82]</w:t>
      </w:r>
      <w:r w:rsidR="004A1C65">
        <w:fldChar w:fldCharType="end"/>
      </w:r>
      <w:r>
        <w:t>. This means that a model trained in one region may not generalize well to another, as ecological and epidemiological factors driving transmission can vary significantly between locations. For example, an outbreak in a humid, urban environment with high mosquito control efforts may differ from one in a dry, rural area where vector populations fluctuate differently. These regional variations require models that account for local environmental and ecological factors to improve predictive accuracy.</w:t>
      </w:r>
    </w:p>
    <w:p w14:paraId="12BC79C5" w14:textId="6D92C16C" w:rsidR="004A1C65" w:rsidRDefault="00000000" w:rsidP="000E287B">
      <w:r>
        <w:rPr>
          <w:b/>
        </w:rPr>
        <w:t>Seasonal Dynamics</w:t>
      </w:r>
      <w:r>
        <w:t>: WNV transmission is highly seasonal, with peak activity typically occurring in late summer and early fall, depending on local temperature and precipitation patterns</w:t>
      </w:r>
      <w:r w:rsidR="004A1C65">
        <w:fldChar w:fldCharType="begin" w:fldLock="1"/>
      </w:r>
      <w:r w:rsidR="00AA7390">
        <w:instrText>ADDIN paperpile_citation &lt;clusterId&gt;D595R653N943K766&lt;/clusterId&gt;&lt;metadata&gt;&lt;citation&gt;&lt;id&gt;7DD82FD6001611F0920CACCFC86158D7&lt;/id&gt;&lt;/citation&gt;&lt;citation&gt;&lt;id&gt;1BA100D0001711F0920CACCFC86158D7&lt;/id&gt;&lt;/citation&gt;&lt;citation&gt;&lt;id&gt;2B30D930001711F0BCCFEDE3AB7E59E5&lt;/id&gt;&lt;/citation&gt;&lt;/metadata&gt;&lt;data&gt;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&lt;/data&gt; \* MERGEFORMAT</w:instrText>
      </w:r>
      <w:r w:rsidR="004A1C65">
        <w:fldChar w:fldCharType="separate"/>
      </w:r>
      <w:r w:rsidR="00292D8A">
        <w:rPr>
          <w:noProof/>
          <w:color w:val="000000"/>
        </w:rPr>
        <w:t>[82–84]</w:t>
      </w:r>
      <w:r w:rsidR="004A1C65">
        <w:fldChar w:fldCharType="end"/>
      </w:r>
      <w:r>
        <w:t>. Mosquito population dynamics, virus replication rates, and bird-host availability change throughout the year, requiring models that can adapt dynamically to shifting environmental conditions</w:t>
      </w:r>
      <w:r w:rsidR="004A1C65">
        <w:fldChar w:fldCharType="begin" w:fldLock="1"/>
      </w:r>
      <w:r w:rsidR="00AA7390">
        <w:instrText>ADDIN paperpile_citation &lt;clusterId&gt;G973U133Q423N244&lt;/clusterId&gt;&lt;metadata&gt;&lt;citation&gt;&lt;id&gt;45F21C92001811F09574ACCFC86158D7&lt;/id&gt;&lt;/citation&gt;&lt;citation&gt;&lt;id&gt;81FB44F2001811F0A986ACCFC86158D7&lt;/id&gt;&lt;/citation&gt;&lt;/metadata&gt;&lt;data&gt;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&lt;/data&gt; \* MERGEFORMAT</w:instrText>
      </w:r>
      <w:r w:rsidR="004A1C65">
        <w:fldChar w:fldCharType="separate"/>
      </w:r>
      <w:r w:rsidR="00292D8A">
        <w:rPr>
          <w:noProof/>
          <w:color w:val="000000"/>
        </w:rPr>
        <w:t>[85,86]</w:t>
      </w:r>
      <w:r w:rsidR="004A1C65">
        <w:fldChar w:fldCharType="end"/>
      </w:r>
      <w:r>
        <w:t xml:space="preserve">. Additionally, extreme weather events such as heat waves or heavy rainfall can unexpectedly alter transmission patterns, </w:t>
      </w:r>
      <w:r>
        <w:lastRenderedPageBreak/>
        <w:t>making static models ineffective. Incorporating real-time environmental and meteorological data can improve model responsiveness to these seasonal variations.</w:t>
      </w:r>
    </w:p>
    <w:p w14:paraId="2D89A9AB" w14:textId="247195AF" w:rsidR="004A1C65" w:rsidRDefault="00000000" w:rsidP="008422D4">
      <w:r>
        <w:t xml:space="preserve">This study applies a One Health approach to enhance West Nile Virus (WNV) prediction and control by investigating the environmental adaptation and transmission dynamics of </w:t>
      </w:r>
      <w:proofErr w:type="spellStart"/>
      <w:r>
        <w:rPr>
          <w:i/>
        </w:rPr>
        <w:t>Cx</w:t>
      </w:r>
      <w:proofErr w:type="spellEnd"/>
      <w:r>
        <w:rPr>
          <w:i/>
        </w:rPr>
        <w:t xml:space="preserve">. </w:t>
      </w:r>
      <w:proofErr w:type="spellStart"/>
      <w:r>
        <w:rPr>
          <w:i/>
        </w:rPr>
        <w:t>tarsalis</w:t>
      </w:r>
      <w:proofErr w:type="spellEnd"/>
      <w:r>
        <w:t xml:space="preserve">. Recognizing the connections within human, animal, and environmental health, it will analyze the population genetics of </w:t>
      </w:r>
      <w:proofErr w:type="spellStart"/>
      <w:r>
        <w:rPr>
          <w:i/>
        </w:rPr>
        <w:t>Cx</w:t>
      </w:r>
      <w:proofErr w:type="spellEnd"/>
      <w:r>
        <w:rPr>
          <w:i/>
        </w:rPr>
        <w:t xml:space="preserve">. </w:t>
      </w:r>
      <w:proofErr w:type="spellStart"/>
      <w:r>
        <w:rPr>
          <w:i/>
        </w:rPr>
        <w:t>tarsalis</w:t>
      </w:r>
      <w:proofErr w:type="spellEnd"/>
      <w:r>
        <w:t xml:space="preserve"> to understand adaptive variations influencing vector competence and develop a machine learning-based model that integrates case trends, environmental factors, and mosquito population dynamics. Additionally, it will assess the impact of climate and habitat conditions on </w:t>
      </w:r>
      <w:proofErr w:type="spellStart"/>
      <w:r>
        <w:rPr>
          <w:i/>
        </w:rPr>
        <w:t>Cx</w:t>
      </w:r>
      <w:proofErr w:type="spellEnd"/>
      <w:r>
        <w:rPr>
          <w:i/>
        </w:rPr>
        <w:t xml:space="preserve">. </w:t>
      </w:r>
      <w:proofErr w:type="spellStart"/>
      <w:r>
        <w:rPr>
          <w:i/>
        </w:rPr>
        <w:t>tarsalis</w:t>
      </w:r>
      <w:proofErr w:type="spellEnd"/>
      <w:r>
        <w:t xml:space="preserve"> distribution and identify key outbreak risk predictors. By incorporating ecological and epidemiological data, this research aims to provide actionable insights for public health, improving vector control strategies and resource allocation to mitigate WNV transmission within a One Health framework.</w:t>
      </w:r>
    </w:p>
    <w:p w14:paraId="153EDDC4" w14:textId="77777777" w:rsidR="004A1C65" w:rsidRDefault="00000000">
      <w:pPr>
        <w:pBdr>
          <w:top w:val="nil"/>
          <w:left w:val="nil"/>
          <w:bottom w:val="nil"/>
          <w:right w:val="nil"/>
          <w:between w:val="nil"/>
        </w:pBdr>
        <w:ind w:firstLine="720"/>
      </w:pPr>
      <w:r>
        <w:br w:type="page"/>
      </w:r>
    </w:p>
    <w:p w14:paraId="31F09BC6" w14:textId="77777777" w:rsidR="004A1C65" w:rsidRDefault="00000000" w:rsidP="000E287B">
      <w:pPr>
        <w:pStyle w:val="Heading1"/>
      </w:pPr>
      <w:bookmarkStart w:id="23" w:name="_Toc193108480"/>
      <w:r>
        <w:lastRenderedPageBreak/>
        <w:t xml:space="preserve">Climate Adaptation and Genetic Differentiation in the Mosquito Species </w:t>
      </w:r>
      <w:r>
        <w:rPr>
          <w:i/>
        </w:rPr>
        <w:t xml:space="preserve">Culex </w:t>
      </w:r>
      <w:proofErr w:type="spellStart"/>
      <w:r>
        <w:rPr>
          <w:i/>
        </w:rPr>
        <w:t>tarsalis</w:t>
      </w:r>
      <w:bookmarkEnd w:id="23"/>
      <w:proofErr w:type="spellEnd"/>
    </w:p>
    <w:p w14:paraId="7694C328" w14:textId="77777777" w:rsidR="004A1C65" w:rsidRDefault="00000000" w:rsidP="000E287B">
      <w:pPr>
        <w:pStyle w:val="Heading2"/>
      </w:pPr>
      <w:bookmarkStart w:id="24" w:name="_Toc193108481"/>
      <w:r w:rsidRPr="000E287B">
        <w:t>Introduction</w:t>
      </w:r>
      <w:bookmarkEnd w:id="24"/>
    </w:p>
    <w:p w14:paraId="440FD9A1" w14:textId="5639257E" w:rsidR="004A1C65" w:rsidRDefault="00000000" w:rsidP="000E287B">
      <w:r>
        <w:t xml:space="preserve">Diseases transmitted by insects are a serious and growing health concern for both humans and livestock. Numerous mosquito species are viral vectors, and the global distribution plus high adaptability of these mosquitoes contributes to the rapid spread and evolution of dangerous diseases across multiple continents </w:t>
      </w:r>
      <w:r w:rsidR="004A1C65">
        <w:fldChar w:fldCharType="begin" w:fldLock="1"/>
      </w:r>
      <w:r w:rsidR="00AA7390">
        <w:instrText>ADDIN paperpile_citation &lt;clusterId&gt;M343T499P779M474&lt;/clusterId&gt;&lt;metadata&gt;&lt;citation&gt;&lt;id&gt;9f24827d-5b8c-4819-8e16-f922e43607ae&lt;/id&gt;&lt;/citation&gt;&lt;/metadata&gt;&lt;data&gt;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&lt;/data&gt; \* MERGEFORMAT</w:instrText>
      </w:r>
      <w:r w:rsidR="004A1C65">
        <w:fldChar w:fldCharType="separate"/>
      </w:r>
      <w:r w:rsidR="00292D8A">
        <w:rPr>
          <w:noProof/>
          <w:color w:val="000000"/>
        </w:rPr>
        <w:t>[87]</w:t>
      </w:r>
      <w:r w:rsidR="004A1C65">
        <w:fldChar w:fldCharType="end"/>
      </w:r>
      <w:r>
        <w:t xml:space="preserve">. Understanding how different species of mosquito have increased their ranges and adapted to new habitats in the past will be critical for predicting and managing their potential expansion in the future </w:t>
      </w:r>
      <w:r w:rsidR="004A1C65">
        <w:fldChar w:fldCharType="begin" w:fldLock="1"/>
      </w:r>
      <w:r w:rsidR="00AA7390">
        <w:instrText>ADDIN paperpile_citation &lt;clusterId&gt;C935Q385F676J496&lt;/clusterId&gt;&lt;metadata&gt;&lt;citation&gt;&lt;id&gt;db47b53b-0945-4ed2-83cd-8f2c52846685&lt;/id&gt;&lt;/citation&gt;&lt;citation&gt;&lt;id&gt;194f2aa2-ed01-44cd-b5b3-ea2bb23aa9e9&lt;/id&gt;&lt;/citation&gt;&lt;/metadata&gt;&lt;data&gt;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&lt;/data&gt; \* MERGEFORMAT</w:instrText>
      </w:r>
      <w:r w:rsidR="004A1C65">
        <w:fldChar w:fldCharType="separate"/>
      </w:r>
      <w:r w:rsidR="00292D8A">
        <w:rPr>
          <w:noProof/>
          <w:color w:val="000000"/>
        </w:rPr>
        <w:t>[88,89]</w:t>
      </w:r>
      <w:r w:rsidR="004A1C65">
        <w:fldChar w:fldCharType="end"/>
      </w:r>
      <w:r>
        <w:t>.</w:t>
      </w:r>
    </w:p>
    <w:p w14:paraId="2F1CD852" w14:textId="6700032A" w:rsidR="004A1C65" w:rsidRDefault="00000000" w:rsidP="000E287B">
      <w:r>
        <w:t xml:space="preserve">The most abundant vector species found in the United States are derived from two genera: </w:t>
      </w:r>
      <w:r>
        <w:rPr>
          <w:i/>
        </w:rPr>
        <w:t>Culex</w:t>
      </w:r>
      <w:r>
        <w:t xml:space="preserve"> and </w:t>
      </w:r>
      <w:r>
        <w:rPr>
          <w:i/>
        </w:rPr>
        <w:t>Aedes</w:t>
      </w:r>
      <w:r>
        <w:t xml:space="preserve">, each of which is comprised of both native and introduced species that occupy a variety of geographical ranges </w:t>
      </w:r>
      <w:r w:rsidR="004A1C65">
        <w:fldChar w:fldCharType="begin" w:fldLock="1"/>
      </w:r>
      <w:r w:rsidR="00AA7390">
        <w:instrText>ADDIN paperpile_citation &lt;clusterId&gt;V972J339Y719C433&lt;/clusterId&gt;&lt;metadata&gt;&lt;citation&gt;&lt;id&gt;71c3ce5e-44c1-4f86-800f-24867093f064&lt;/id&gt;&lt;/citation&gt;&lt;/metadata&gt;&lt;data&gt;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&lt;/data&gt; \* MERGEFORMAT</w:instrText>
      </w:r>
      <w:r w:rsidR="004A1C65">
        <w:fldChar w:fldCharType="separate"/>
      </w:r>
      <w:r w:rsidR="00292D8A">
        <w:rPr>
          <w:noProof/>
          <w:color w:val="000000"/>
        </w:rPr>
        <w:t>[90]</w:t>
      </w:r>
      <w:r w:rsidR="004A1C65">
        <w:fldChar w:fldCharType="end"/>
      </w:r>
      <w:r>
        <w:t xml:space="preserve">. </w:t>
      </w:r>
      <w:r>
        <w:rPr>
          <w:i/>
        </w:rPr>
        <w:t xml:space="preserve">Culex </w:t>
      </w:r>
      <w:proofErr w:type="spellStart"/>
      <w:r>
        <w:rPr>
          <w:i/>
        </w:rPr>
        <w:t>tarsalis</w:t>
      </w:r>
      <w:proofErr w:type="spellEnd"/>
      <w:r>
        <w:t>, also known as the Western Encephalitis Mosquito, is a carrier of several forms of encephalitis that can infect humans as well as animals such as horses</w:t>
      </w:r>
      <w:r w:rsidR="004A1C65">
        <w:fldChar w:fldCharType="begin" w:fldLock="1"/>
      </w:r>
      <w:r w:rsidR="00AA7390">
        <w:instrText>ADDIN paperpile_citation &lt;clusterId&gt;Y449L797H187F871&lt;/clusterId&gt;&lt;metadata&gt;&lt;citation&gt;&lt;id&gt;71c3ce5e-44c1-4f86-800f-24867093f064&lt;/id&gt;&lt;/citation&gt;&lt;citation&gt;&lt;id&gt;3c85813b-df5b-4a03-8414-5a1b31577fe9&lt;/id&gt;&lt;/citation&gt;&lt;/metadata&gt;&lt;data&gt;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&lt;/data&gt; \* MERGEFORMAT</w:instrText>
      </w:r>
      <w:r w:rsidR="004A1C65">
        <w:fldChar w:fldCharType="separate"/>
      </w:r>
      <w:r w:rsidR="00292D8A">
        <w:rPr>
          <w:noProof/>
          <w:color w:val="000000"/>
        </w:rPr>
        <w:t>[90,91]</w:t>
      </w:r>
      <w:r w:rsidR="004A1C65">
        <w:fldChar w:fldCharType="end"/>
      </w:r>
      <w:r>
        <w:t xml:space="preserve">.  It is a known vector of West Nile Virus (WNV), Japanese Encephalitis Virus, St. Louis Encephalitis Virus, and Rift Valley Fever Virus </w:t>
      </w:r>
      <w:r w:rsidR="004A1C65">
        <w:fldChar w:fldCharType="begin" w:fldLock="1"/>
      </w:r>
      <w:r w:rsidR="00AA7390">
        <w:instrText>ADDIN paperpile_citation &lt;clusterId&gt;X779L166H427E141&lt;/clusterId&gt;&lt;metadata&gt;&lt;citation&gt;&lt;id&gt;f5583590-0b9f-4c07-812c-64c802849053&lt;/id&gt;&lt;/citation&gt;&lt;citation&gt;&lt;id&gt;DC3C5638746D01A890BE3CE1A596F2D5&lt;/id&gt;&lt;/citation&gt;&lt;/metadata&gt;&lt;data&gt;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&lt;/data&gt; \* MERGEFORMAT</w:instrText>
      </w:r>
      <w:r w:rsidR="004A1C65">
        <w:fldChar w:fldCharType="separate"/>
      </w:r>
      <w:r w:rsidR="00292D8A">
        <w:rPr>
          <w:noProof/>
          <w:color w:val="000000"/>
        </w:rPr>
        <w:t>[92,93]</w:t>
      </w:r>
      <w:r w:rsidR="004A1C65">
        <w:fldChar w:fldCharType="end"/>
      </w:r>
      <w:r>
        <w:t xml:space="preserve">. </w:t>
      </w:r>
      <w:proofErr w:type="spellStart"/>
      <w:r>
        <w:rPr>
          <w:i/>
        </w:rPr>
        <w:t>Cx</w:t>
      </w:r>
      <w:proofErr w:type="spellEnd"/>
      <w:r>
        <w:rPr>
          <w:i/>
        </w:rPr>
        <w:t xml:space="preserve">. </w:t>
      </w:r>
      <w:proofErr w:type="spellStart"/>
      <w:r>
        <w:rPr>
          <w:i/>
        </w:rPr>
        <w:t>tarsalis</w:t>
      </w:r>
      <w:proofErr w:type="spellEnd"/>
      <w:r>
        <w:rPr>
          <w:i/>
        </w:rPr>
        <w:t xml:space="preserve"> </w:t>
      </w:r>
      <w:r>
        <w:t xml:space="preserve">is abundant in the western continental United States, where it is responsible for the majority of WNV cases in the most severely impacted states </w:t>
      </w:r>
      <w:r w:rsidR="004A1C65">
        <w:fldChar w:fldCharType="begin" w:fldLock="1"/>
      </w:r>
      <w:r w:rsidR="00AA7390">
        <w:instrText>ADDIN paperpile_citation &lt;clusterId&gt;H157O414K895H528&lt;/clusterId&gt;&lt;metadata&gt;&lt;citation&gt;&lt;id&gt;f5583590-0b9f-4c07-812c-64c802849053&lt;/id&gt;&lt;/citation&gt;&lt;citation&gt;&lt;id&gt;F88217B70E5E067E9E9948C466D48051&lt;/id&gt;&lt;/citation&gt;&lt;/metadata&gt;&lt;data&gt;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&lt;/data&gt; \* MERGEFORMAT</w:instrText>
      </w:r>
      <w:r w:rsidR="004A1C65">
        <w:fldChar w:fldCharType="separate"/>
      </w:r>
      <w:r w:rsidR="00292D8A">
        <w:rPr>
          <w:noProof/>
          <w:color w:val="000000"/>
        </w:rPr>
        <w:t>[74,92]</w:t>
      </w:r>
      <w:r w:rsidR="004A1C65">
        <w:fldChar w:fldCharType="end"/>
      </w:r>
      <w:r>
        <w:t>.</w:t>
      </w:r>
    </w:p>
    <w:p w14:paraId="00A38BAC" w14:textId="37420AEF" w:rsidR="004A1C65" w:rsidRDefault="00000000" w:rsidP="000E287B">
      <w:r>
        <w:t xml:space="preserve">Despite the economic and health risks posed by this mosquito species, there is little known about its genetics.  Previous studies using microsatellite markers have consistently uncovered a distinct pattern of population structure that does not entirely correlate with current geographical features or indicate strong isolation-by-distance </w:t>
      </w:r>
      <w:r w:rsidR="004A1C65">
        <w:fldChar w:fldCharType="begin" w:fldLock="1"/>
      </w:r>
      <w:r w:rsidR="00AA7390">
        <w:instrText>ADDIN paperpile_citation &lt;clusterId&gt;G426U774J254H877&lt;/clusterId&gt;&lt;metadata&gt;&lt;citation&gt;&lt;id&gt;1ddfd845-c4ac-4f3f-9a5f-f05eca65988b&lt;/id&gt;&lt;/citation&gt;&lt;citation&gt;&lt;id&gt;7a1d037f-1244-45d0-898a-a27056a2cd2f&lt;/id&gt;&lt;/citation&gt;&lt;/metadata&gt;&lt;data&gt;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&lt;/data&gt; \* MERGEFORMAT</w:instrText>
      </w:r>
      <w:r w:rsidR="004A1C65">
        <w:fldChar w:fldCharType="separate"/>
      </w:r>
      <w:r w:rsidR="00292D8A">
        <w:rPr>
          <w:noProof/>
          <w:color w:val="000000"/>
        </w:rPr>
        <w:t>[94,95]</w:t>
      </w:r>
      <w:r w:rsidR="004A1C65">
        <w:fldChar w:fldCharType="end"/>
      </w:r>
      <w:r>
        <w:t xml:space="preserve">, but genetic results do support the hypothesis that </w:t>
      </w:r>
      <w:proofErr w:type="spellStart"/>
      <w:r>
        <w:rPr>
          <w:i/>
        </w:rPr>
        <w:t>Cx</w:t>
      </w:r>
      <w:proofErr w:type="spellEnd"/>
      <w:r>
        <w:rPr>
          <w:i/>
        </w:rPr>
        <w:t xml:space="preserve">. </w:t>
      </w:r>
      <w:proofErr w:type="spellStart"/>
      <w:r>
        <w:rPr>
          <w:i/>
        </w:rPr>
        <w:t>tarsalis</w:t>
      </w:r>
      <w:proofErr w:type="spellEnd"/>
      <w:r>
        <w:rPr>
          <w:i/>
        </w:rPr>
        <w:t xml:space="preserve"> </w:t>
      </w:r>
      <w:r>
        <w:t xml:space="preserve">originated on the southwest coast of North America and has since undergone a range expansion to spread eastward </w:t>
      </w:r>
      <w:r w:rsidR="004A1C65">
        <w:fldChar w:fldCharType="begin" w:fldLock="1"/>
      </w:r>
      <w:r w:rsidR="00AA7390">
        <w:instrText>ADDIN paperpile_citation &lt;clusterId&gt;J864X942M532Q325&lt;/clusterId&gt;&lt;metadata&gt;&lt;citation&gt;&lt;id&gt;b8fda45a-f808-4040-98a0-f1bc75116921&lt;/id&gt;&lt;/citation&gt;&lt;/metadata&gt;&lt;data&gt;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&lt;/data&gt; \* MERGEFORMAT</w:instrText>
      </w:r>
      <w:r w:rsidR="004A1C65">
        <w:fldChar w:fldCharType="separate"/>
      </w:r>
      <w:r w:rsidR="00292D8A">
        <w:rPr>
          <w:noProof/>
          <w:color w:val="000000"/>
        </w:rPr>
        <w:t>[96]</w:t>
      </w:r>
      <w:r w:rsidR="004A1C65">
        <w:fldChar w:fldCharType="end"/>
      </w:r>
      <w:r>
        <w:t xml:space="preserve">. While significant adaptive changes must have occurred to allow populations to overwinter in order to cross the Rocky Mountains </w:t>
      </w:r>
      <w:r w:rsidR="004A1C65">
        <w:fldChar w:fldCharType="begin" w:fldLock="1"/>
      </w:r>
      <w:r w:rsidR="00AA7390">
        <w:instrText>ADDIN paperpile_citation &lt;clusterId&gt;J221W271S862Q382&lt;/clusterId&gt;&lt;metadata&gt;&lt;citation&gt;&lt;id&gt;b8fda45a-f808-4040-98a0-f1bc75116921&lt;/id&gt;&lt;/citation&gt;&lt;citation&gt;&lt;id&gt;11A7211B3E8B078396E3CD27EBE44947&lt;/id&gt;&lt;/citation&gt;&lt;/metadata&gt;&lt;data&gt;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&lt;/data&gt; \* MERGEFORMAT</w:instrText>
      </w:r>
      <w:r w:rsidR="004A1C65">
        <w:fldChar w:fldCharType="separate"/>
      </w:r>
      <w:r w:rsidR="00292D8A">
        <w:rPr>
          <w:noProof/>
          <w:color w:val="000000"/>
        </w:rPr>
        <w:t>[96,97]</w:t>
      </w:r>
      <w:r w:rsidR="004A1C65">
        <w:fldChar w:fldCharType="end"/>
      </w:r>
      <w:r>
        <w:t>, the precise geographic and climatic variables driving divergence among populations are largely unknown.</w:t>
      </w:r>
    </w:p>
    <w:p w14:paraId="1D31FCB5" w14:textId="50431C4F" w:rsidR="004A1C65" w:rsidRDefault="00000000" w:rsidP="000E287B">
      <w:r>
        <w:lastRenderedPageBreak/>
        <w:t xml:space="preserve">Although the pattern of genetic differentiation observed in </w:t>
      </w:r>
      <w:proofErr w:type="spellStart"/>
      <w:r>
        <w:rPr>
          <w:i/>
        </w:rPr>
        <w:t>Cx</w:t>
      </w:r>
      <w:proofErr w:type="spellEnd"/>
      <w:r>
        <w:rPr>
          <w:i/>
        </w:rPr>
        <w:t xml:space="preserve">. </w:t>
      </w:r>
      <w:proofErr w:type="spellStart"/>
      <w:r>
        <w:rPr>
          <w:i/>
        </w:rPr>
        <w:t>tarsalis</w:t>
      </w:r>
      <w:proofErr w:type="spellEnd"/>
      <w:r>
        <w:rPr>
          <w:i/>
        </w:rPr>
        <w:t xml:space="preserve"> </w:t>
      </w:r>
      <w:r>
        <w:t xml:space="preserve">could be the result of historical geographic divisions, it is also possible that local environmental adaptations may be driving some or all the population divergence in this species. Many mosquito species, including other </w:t>
      </w:r>
      <w:r>
        <w:rPr>
          <w:i/>
        </w:rPr>
        <w:t xml:space="preserve">Culex </w:t>
      </w:r>
      <w:r>
        <w:t xml:space="preserve">species, exhibit little to no population structure even after short time spans due to their large population sizes and short generation times </w:t>
      </w:r>
      <w:r w:rsidR="004A1C65">
        <w:fldChar w:fldCharType="begin" w:fldLock="1"/>
      </w:r>
      <w:r w:rsidR="00AA7390">
        <w:instrText>ADDIN paperpile_citation &lt;clusterId&gt;S824F871B562Z985&lt;/clusterId&gt;&lt;metadata&gt;&lt;citation&gt;&lt;id&gt;be0a0793-49b4-454b-a834-4b71c6fee7b8&lt;/id&gt;&lt;/citation&gt;&lt;citation&gt;&lt;id&gt;c9374963-884f-4ccc-8e89-d3eb4e09f1fa&lt;/id&gt;&lt;/citation&gt;&lt;/metadata&gt;&lt;data&gt;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&lt;/data&gt; \* MERGEFORMAT</w:instrText>
      </w:r>
      <w:r w:rsidR="004A1C65">
        <w:fldChar w:fldCharType="separate"/>
      </w:r>
      <w:r w:rsidR="00292D8A">
        <w:rPr>
          <w:noProof/>
          <w:color w:val="000000"/>
        </w:rPr>
        <w:t>[98,99]</w:t>
      </w:r>
      <w:r w:rsidR="004A1C65">
        <w:fldChar w:fldCharType="end"/>
      </w:r>
      <w:r>
        <w:t xml:space="preserve">, so the pattern observed in </w:t>
      </w:r>
      <w:proofErr w:type="spellStart"/>
      <w:r>
        <w:rPr>
          <w:i/>
        </w:rPr>
        <w:t>Cx</w:t>
      </w:r>
      <w:proofErr w:type="spellEnd"/>
      <w:r>
        <w:rPr>
          <w:i/>
        </w:rPr>
        <w:t xml:space="preserve">. </w:t>
      </w:r>
      <w:proofErr w:type="spellStart"/>
      <w:r>
        <w:rPr>
          <w:i/>
        </w:rPr>
        <w:t>tarsalis</w:t>
      </w:r>
      <w:proofErr w:type="spellEnd"/>
      <w:r>
        <w:rPr>
          <w:i/>
        </w:rPr>
        <w:t xml:space="preserve"> </w:t>
      </w:r>
      <w:r>
        <w:t xml:space="preserve">is atypical and suggests a potential role for selection in addition to genetic drift.  If the range of present-day populations of </w:t>
      </w:r>
      <w:proofErr w:type="spellStart"/>
      <w:r>
        <w:rPr>
          <w:i/>
        </w:rPr>
        <w:t>Cx</w:t>
      </w:r>
      <w:proofErr w:type="spellEnd"/>
      <w:r>
        <w:rPr>
          <w:i/>
        </w:rPr>
        <w:t xml:space="preserve">. </w:t>
      </w:r>
      <w:proofErr w:type="spellStart"/>
      <w:r>
        <w:rPr>
          <w:i/>
        </w:rPr>
        <w:t>tarsalis</w:t>
      </w:r>
      <w:proofErr w:type="spellEnd"/>
      <w:r>
        <w:t xml:space="preserve"> is defined by adaptation to certain environmental factors, then identifying these factors as well as the genes and alleles under selection is essential to predicting </w:t>
      </w:r>
      <w:proofErr w:type="gramStart"/>
      <w:r>
        <w:t>whether or not</w:t>
      </w:r>
      <w:proofErr w:type="gramEnd"/>
      <w:r>
        <w:t xml:space="preserve"> </w:t>
      </w:r>
      <w:proofErr w:type="spellStart"/>
      <w:r>
        <w:rPr>
          <w:i/>
        </w:rPr>
        <w:t>Cx</w:t>
      </w:r>
      <w:proofErr w:type="spellEnd"/>
      <w:r>
        <w:rPr>
          <w:i/>
        </w:rPr>
        <w:t xml:space="preserve">. </w:t>
      </w:r>
      <w:proofErr w:type="spellStart"/>
      <w:r>
        <w:rPr>
          <w:i/>
        </w:rPr>
        <w:t>tarsalis</w:t>
      </w:r>
      <w:proofErr w:type="spellEnd"/>
      <w:r>
        <w:t xml:space="preserve"> could continue to spread eastward and northward while being a more prevalent threat within the United States and possibly even other countries.</w:t>
      </w:r>
    </w:p>
    <w:p w14:paraId="21B88093" w14:textId="77777777" w:rsidR="004A1C65" w:rsidRDefault="00000000" w:rsidP="000E287B">
      <w:r>
        <w:t xml:space="preserve">To advance our understanding of population structure and identify alleles linked to local adaptation in </w:t>
      </w:r>
      <w:proofErr w:type="spellStart"/>
      <w:r>
        <w:rPr>
          <w:i/>
        </w:rPr>
        <w:t>Cx</w:t>
      </w:r>
      <w:proofErr w:type="spellEnd"/>
      <w:r>
        <w:rPr>
          <w:i/>
        </w:rPr>
        <w:t xml:space="preserve">. </w:t>
      </w:r>
      <w:proofErr w:type="spellStart"/>
      <w:r>
        <w:rPr>
          <w:i/>
        </w:rPr>
        <w:t>tarsalis</w:t>
      </w:r>
      <w:proofErr w:type="spellEnd"/>
      <w:r>
        <w:t xml:space="preserve">, we first assembled and annotated a </w:t>
      </w:r>
      <w:r>
        <w:rPr>
          <w:i/>
        </w:rPr>
        <w:t>de novo</w:t>
      </w:r>
      <w:r>
        <w:t xml:space="preserve"> reference genome and generated Restriction-Site Associated DNA sequencing (RAD-seq) data for over 300 individuals from 28 diverse geographic locations. We analyzed these RAD-seq markers through a comprehensive landscape genetics framework to explore how various environmental variables influence population differentiation and to identify alleles associated with adaptation to these conditions. By leveraging a broad spectrum of environmental variables, we assessed the adaptive responses of populations to their local environments, enabling the identification of critical genetic-environment associations. This approach reveals how specific climate variables and genetic variants underpin local adaptation strategies across 28 representative </w:t>
      </w:r>
      <w:proofErr w:type="spellStart"/>
      <w:r>
        <w:rPr>
          <w:i/>
        </w:rPr>
        <w:t>Cx</w:t>
      </w:r>
      <w:proofErr w:type="spellEnd"/>
      <w:r>
        <w:rPr>
          <w:i/>
        </w:rPr>
        <w:t xml:space="preserve">. </w:t>
      </w:r>
      <w:proofErr w:type="spellStart"/>
      <w:r>
        <w:rPr>
          <w:i/>
        </w:rPr>
        <w:t>tarsalis</w:t>
      </w:r>
      <w:proofErr w:type="spellEnd"/>
      <w:r>
        <w:rPr>
          <w:i/>
        </w:rPr>
        <w:t xml:space="preserve"> </w:t>
      </w:r>
      <w:r>
        <w:t>collection sites. Our findings enrich our understanding of the complex interactions between genetics and environment, providing crucial insights into the ecological dynamics of this mosquito species.</w:t>
      </w:r>
    </w:p>
    <w:p w14:paraId="3E295E0F" w14:textId="77777777" w:rsidR="004A1C65" w:rsidRDefault="00000000" w:rsidP="000E287B">
      <w:pPr>
        <w:pStyle w:val="Heading2"/>
      </w:pPr>
      <w:bookmarkStart w:id="25" w:name="_Toc193108482"/>
      <w:r w:rsidRPr="000E287B">
        <w:t>Materials</w:t>
      </w:r>
      <w:r>
        <w:t xml:space="preserve"> and Methods</w:t>
      </w:r>
      <w:bookmarkEnd w:id="25"/>
    </w:p>
    <w:p w14:paraId="540A2EB1" w14:textId="77777777" w:rsidR="004A1C65" w:rsidRDefault="00000000" w:rsidP="000E287B">
      <w:pPr>
        <w:pStyle w:val="Heading3"/>
      </w:pPr>
      <w:bookmarkStart w:id="26" w:name="_Toc193108483"/>
      <w:r w:rsidRPr="000E287B">
        <w:t>Sample</w:t>
      </w:r>
      <w:r>
        <w:t xml:space="preserve"> Collection</w:t>
      </w:r>
      <w:bookmarkEnd w:id="26"/>
    </w:p>
    <w:p w14:paraId="25AE183D" w14:textId="10267C5D" w:rsidR="004A1C65" w:rsidRDefault="00000000" w:rsidP="000E287B">
      <w:r>
        <w:lastRenderedPageBreak/>
        <w:t xml:space="preserve">Individual mosquitoes were trapped and collected from 28 different locations across the United States and Canada as part of the North American Mosquito Project (NAMP) </w:t>
      </w:r>
      <w:r w:rsidR="004A1C65">
        <w:fldChar w:fldCharType="begin" w:fldLock="1"/>
      </w:r>
      <w:r w:rsidR="00AA7390">
        <w:instrText>ADDIN paperpile_citation &lt;clusterId&gt;U262I352E642B433&lt;/clusterId&gt;&lt;metadata&gt;&lt;citation&gt;&lt;id&gt;B8A28671A2780C75BF4A89325B6AD4B4&lt;/id&gt;&lt;/citation&gt;&lt;/metadata&gt;&lt;data&gt;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&lt;/data&gt; \* MERGEFORMAT</w:instrText>
      </w:r>
      <w:r w:rsidR="004A1C65">
        <w:fldChar w:fldCharType="separate"/>
      </w:r>
      <w:r w:rsidR="00292D8A">
        <w:rPr>
          <w:noProof/>
          <w:color w:val="000000"/>
        </w:rPr>
        <w:t>[100]</w:t>
      </w:r>
      <w:r w:rsidR="004A1C65">
        <w:fldChar w:fldCharType="end"/>
      </w:r>
      <w:r>
        <w:t>.  All samples used in this study were collected in 2012 between the months of April and October.</w:t>
      </w:r>
    </w:p>
    <w:p w14:paraId="22E4B122" w14:textId="77777777" w:rsidR="004A1C65" w:rsidRDefault="00000000" w:rsidP="000E287B">
      <w:pPr>
        <w:pStyle w:val="Heading3"/>
      </w:pPr>
      <w:bookmarkStart w:id="27" w:name="_Toc193108484"/>
      <w:r w:rsidRPr="000E287B">
        <w:t>Genome</w:t>
      </w:r>
      <w:r>
        <w:t xml:space="preserve"> Sequencing, Assembly, and Annotation</w:t>
      </w:r>
      <w:bookmarkEnd w:id="27"/>
    </w:p>
    <w:p w14:paraId="3A6C1814" w14:textId="02384058" w:rsidR="004A1C65" w:rsidRDefault="00000000" w:rsidP="000E287B">
      <w:r>
        <w:t xml:space="preserve">An F4 population was used to generate the reference genome assembly, and high molecular weight DNA was extracted and sequenced on a Pacific Biosciences (PacBio) RS II (University of Delaware). Thirty-five </w:t>
      </w:r>
      <w:proofErr w:type="spellStart"/>
      <w:r>
        <w:t>SMRTcells</w:t>
      </w:r>
      <w:proofErr w:type="spellEnd"/>
      <w:r>
        <w:t xml:space="preserve"> were generated. The resulting reads provided 76X coverage of the ~790Mb </w:t>
      </w:r>
      <w:proofErr w:type="spellStart"/>
      <w:r>
        <w:rPr>
          <w:i/>
        </w:rPr>
        <w:t>Cx</w:t>
      </w:r>
      <w:proofErr w:type="spellEnd"/>
      <w:r>
        <w:rPr>
          <w:i/>
        </w:rPr>
        <w:t xml:space="preserve">. </w:t>
      </w:r>
      <w:proofErr w:type="spellStart"/>
      <w:r>
        <w:rPr>
          <w:i/>
        </w:rPr>
        <w:t>tarsalis</w:t>
      </w:r>
      <w:proofErr w:type="spellEnd"/>
      <w:r>
        <w:rPr>
          <w:i/>
        </w:rPr>
        <w:t xml:space="preserve"> </w:t>
      </w:r>
      <w:r>
        <w:t xml:space="preserve">genome, and were assembled with MECAT </w:t>
      </w:r>
      <w:r w:rsidR="004A1C65">
        <w:fldChar w:fldCharType="begin" w:fldLock="1"/>
      </w:r>
      <w:r w:rsidR="00AA7390">
        <w:instrText>ADDIN paperpile_citation &lt;clusterId&gt;B531P688E978B683&lt;/clusterId&gt;&lt;metadata&gt;&lt;citation&gt;&lt;id&gt;1A65D8F57D2000A592B04C1EB3F1DE25&lt;/id&gt;&lt;/citation&gt;&lt;/metadata&gt;&lt;data&gt;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&lt;/data&gt; \* MERGEFORMAT</w:instrText>
      </w:r>
      <w:r w:rsidR="004A1C65">
        <w:fldChar w:fldCharType="separate"/>
      </w:r>
      <w:r w:rsidR="00292D8A">
        <w:rPr>
          <w:noProof/>
          <w:color w:val="000000"/>
        </w:rPr>
        <w:t>[101]</w:t>
      </w:r>
      <w:r w:rsidR="004A1C65">
        <w:fldChar w:fldCharType="end"/>
      </w:r>
      <w:r>
        <w:t>.</w:t>
      </w:r>
    </w:p>
    <w:p w14:paraId="5FE48FFB" w14:textId="7142E4F6" w:rsidR="004A1C65" w:rsidRDefault="00000000" w:rsidP="000E287B">
      <w:r>
        <w:t xml:space="preserve">Gene annotation was completed by MAKER </w:t>
      </w:r>
      <w:r w:rsidR="004A1C65">
        <w:fldChar w:fldCharType="begin" w:fldLock="1"/>
      </w:r>
      <w:r w:rsidR="00AA7390">
        <w:instrText>ADDIN paperpile_citation &lt;clusterId&gt;X676K734Z224E847&lt;/clusterId&gt;&lt;metadata&gt;&lt;citation&gt;&lt;id&gt;4C121917B3AF0A77A1092AB30434F256&lt;/id&gt;&lt;/citation&gt;&lt;/metadata&gt;&lt;data&gt;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&lt;/data&gt; \* MERGEFORMAT</w:instrText>
      </w:r>
      <w:r w:rsidR="004A1C65">
        <w:fldChar w:fldCharType="separate"/>
      </w:r>
      <w:r w:rsidR="00292D8A">
        <w:rPr>
          <w:noProof/>
          <w:color w:val="000000"/>
        </w:rPr>
        <w:t>[102]</w:t>
      </w:r>
      <w:r w:rsidR="004A1C65">
        <w:fldChar w:fldCharType="end"/>
      </w:r>
      <w:r>
        <w:t xml:space="preserve"> using EST and protein data from the </w:t>
      </w:r>
      <w:r>
        <w:rPr>
          <w:i/>
        </w:rPr>
        <w:t xml:space="preserve">Culex </w:t>
      </w:r>
      <w:proofErr w:type="spellStart"/>
      <w:r>
        <w:rPr>
          <w:i/>
        </w:rPr>
        <w:t>quinquefasciatus</w:t>
      </w:r>
      <w:proofErr w:type="spellEnd"/>
      <w:r>
        <w:rPr>
          <w:i/>
        </w:rPr>
        <w:t xml:space="preserve"> </w:t>
      </w:r>
      <w:r>
        <w:t xml:space="preserve">and </w:t>
      </w:r>
      <w:r>
        <w:rPr>
          <w:i/>
        </w:rPr>
        <w:t>Aedes aegypti</w:t>
      </w:r>
      <w:r>
        <w:t xml:space="preserve"> mosquitoes. Sequences were downloaded from the NCBI Taxonomy database and both </w:t>
      </w:r>
      <w:proofErr w:type="spellStart"/>
      <w:r>
        <w:t>Trinotate</w:t>
      </w:r>
      <w:proofErr w:type="spellEnd"/>
      <w:r>
        <w:t xml:space="preserve"> and </w:t>
      </w:r>
      <w:proofErr w:type="spellStart"/>
      <w:r>
        <w:t>InterProScan</w:t>
      </w:r>
      <w:proofErr w:type="spellEnd"/>
      <w:r>
        <w:t xml:space="preserve"> were used for functional annotation of the MAKER predicted genes </w:t>
      </w:r>
      <w:r w:rsidR="004A1C65">
        <w:fldChar w:fldCharType="begin" w:fldLock="1"/>
      </w:r>
      <w:r w:rsidR="00AA7390">
        <w:instrText>ADDIN paperpile_citation &lt;clusterId&gt;W945K193Z483D277&lt;/clusterId&gt;&lt;metadata&gt;&lt;citation&gt;&lt;id&gt;B31F44B98A0E0734ACCB07233A74A48E&lt;/id&gt;&lt;/citation&gt;&lt;citation&gt;&lt;id&gt;E165CBD4054A083CAA382CE8890F5BF3&lt;/id&gt;&lt;/citation&gt;&lt;/metadata&gt;&lt;data&gt;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&lt;/data&gt; \* MERGEFORMAT</w:instrText>
      </w:r>
      <w:r w:rsidR="004A1C65">
        <w:fldChar w:fldCharType="separate"/>
      </w:r>
      <w:r w:rsidR="00292D8A">
        <w:rPr>
          <w:noProof/>
          <w:color w:val="000000"/>
        </w:rPr>
        <w:t>[103,104]</w:t>
      </w:r>
      <w:r w:rsidR="004A1C65">
        <w:fldChar w:fldCharType="end"/>
      </w:r>
      <w:r>
        <w:t xml:space="preserve">. The annotated assembly was assessed for completeness and quality using BUSCO </w:t>
      </w:r>
      <w:r w:rsidR="004A1C65">
        <w:fldChar w:fldCharType="begin" w:fldLock="1"/>
      </w:r>
      <w:r w:rsidR="00AA7390">
        <w:instrText>ADDIN paperpile_citation &lt;clusterId&gt;Z484N541J832G545&lt;/clusterId&gt;&lt;metadata&gt;&lt;citation&gt;&lt;id&gt;14A5DA46740E03EDBB55EFAFDF5EAD1F&lt;/id&gt;&lt;/citation&gt;&lt;/metadata&gt;&lt;data&gt;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&lt;/data&gt; \* MERGEFORMAT</w:instrText>
      </w:r>
      <w:r w:rsidR="004A1C65">
        <w:fldChar w:fldCharType="separate"/>
      </w:r>
      <w:r w:rsidR="00292D8A">
        <w:rPr>
          <w:noProof/>
          <w:color w:val="000000"/>
        </w:rPr>
        <w:t>[105]</w:t>
      </w:r>
      <w:r w:rsidR="004A1C65">
        <w:fldChar w:fldCharType="end"/>
      </w:r>
      <w:r>
        <w:t xml:space="preserve"> and QUAST </w:t>
      </w:r>
      <w:r w:rsidR="004A1C65">
        <w:fldChar w:fldCharType="begin" w:fldLock="1"/>
      </w:r>
      <w:r w:rsidR="00AA7390">
        <w:instrText>ADDIN paperpile_citation &lt;clusterId&gt;I184V144R534P245&lt;/clusterId&gt;&lt;metadata&gt;&lt;citation&gt;&lt;id&gt;778E3DC4914305DDABF59BB19E1FF7B7&lt;/id&gt;&lt;/citation&gt;&lt;/metadata&gt;&lt;data&gt;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&lt;/data&gt; \* MERGEFORMAT</w:instrText>
      </w:r>
      <w:r w:rsidR="004A1C65">
        <w:fldChar w:fldCharType="separate"/>
      </w:r>
      <w:r w:rsidR="00292D8A">
        <w:rPr>
          <w:noProof/>
          <w:color w:val="000000"/>
        </w:rPr>
        <w:t>[106]</w:t>
      </w:r>
      <w:r w:rsidR="004A1C65">
        <w:fldChar w:fldCharType="end"/>
      </w:r>
      <w:r>
        <w:t>.</w:t>
      </w:r>
    </w:p>
    <w:p w14:paraId="5E746C6B" w14:textId="77777777" w:rsidR="004A1C65" w:rsidRDefault="00000000" w:rsidP="000E287B">
      <w:pPr>
        <w:pStyle w:val="Heading3"/>
      </w:pPr>
      <w:bookmarkStart w:id="28" w:name="_Toc193108485"/>
      <w:r w:rsidRPr="000E287B">
        <w:t>RAD</w:t>
      </w:r>
      <w:r>
        <w:t>-Seq Library Preparation, Sequencing, and SNP Calling</w:t>
      </w:r>
      <w:bookmarkEnd w:id="28"/>
    </w:p>
    <w:p w14:paraId="337035B7" w14:textId="76B4C0F6" w:rsidR="004A1C65" w:rsidRDefault="00000000" w:rsidP="000E287B">
      <w:r>
        <w:t xml:space="preserve">DNA was extracted from individual mosquitoes and libraries were constructed for Restriction-site Associated DNA Sequencing (RAD-Seq) according to previously established protocols </w:t>
      </w:r>
      <w:r w:rsidR="004A1C65">
        <w:fldChar w:fldCharType="begin" w:fldLock="1"/>
      </w:r>
      <w:r w:rsidR="00AA7390">
        <w:instrText>ADDIN paperpile_citation &lt;clusterId&gt;O443V491R881O574&lt;/clusterId&gt;&lt;metadata&gt;&lt;citation&gt;&lt;id&gt;9F049D6CCA2F08B2AB8D7255EA6CC08F&lt;/id&gt;&lt;/citation&gt;&lt;/metadata&gt;&lt;data&gt;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&lt;/data&gt; \* MERGEFORMAT</w:instrText>
      </w:r>
      <w:r w:rsidR="004A1C65">
        <w:fldChar w:fldCharType="separate"/>
      </w:r>
      <w:r w:rsidR="00292D8A">
        <w:rPr>
          <w:noProof/>
          <w:color w:val="000000"/>
        </w:rPr>
        <w:t>[107]</w:t>
      </w:r>
      <w:r w:rsidR="004A1C65">
        <w:fldChar w:fldCharType="end"/>
      </w:r>
      <w:r>
        <w:t xml:space="preserve">. The </w:t>
      </w:r>
      <w:proofErr w:type="spellStart"/>
      <w:r>
        <w:t>SbfI</w:t>
      </w:r>
      <w:proofErr w:type="spellEnd"/>
      <w:r>
        <w:t xml:space="preserve"> enzyme was used to digest purified DNA, and individual samples were barcoded prior to Illumina sequencing.  Raw sequencing reads were subsequently filtered to remove any reads with an uncalled base, an error in the restriction enzyme cut site, or with an average Phred quality score less than 20 over 15 consecutive nucleotides.  Filtered reads were then de-multiplexed using the Stacks software package </w:t>
      </w:r>
      <w:r w:rsidR="004A1C65">
        <w:fldChar w:fldCharType="begin" w:fldLock="1"/>
      </w:r>
      <w:r w:rsidR="00AA7390">
        <w:instrText>ADDIN paperpile_citation &lt;clusterId&gt;R581F841U232Y952&lt;/clusterId&gt;&lt;metadata&gt;&lt;citation&gt;&lt;id&gt;9F049D6CCA2F08B2AB8D7255EA6CC08F&lt;/id&gt;&lt;/citation&gt;&lt;citation&gt;&lt;id&gt;6E3827ADFD470D39B6CD8FCB7F32E2A6&lt;/id&gt;&lt;/citation&gt;&lt;/metadata&gt;&lt;data&gt;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&lt;/data&gt; \* MERGEFORMAT</w:instrText>
      </w:r>
      <w:r w:rsidR="004A1C65">
        <w:fldChar w:fldCharType="separate"/>
      </w:r>
      <w:r w:rsidR="00292D8A">
        <w:rPr>
          <w:noProof/>
          <w:color w:val="000000"/>
        </w:rPr>
        <w:t>[107,108]</w:t>
      </w:r>
      <w:r w:rsidR="004A1C65">
        <w:fldChar w:fldCharType="end"/>
      </w:r>
      <w:r>
        <w:t>.</w:t>
      </w:r>
    </w:p>
    <w:p w14:paraId="72C97615" w14:textId="7C63CD15" w:rsidR="004A1C65" w:rsidRDefault="00000000" w:rsidP="000E287B">
      <w:r>
        <w:t xml:space="preserve">After de-multiplexing, raw reads from </w:t>
      </w:r>
      <w:proofErr w:type="gramStart"/>
      <w:r>
        <w:t>each individual</w:t>
      </w:r>
      <w:proofErr w:type="gramEnd"/>
      <w:r>
        <w:t xml:space="preserve"> were aligned to the draft assembly of the </w:t>
      </w:r>
      <w:proofErr w:type="spellStart"/>
      <w:r>
        <w:rPr>
          <w:i/>
        </w:rPr>
        <w:t>Cx</w:t>
      </w:r>
      <w:proofErr w:type="spellEnd"/>
      <w:r>
        <w:rPr>
          <w:i/>
        </w:rPr>
        <w:t xml:space="preserve">. </w:t>
      </w:r>
      <w:proofErr w:type="spellStart"/>
      <w:r>
        <w:rPr>
          <w:i/>
        </w:rPr>
        <w:t>tarsalis</w:t>
      </w:r>
      <w:proofErr w:type="spellEnd"/>
      <w:r>
        <w:t xml:space="preserve"> genome using BWA MEM </w:t>
      </w:r>
      <w:r w:rsidR="004A1C65">
        <w:fldChar w:fldCharType="begin" w:fldLock="1"/>
      </w:r>
      <w:r w:rsidR="00AA7390">
        <w:instrText>ADDIN paperpile_citation &lt;clusterId&gt;Q851E217T598Y222&lt;/clusterId&gt;&lt;metadata&gt;&lt;citation&gt;&lt;id&gt;6AD47B0AB9110F9285945EC8033ECCAE&lt;/id&gt;&lt;/citation&gt;&lt;/metadata&gt;&lt;data&gt;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&lt;/data&gt; \* MERGEFORMAT</w:instrText>
      </w:r>
      <w:r w:rsidR="004A1C65">
        <w:fldChar w:fldCharType="separate"/>
      </w:r>
      <w:r w:rsidR="00292D8A">
        <w:rPr>
          <w:noProof/>
          <w:color w:val="000000"/>
        </w:rPr>
        <w:t>[109]</w:t>
      </w:r>
      <w:r w:rsidR="004A1C65">
        <w:fldChar w:fldCharType="end"/>
      </w:r>
      <w:r>
        <w:t xml:space="preserve">, and individuals with poor mapping rates (less than 50%) were excluded from subsequent analyses. The mapped reads for the remaining 378 samples were then merged using the </w:t>
      </w:r>
      <w:proofErr w:type="spellStart"/>
      <w:r>
        <w:t>Samtools</w:t>
      </w:r>
      <w:proofErr w:type="spellEnd"/>
      <w:r>
        <w:t xml:space="preserve"> pipeline </w:t>
      </w:r>
      <w:r w:rsidR="004A1C65">
        <w:fldChar w:fldCharType="begin" w:fldLock="1"/>
      </w:r>
      <w:r w:rsidR="00AA7390">
        <w:instrText>ADDIN paperpile_citation &lt;clusterId&gt;M995A353W743T437&lt;/clusterId&gt;&lt;metadata&gt;&lt;citation&gt;&lt;id&gt;4423fc8d-a9c5-4200-b4a4-50cd25b0e10f&lt;/id&gt;&lt;/citation&gt;&lt;/metadata&gt;&lt;data&gt;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&lt;/data&gt; \* MERGEFORMAT</w:instrText>
      </w:r>
      <w:r w:rsidR="004A1C65">
        <w:fldChar w:fldCharType="separate"/>
      </w:r>
      <w:r w:rsidR="00292D8A">
        <w:rPr>
          <w:noProof/>
          <w:color w:val="000000"/>
        </w:rPr>
        <w:t>[110]</w:t>
      </w:r>
      <w:r w:rsidR="004A1C65">
        <w:fldChar w:fldCharType="end"/>
      </w:r>
      <w:r>
        <w:t xml:space="preserve"> and SNPs were called using the GATK </w:t>
      </w:r>
      <w:proofErr w:type="spellStart"/>
      <w:r>
        <w:t>HaplotypeCaller</w:t>
      </w:r>
      <w:proofErr w:type="spellEnd"/>
      <w:r>
        <w:t xml:space="preserve"> </w:t>
      </w:r>
      <w:r w:rsidR="004A1C65">
        <w:fldChar w:fldCharType="begin" w:fldLock="1"/>
      </w:r>
      <w:r w:rsidR="00AA7390">
        <w:instrText>ADDIN paperpile_citation &lt;clusterId&gt;I123W411S861P585&lt;/clusterId&gt;&lt;metadata&gt;&lt;citation&gt;&lt;id&gt;483489B77CE207EDAC3FEA6FB7997C0A&lt;/id&gt;&lt;/citation&gt;&lt;/metadata&gt;&lt;data&gt;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&lt;/data&gt; \* MERGEFORMAT</w:instrText>
      </w:r>
      <w:r w:rsidR="004A1C65">
        <w:fldChar w:fldCharType="separate"/>
      </w:r>
      <w:r w:rsidR="00292D8A">
        <w:rPr>
          <w:noProof/>
          <w:color w:val="000000"/>
        </w:rPr>
        <w:t>[111]</w:t>
      </w:r>
      <w:r w:rsidR="004A1C65">
        <w:fldChar w:fldCharType="end"/>
      </w:r>
      <w:r>
        <w:t xml:space="preserve">. The </w:t>
      </w:r>
      <w:r>
        <w:lastRenderedPageBreak/>
        <w:t xml:space="preserve">SNPs were filtered using </w:t>
      </w:r>
      <w:proofErr w:type="spellStart"/>
      <w:r>
        <w:t>VCFtools</w:t>
      </w:r>
      <w:proofErr w:type="spellEnd"/>
      <w:r>
        <w:t xml:space="preserve"> v0.1.12a </w:t>
      </w:r>
      <w:r w:rsidR="004A1C65">
        <w:fldChar w:fldCharType="begin" w:fldLock="1"/>
      </w:r>
      <w:r w:rsidR="00AA7390">
        <w:instrText>ADDIN paperpile_citation &lt;clusterId&gt;P489V747R237P842&lt;/clusterId&gt;&lt;metadata&gt;&lt;citation&gt;&lt;id&gt;483489B77CE207EDAC3FEA6FB7997C0A&lt;/id&gt;&lt;/citation&gt;&lt;citation&gt;&lt;id&gt;E706887051700EC293110CF9E17945FD&lt;/id&gt;&lt;/citation&gt;&lt;/metadata&gt;&lt;data&gt;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&lt;/data&gt; \* MERGEFORMAT</w:instrText>
      </w:r>
      <w:r w:rsidR="004A1C65">
        <w:fldChar w:fldCharType="separate"/>
      </w:r>
      <w:r w:rsidR="00292D8A">
        <w:rPr>
          <w:noProof/>
          <w:color w:val="000000"/>
        </w:rPr>
        <w:t>[111,112]</w:t>
      </w:r>
      <w:r w:rsidR="004A1C65">
        <w:fldChar w:fldCharType="end"/>
      </w:r>
      <w:r>
        <w:t xml:space="preserve"> to retain only sites with a minimum average individual read depth of 10X and a maximum of 20% missing data, resulting in a total of 457,387 sites. Individual samples were then filtered again to remove individuals with missing data at more than 20% of the remaining SNP sites, leaving 322 samples from 28 different locations for further analysis. The samples of the 28 different locations were grouped into 4 groups based on the ADMIXTURE results. Coding and noncoding SNP effects were predicted using SIFT4G </w:t>
      </w:r>
      <w:r w:rsidR="004A1C65">
        <w:fldChar w:fldCharType="begin" w:fldLock="1"/>
      </w:r>
      <w:r w:rsidR="00AA7390">
        <w:instrText>ADDIN paperpile_citation &lt;clusterId&gt;E315S663H153F767&lt;/clusterId&gt;&lt;metadata&gt;&lt;citation&gt;&lt;id&gt;434F02CA2453092E89A52F0783F33234&lt;/id&gt;&lt;/citation&gt;&lt;/metadata&gt;&lt;data&gt;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&lt;/data&gt; \* MERGEFORMAT</w:instrText>
      </w:r>
      <w:r w:rsidR="004A1C65">
        <w:fldChar w:fldCharType="separate"/>
      </w:r>
      <w:r w:rsidR="00292D8A">
        <w:rPr>
          <w:noProof/>
          <w:color w:val="000000"/>
        </w:rPr>
        <w:t>[113]</w:t>
      </w:r>
      <w:r w:rsidR="004A1C65">
        <w:fldChar w:fldCharType="end"/>
      </w:r>
      <w:r>
        <w:t>.</w:t>
      </w:r>
    </w:p>
    <w:p w14:paraId="35C40435" w14:textId="77777777" w:rsidR="004A1C65" w:rsidRDefault="00000000" w:rsidP="000E287B">
      <w:pPr>
        <w:pStyle w:val="Heading3"/>
      </w:pPr>
      <w:bookmarkStart w:id="29" w:name="_Toc193108486"/>
      <w:r>
        <w:t>Climate Data Extraction</w:t>
      </w:r>
      <w:bookmarkEnd w:id="29"/>
    </w:p>
    <w:p w14:paraId="3BE23368" w14:textId="20966AA1" w:rsidR="004A1C65" w:rsidRDefault="00000000" w:rsidP="000E287B">
      <w:r>
        <w:t xml:space="preserve">Climate data was extracted from the </w:t>
      </w:r>
      <w:r w:rsidR="004F3ECA">
        <w:t>ERA5</w:t>
      </w:r>
      <w:r w:rsidR="00DB33F9">
        <w:t>-</w:t>
      </w:r>
      <w:r>
        <w:t xml:space="preserve">Land monthly averaged dataset provided by the Copernicus Climate Change Service </w:t>
      </w:r>
      <w:r w:rsidR="004A1C65">
        <w:fldChar w:fldCharType="begin" w:fldLock="1"/>
      </w:r>
      <w:r w:rsidR="00AA7390">
        <w:instrText>ADDIN paperpile_citation &lt;clusterId&gt;E642S729H419L114&lt;/clusterId&gt;&lt;metadata&gt;&lt;citation&gt;&lt;id&gt;C86CCBC2C2C30C2EB74967A91C5FD01B&lt;/id&gt;&lt;/citation&gt;&lt;/metadata&gt;&lt;data&gt;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&lt;/data&gt; \* MERGEFORMAT</w:instrText>
      </w:r>
      <w:r w:rsidR="004A1C65">
        <w:fldChar w:fldCharType="separate"/>
      </w:r>
      <w:r w:rsidR="00292D8A">
        <w:rPr>
          <w:noProof/>
          <w:color w:val="000000"/>
        </w:rPr>
        <w:t>[114]</w:t>
      </w:r>
      <w:r w:rsidR="004A1C65">
        <w:fldChar w:fldCharType="end"/>
      </w:r>
      <w:r>
        <w:t>. The original dataset was characterized by a temporal resolution of 1 hour and a native spatial resolution of 9 km on a reduced Gaussian grid (TCo1279). To facilitate broader accessibility and suitability for diverse analyses, the data underwent re</w:t>
      </w:r>
      <w:r w:rsidR="00223137">
        <w:t>-</w:t>
      </w:r>
      <w:r>
        <w:t xml:space="preserve">gridding to a regular </w:t>
      </w:r>
      <w:proofErr w:type="spellStart"/>
      <w:r>
        <w:t>lat-lon</w:t>
      </w:r>
      <w:proofErr w:type="spellEnd"/>
      <w:r>
        <w:t xml:space="preserve"> grid with a finer resolution of 0.1x0.1 degrees.</w:t>
      </w:r>
    </w:p>
    <w:p w14:paraId="6FDAE190" w14:textId="6B651A4F" w:rsidR="004A1C65" w:rsidRDefault="00000000" w:rsidP="000E287B">
      <w:r>
        <w:t xml:space="preserve">To analyze environmental adaptation in </w:t>
      </w:r>
      <w:proofErr w:type="spellStart"/>
      <w:r>
        <w:rPr>
          <w:i/>
        </w:rPr>
        <w:t>Cx</w:t>
      </w:r>
      <w:proofErr w:type="spellEnd"/>
      <w:r>
        <w:rPr>
          <w:i/>
        </w:rPr>
        <w:t xml:space="preserve">. </w:t>
      </w:r>
      <w:proofErr w:type="spellStart"/>
      <w:r>
        <w:rPr>
          <w:i/>
        </w:rPr>
        <w:t>tarsalis</w:t>
      </w:r>
      <w:proofErr w:type="spellEnd"/>
      <w:r>
        <w:t>, we selected environmental factors based on their potential influence on the mosquito’s life cycle and their role in West Nile virus transmission dynamics</w:t>
      </w:r>
      <w:r w:rsidR="004A1C65">
        <w:fldChar w:fldCharType="begin" w:fldLock="1"/>
      </w:r>
      <w:r w:rsidR="00AA7390">
        <w:instrText>ADDIN paperpile_citation &lt;clusterId&gt;A887N847J538H958&lt;/clusterId&gt;&lt;metadata&gt;&lt;citation&gt;&lt;id&gt;FC4C1A48001C11F0A1D7EDE3AB7E59E5&lt;/id&gt;&lt;/citation&gt;&lt;/metadata&gt;&lt;data&gt;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&lt;/data&gt; \* MERGEFORMAT</w:instrText>
      </w:r>
      <w:r w:rsidR="004A1C65">
        <w:fldChar w:fldCharType="separate"/>
      </w:r>
      <w:r w:rsidR="00AA7390">
        <w:rPr>
          <w:noProof/>
          <w:color w:val="000000"/>
        </w:rPr>
        <w:t>[56]</w:t>
      </w:r>
      <w:r w:rsidR="004A1C65">
        <w:fldChar w:fldCharType="end"/>
      </w:r>
      <w:r>
        <w:t xml:space="preserve">. In this study, we initially extracted a total of 13 environmental variables for comprehensive analysis. These variables encompass a diverse range of climate parameters: 10m eastward wind, 10m northward wind, 2m temperature, evaporation from bare soil, leaf area index for high vegetation, leaf area index for low vegetation, water retention capacity of land, snowfall, surface net solar radiation, surface runoff, total evaporation, total precipitation, and volumetric soil water layer 1. Table </w:t>
      </w:r>
      <w:r w:rsidR="00DB33F9">
        <w:t>3-</w:t>
      </w:r>
      <w:r w:rsidR="00FA660F">
        <w:t>1</w:t>
      </w:r>
      <w:r>
        <w:t xml:space="preserve"> provides detailed descriptions of each variable.</w:t>
      </w:r>
    </w:p>
    <w:p w14:paraId="51BDAA63" w14:textId="77777777" w:rsidR="00F00320" w:rsidRDefault="00F00320" w:rsidP="000E287B"/>
    <w:p w14:paraId="1E2A34C6" w14:textId="77777777" w:rsidR="00F00320" w:rsidRDefault="00F00320" w:rsidP="000E287B"/>
    <w:p w14:paraId="3B0C47C6" w14:textId="25A2BF10" w:rsidR="004A1C65" w:rsidRDefault="004A1C65" w:rsidP="000B1E9E">
      <w:pPr>
        <w:pStyle w:val="Caption"/>
        <w:rPr>
          <w:b w:val="0"/>
        </w:rPr>
      </w:pPr>
    </w:p>
    <w:p w14:paraId="6B1D695D" w14:textId="77777777" w:rsidR="00223137" w:rsidRPr="00223137" w:rsidRDefault="00223137" w:rsidP="00223137"/>
    <w:tbl>
      <w:tblPr>
        <w:tblStyle w:val="a0"/>
        <w:tblW w:w="9135" w:type="dxa"/>
        <w:tblInd w:w="270" w:type="dxa"/>
        <w:tblLayout w:type="fixed"/>
        <w:tblLook w:val="0600" w:firstRow="0" w:lastRow="0" w:firstColumn="0" w:lastColumn="0" w:noHBand="1" w:noVBand="1"/>
      </w:tblPr>
      <w:tblGrid>
        <w:gridCol w:w="1985"/>
        <w:gridCol w:w="2560"/>
        <w:gridCol w:w="4590"/>
      </w:tblGrid>
      <w:tr w:rsidR="000B1E9E" w14:paraId="61F1762E" w14:textId="77777777" w:rsidTr="00807773">
        <w:tc>
          <w:tcPr>
            <w:tcW w:w="9135" w:type="dxa"/>
            <w:gridSpan w:val="3"/>
            <w:tcBorders>
              <w:bottom w:val="double" w:sz="4" w:space="0" w:color="auto"/>
            </w:tcBorders>
            <w:shd w:val="clear" w:color="auto" w:fill="auto"/>
            <w:tcMar>
              <w:top w:w="100" w:type="dxa"/>
              <w:left w:w="100" w:type="dxa"/>
              <w:bottom w:w="100" w:type="dxa"/>
              <w:right w:w="100" w:type="dxa"/>
            </w:tcMar>
          </w:tcPr>
          <w:p w14:paraId="33626CB7" w14:textId="513CBDB1" w:rsidR="000B1E9E" w:rsidRPr="000E287B" w:rsidRDefault="000B1E9E" w:rsidP="00D80CED">
            <w:pPr>
              <w:pStyle w:val="Caption"/>
              <w:jc w:val="center"/>
            </w:pPr>
            <w:bookmarkStart w:id="30" w:name="_Toc193135933"/>
            <w:r>
              <w:t>Table 3-</w:t>
            </w:r>
            <w:r>
              <w:fldChar w:fldCharType="begin"/>
            </w:r>
            <w:r>
              <w:instrText xml:space="preserve"> SEQ Table \* ARABIC \s 1 </w:instrText>
            </w:r>
            <w:r>
              <w:fldChar w:fldCharType="separate"/>
            </w:r>
            <w:r>
              <w:rPr>
                <w:noProof/>
              </w:rPr>
              <w:t>1</w:t>
            </w:r>
            <w:r>
              <w:fldChar w:fldCharType="end"/>
            </w:r>
            <w:r>
              <w:rPr>
                <w:color w:val="FF0000"/>
              </w:rPr>
              <w:t xml:space="preserve"> </w:t>
            </w:r>
            <w:r>
              <w:t xml:space="preserve">Description of </w:t>
            </w:r>
            <w:r w:rsidR="00D80CED">
              <w:t>E</w:t>
            </w:r>
            <w:r>
              <w:t xml:space="preserve">nvironmental </w:t>
            </w:r>
            <w:r w:rsidR="00D80CED">
              <w:t>V</w:t>
            </w:r>
            <w:r>
              <w:t>ariables</w:t>
            </w:r>
            <w:bookmarkEnd w:id="30"/>
          </w:p>
        </w:tc>
      </w:tr>
      <w:tr w:rsidR="004A1C65" w14:paraId="424DE9B2" w14:textId="77777777" w:rsidTr="000B1E9E">
        <w:tc>
          <w:tcPr>
            <w:tcW w:w="1985" w:type="dxa"/>
            <w:tcBorders>
              <w:top w:val="double" w:sz="4" w:space="0" w:color="auto"/>
              <w:bottom w:val="single" w:sz="4" w:space="0" w:color="auto"/>
            </w:tcBorders>
            <w:shd w:val="clear" w:color="auto" w:fill="auto"/>
            <w:tcMar>
              <w:top w:w="100" w:type="dxa"/>
              <w:left w:w="100" w:type="dxa"/>
              <w:bottom w:w="100" w:type="dxa"/>
              <w:right w:w="100" w:type="dxa"/>
            </w:tcMar>
          </w:tcPr>
          <w:p w14:paraId="612A5783" w14:textId="77777777" w:rsidR="004A1C65" w:rsidRPr="000E287B" w:rsidRDefault="00000000" w:rsidP="00F00320">
            <w:pPr>
              <w:pStyle w:val="Subtitle"/>
            </w:pPr>
            <w:r w:rsidRPr="000E287B">
              <w:lastRenderedPageBreak/>
              <w:t>Variable Name</w:t>
            </w:r>
          </w:p>
        </w:tc>
        <w:tc>
          <w:tcPr>
            <w:tcW w:w="2560" w:type="dxa"/>
            <w:tcBorders>
              <w:top w:val="double" w:sz="4" w:space="0" w:color="auto"/>
              <w:bottom w:val="single" w:sz="4" w:space="0" w:color="auto"/>
            </w:tcBorders>
            <w:shd w:val="clear" w:color="auto" w:fill="auto"/>
            <w:tcMar>
              <w:top w:w="100" w:type="dxa"/>
              <w:left w:w="100" w:type="dxa"/>
              <w:bottom w:w="100" w:type="dxa"/>
              <w:right w:w="100" w:type="dxa"/>
            </w:tcMar>
          </w:tcPr>
          <w:p w14:paraId="306C1B9A" w14:textId="77777777" w:rsidR="004A1C65" w:rsidRPr="000E287B" w:rsidRDefault="00000000" w:rsidP="00F00320">
            <w:pPr>
              <w:pStyle w:val="Subtitle"/>
            </w:pPr>
            <w:r w:rsidRPr="000E287B">
              <w:t>Short Name</w:t>
            </w:r>
          </w:p>
        </w:tc>
        <w:tc>
          <w:tcPr>
            <w:tcW w:w="4590" w:type="dxa"/>
            <w:tcBorders>
              <w:top w:val="double" w:sz="4" w:space="0" w:color="auto"/>
              <w:bottom w:val="single" w:sz="4" w:space="0" w:color="auto"/>
            </w:tcBorders>
            <w:shd w:val="clear" w:color="auto" w:fill="auto"/>
            <w:tcMar>
              <w:top w:w="100" w:type="dxa"/>
              <w:left w:w="100" w:type="dxa"/>
              <w:bottom w:w="100" w:type="dxa"/>
              <w:right w:w="100" w:type="dxa"/>
            </w:tcMar>
          </w:tcPr>
          <w:p w14:paraId="3E6BA2B6" w14:textId="77777777" w:rsidR="004A1C65" w:rsidRPr="000E287B" w:rsidRDefault="00000000" w:rsidP="00F00320">
            <w:pPr>
              <w:pStyle w:val="Subtitle"/>
            </w:pPr>
            <w:r w:rsidRPr="000E287B">
              <w:t>Description</w:t>
            </w:r>
          </w:p>
        </w:tc>
      </w:tr>
      <w:tr w:rsidR="004A1C65" w14:paraId="345863A5" w14:textId="77777777" w:rsidTr="000B1E9E">
        <w:tc>
          <w:tcPr>
            <w:tcW w:w="1985" w:type="dxa"/>
            <w:tcBorders>
              <w:top w:val="single" w:sz="4" w:space="0" w:color="auto"/>
            </w:tcBorders>
            <w:shd w:val="clear" w:color="auto" w:fill="auto"/>
            <w:tcMar>
              <w:top w:w="100" w:type="dxa"/>
              <w:left w:w="100" w:type="dxa"/>
              <w:bottom w:w="100" w:type="dxa"/>
              <w:right w:w="100" w:type="dxa"/>
            </w:tcMar>
          </w:tcPr>
          <w:p w14:paraId="420B39BD" w14:textId="77777777" w:rsidR="004A1C65" w:rsidRPr="000E287B" w:rsidRDefault="00000000" w:rsidP="00F00320">
            <w:pPr>
              <w:pStyle w:val="Subtitle"/>
            </w:pPr>
            <w:r w:rsidRPr="000E287B">
              <w:t>10m eastward wind</w:t>
            </w:r>
          </w:p>
        </w:tc>
        <w:tc>
          <w:tcPr>
            <w:tcW w:w="2560" w:type="dxa"/>
            <w:tcBorders>
              <w:top w:val="single" w:sz="4" w:space="0" w:color="auto"/>
            </w:tcBorders>
            <w:shd w:val="clear" w:color="auto" w:fill="auto"/>
            <w:tcMar>
              <w:top w:w="100" w:type="dxa"/>
              <w:left w:w="100" w:type="dxa"/>
              <w:bottom w:w="100" w:type="dxa"/>
              <w:right w:w="100" w:type="dxa"/>
            </w:tcMar>
          </w:tcPr>
          <w:p w14:paraId="43B2ECF7" w14:textId="77777777" w:rsidR="004A1C65" w:rsidRPr="000E287B" w:rsidRDefault="00000000" w:rsidP="00F00320">
            <w:pPr>
              <w:pStyle w:val="Subtitle"/>
            </w:pPr>
            <w:proofErr w:type="spellStart"/>
            <w:r w:rsidRPr="000E287B">
              <w:t>eastward_wind</w:t>
            </w:r>
            <w:proofErr w:type="spellEnd"/>
          </w:p>
        </w:tc>
        <w:tc>
          <w:tcPr>
            <w:tcW w:w="4590" w:type="dxa"/>
            <w:tcBorders>
              <w:top w:val="single" w:sz="4" w:space="0" w:color="auto"/>
            </w:tcBorders>
            <w:shd w:val="clear" w:color="auto" w:fill="auto"/>
            <w:tcMar>
              <w:top w:w="100" w:type="dxa"/>
              <w:left w:w="100" w:type="dxa"/>
              <w:bottom w:w="100" w:type="dxa"/>
              <w:right w:w="100" w:type="dxa"/>
            </w:tcMar>
          </w:tcPr>
          <w:p w14:paraId="42398963" w14:textId="77777777" w:rsidR="004A1C65" w:rsidRPr="000E287B" w:rsidRDefault="00000000" w:rsidP="00F00320">
            <w:pPr>
              <w:pStyle w:val="Subtitle"/>
            </w:pPr>
            <w:r w:rsidRPr="000E287B">
              <w:t>The eastward component of wind speed at 10 meters above the ground.</w:t>
            </w:r>
          </w:p>
        </w:tc>
      </w:tr>
      <w:tr w:rsidR="004A1C65" w14:paraId="5669E560" w14:textId="77777777" w:rsidTr="00F00320">
        <w:tc>
          <w:tcPr>
            <w:tcW w:w="1985" w:type="dxa"/>
            <w:shd w:val="clear" w:color="auto" w:fill="auto"/>
            <w:tcMar>
              <w:top w:w="100" w:type="dxa"/>
              <w:left w:w="100" w:type="dxa"/>
              <w:bottom w:w="100" w:type="dxa"/>
              <w:right w:w="100" w:type="dxa"/>
            </w:tcMar>
          </w:tcPr>
          <w:p w14:paraId="3DF39220" w14:textId="77777777" w:rsidR="004A1C65" w:rsidRPr="000E287B" w:rsidRDefault="00000000" w:rsidP="00F00320">
            <w:pPr>
              <w:pStyle w:val="Subtitle"/>
            </w:pPr>
            <w:r w:rsidRPr="000E287B">
              <w:t>10m northward wind</w:t>
            </w:r>
          </w:p>
        </w:tc>
        <w:tc>
          <w:tcPr>
            <w:tcW w:w="2560" w:type="dxa"/>
            <w:shd w:val="clear" w:color="auto" w:fill="auto"/>
            <w:tcMar>
              <w:top w:w="100" w:type="dxa"/>
              <w:left w:w="100" w:type="dxa"/>
              <w:bottom w:w="100" w:type="dxa"/>
              <w:right w:w="100" w:type="dxa"/>
            </w:tcMar>
          </w:tcPr>
          <w:p w14:paraId="44399FA7" w14:textId="77777777" w:rsidR="004A1C65" w:rsidRPr="000E287B" w:rsidRDefault="00000000" w:rsidP="00F00320">
            <w:pPr>
              <w:pStyle w:val="Subtitle"/>
            </w:pPr>
            <w:proofErr w:type="spellStart"/>
            <w:r w:rsidRPr="000E287B">
              <w:t>northward_wind</w:t>
            </w:r>
            <w:proofErr w:type="spellEnd"/>
          </w:p>
        </w:tc>
        <w:tc>
          <w:tcPr>
            <w:tcW w:w="4590" w:type="dxa"/>
            <w:shd w:val="clear" w:color="auto" w:fill="auto"/>
            <w:tcMar>
              <w:top w:w="100" w:type="dxa"/>
              <w:left w:w="100" w:type="dxa"/>
              <w:bottom w:w="100" w:type="dxa"/>
              <w:right w:w="100" w:type="dxa"/>
            </w:tcMar>
          </w:tcPr>
          <w:p w14:paraId="71AEB530" w14:textId="77777777" w:rsidR="004A1C65" w:rsidRPr="000E287B" w:rsidRDefault="00000000" w:rsidP="00F00320">
            <w:pPr>
              <w:pStyle w:val="Subtitle"/>
            </w:pPr>
            <w:r w:rsidRPr="000E287B">
              <w:t>The northward component of wind speed at 10 meters above the ground.</w:t>
            </w:r>
          </w:p>
        </w:tc>
      </w:tr>
      <w:tr w:rsidR="004A1C65" w14:paraId="3EBE7A47" w14:textId="77777777" w:rsidTr="00F00320">
        <w:tc>
          <w:tcPr>
            <w:tcW w:w="1985" w:type="dxa"/>
            <w:shd w:val="clear" w:color="auto" w:fill="auto"/>
            <w:tcMar>
              <w:top w:w="100" w:type="dxa"/>
              <w:left w:w="100" w:type="dxa"/>
              <w:bottom w:w="100" w:type="dxa"/>
              <w:right w:w="100" w:type="dxa"/>
            </w:tcMar>
          </w:tcPr>
          <w:p w14:paraId="37918624" w14:textId="77777777" w:rsidR="004A1C65" w:rsidRPr="000E287B" w:rsidRDefault="00000000" w:rsidP="00F00320">
            <w:pPr>
              <w:pStyle w:val="Subtitle"/>
            </w:pPr>
            <w:r w:rsidRPr="000E287B">
              <w:t>2m temperature</w:t>
            </w:r>
          </w:p>
        </w:tc>
        <w:tc>
          <w:tcPr>
            <w:tcW w:w="2560" w:type="dxa"/>
            <w:shd w:val="clear" w:color="auto" w:fill="auto"/>
            <w:tcMar>
              <w:top w:w="100" w:type="dxa"/>
              <w:left w:w="100" w:type="dxa"/>
              <w:bottom w:w="100" w:type="dxa"/>
              <w:right w:w="100" w:type="dxa"/>
            </w:tcMar>
          </w:tcPr>
          <w:p w14:paraId="64D3ECFD" w14:textId="77777777" w:rsidR="004A1C65" w:rsidRPr="000E287B" w:rsidRDefault="00000000" w:rsidP="00F00320">
            <w:pPr>
              <w:pStyle w:val="Subtitle"/>
            </w:pPr>
            <w:r w:rsidRPr="000E287B">
              <w:t>temperature</w:t>
            </w:r>
          </w:p>
        </w:tc>
        <w:tc>
          <w:tcPr>
            <w:tcW w:w="4590" w:type="dxa"/>
            <w:shd w:val="clear" w:color="auto" w:fill="auto"/>
            <w:tcMar>
              <w:top w:w="100" w:type="dxa"/>
              <w:left w:w="100" w:type="dxa"/>
              <w:bottom w:w="100" w:type="dxa"/>
              <w:right w:w="100" w:type="dxa"/>
            </w:tcMar>
          </w:tcPr>
          <w:p w14:paraId="3137A4EA" w14:textId="77777777" w:rsidR="004A1C65" w:rsidRPr="000E287B" w:rsidRDefault="00000000" w:rsidP="00F00320">
            <w:pPr>
              <w:pStyle w:val="Subtitle"/>
            </w:pPr>
            <w:r w:rsidRPr="000E287B">
              <w:t>Air temperature measured at 2 meters above the ground.</w:t>
            </w:r>
          </w:p>
        </w:tc>
      </w:tr>
      <w:tr w:rsidR="004A1C65" w14:paraId="0A2FDB5A" w14:textId="77777777" w:rsidTr="00F00320">
        <w:tc>
          <w:tcPr>
            <w:tcW w:w="1985" w:type="dxa"/>
            <w:shd w:val="clear" w:color="auto" w:fill="auto"/>
            <w:tcMar>
              <w:top w:w="100" w:type="dxa"/>
              <w:left w:w="100" w:type="dxa"/>
              <w:bottom w:w="100" w:type="dxa"/>
              <w:right w:w="100" w:type="dxa"/>
            </w:tcMar>
          </w:tcPr>
          <w:p w14:paraId="2C65C465" w14:textId="77777777" w:rsidR="004A1C65" w:rsidRPr="000E287B" w:rsidRDefault="00000000" w:rsidP="00F00320">
            <w:pPr>
              <w:pStyle w:val="Subtitle"/>
            </w:pPr>
            <w:r w:rsidRPr="000E287B">
              <w:t>evaporation from bare soil</w:t>
            </w:r>
          </w:p>
        </w:tc>
        <w:tc>
          <w:tcPr>
            <w:tcW w:w="2560" w:type="dxa"/>
            <w:shd w:val="clear" w:color="auto" w:fill="auto"/>
            <w:tcMar>
              <w:top w:w="100" w:type="dxa"/>
              <w:left w:w="100" w:type="dxa"/>
              <w:bottom w:w="100" w:type="dxa"/>
              <w:right w:w="100" w:type="dxa"/>
            </w:tcMar>
          </w:tcPr>
          <w:p w14:paraId="572C1EEC" w14:textId="77777777" w:rsidR="004A1C65" w:rsidRPr="000E287B" w:rsidRDefault="00000000" w:rsidP="00F00320">
            <w:pPr>
              <w:pStyle w:val="Subtitle"/>
            </w:pPr>
            <w:r w:rsidRPr="000E287B">
              <w:t>evaporation</w:t>
            </w:r>
          </w:p>
        </w:tc>
        <w:tc>
          <w:tcPr>
            <w:tcW w:w="4590" w:type="dxa"/>
            <w:shd w:val="clear" w:color="auto" w:fill="auto"/>
            <w:tcMar>
              <w:top w:w="100" w:type="dxa"/>
              <w:left w:w="100" w:type="dxa"/>
              <w:bottom w:w="100" w:type="dxa"/>
              <w:right w:w="100" w:type="dxa"/>
            </w:tcMar>
          </w:tcPr>
          <w:p w14:paraId="52AB2178" w14:textId="77777777" w:rsidR="004A1C65" w:rsidRPr="000E287B" w:rsidRDefault="00000000" w:rsidP="00F00320">
            <w:pPr>
              <w:pStyle w:val="Subtitle"/>
            </w:pPr>
            <w:r w:rsidRPr="000E287B">
              <w:t>The amount of water evaporating directly from bare soil surfaces.</w:t>
            </w:r>
          </w:p>
        </w:tc>
      </w:tr>
      <w:tr w:rsidR="004A1C65" w14:paraId="312DE13B" w14:textId="77777777" w:rsidTr="00F00320">
        <w:tc>
          <w:tcPr>
            <w:tcW w:w="1985" w:type="dxa"/>
            <w:shd w:val="clear" w:color="auto" w:fill="auto"/>
            <w:tcMar>
              <w:top w:w="100" w:type="dxa"/>
              <w:left w:w="100" w:type="dxa"/>
              <w:bottom w:w="100" w:type="dxa"/>
              <w:right w:w="100" w:type="dxa"/>
            </w:tcMar>
          </w:tcPr>
          <w:p w14:paraId="68FECE9B" w14:textId="77777777" w:rsidR="004A1C65" w:rsidRPr="000E287B" w:rsidRDefault="00000000" w:rsidP="00F00320">
            <w:pPr>
              <w:pStyle w:val="Subtitle"/>
            </w:pPr>
            <w:r w:rsidRPr="000E287B">
              <w:t>leaf area index for high vegetation</w:t>
            </w:r>
          </w:p>
        </w:tc>
        <w:tc>
          <w:tcPr>
            <w:tcW w:w="2560" w:type="dxa"/>
            <w:shd w:val="clear" w:color="auto" w:fill="auto"/>
            <w:tcMar>
              <w:top w:w="100" w:type="dxa"/>
              <w:left w:w="100" w:type="dxa"/>
              <w:bottom w:w="100" w:type="dxa"/>
              <w:right w:w="100" w:type="dxa"/>
            </w:tcMar>
          </w:tcPr>
          <w:p w14:paraId="1248F205" w14:textId="77777777" w:rsidR="004A1C65" w:rsidRPr="000E287B" w:rsidRDefault="00000000" w:rsidP="00F00320">
            <w:pPr>
              <w:pStyle w:val="Subtitle"/>
            </w:pPr>
            <w:proofErr w:type="spellStart"/>
            <w:r w:rsidRPr="000E287B">
              <w:t>high_vegetation</w:t>
            </w:r>
            <w:proofErr w:type="spellEnd"/>
          </w:p>
        </w:tc>
        <w:tc>
          <w:tcPr>
            <w:tcW w:w="4590" w:type="dxa"/>
            <w:shd w:val="clear" w:color="auto" w:fill="auto"/>
            <w:tcMar>
              <w:top w:w="100" w:type="dxa"/>
              <w:left w:w="100" w:type="dxa"/>
              <w:bottom w:w="100" w:type="dxa"/>
              <w:right w:w="100" w:type="dxa"/>
            </w:tcMar>
          </w:tcPr>
          <w:p w14:paraId="137957E6" w14:textId="77777777" w:rsidR="004A1C65" w:rsidRPr="000E287B" w:rsidRDefault="00000000" w:rsidP="00F00320">
            <w:pPr>
              <w:pStyle w:val="Subtitle"/>
            </w:pPr>
            <w:r w:rsidRPr="000E287B">
              <w:t>One-half of the total green leaf area per unit horizontal ground surface area for high vegetation type.</w:t>
            </w:r>
          </w:p>
        </w:tc>
      </w:tr>
      <w:tr w:rsidR="004A1C65" w14:paraId="1C71962D" w14:textId="77777777" w:rsidTr="00F00320">
        <w:tc>
          <w:tcPr>
            <w:tcW w:w="1985" w:type="dxa"/>
            <w:shd w:val="clear" w:color="auto" w:fill="auto"/>
            <w:tcMar>
              <w:top w:w="100" w:type="dxa"/>
              <w:left w:w="100" w:type="dxa"/>
              <w:bottom w:w="100" w:type="dxa"/>
              <w:right w:w="100" w:type="dxa"/>
            </w:tcMar>
          </w:tcPr>
          <w:p w14:paraId="482663A2" w14:textId="77777777" w:rsidR="004A1C65" w:rsidRPr="000E287B" w:rsidRDefault="00000000" w:rsidP="00F00320">
            <w:pPr>
              <w:pStyle w:val="Subtitle"/>
            </w:pPr>
            <w:r w:rsidRPr="000E287B">
              <w:t>leaf area index for low vegetation</w:t>
            </w:r>
          </w:p>
        </w:tc>
        <w:tc>
          <w:tcPr>
            <w:tcW w:w="2560" w:type="dxa"/>
            <w:shd w:val="clear" w:color="auto" w:fill="auto"/>
            <w:tcMar>
              <w:top w:w="100" w:type="dxa"/>
              <w:left w:w="100" w:type="dxa"/>
              <w:bottom w:w="100" w:type="dxa"/>
              <w:right w:w="100" w:type="dxa"/>
            </w:tcMar>
          </w:tcPr>
          <w:p w14:paraId="03C91778" w14:textId="77777777" w:rsidR="004A1C65" w:rsidRPr="000E287B" w:rsidRDefault="00000000" w:rsidP="00F00320">
            <w:pPr>
              <w:pStyle w:val="Subtitle"/>
            </w:pPr>
            <w:proofErr w:type="spellStart"/>
            <w:r w:rsidRPr="000E287B">
              <w:t>low_vegetation</w:t>
            </w:r>
            <w:proofErr w:type="spellEnd"/>
          </w:p>
        </w:tc>
        <w:tc>
          <w:tcPr>
            <w:tcW w:w="4590" w:type="dxa"/>
            <w:shd w:val="clear" w:color="auto" w:fill="auto"/>
            <w:tcMar>
              <w:top w:w="100" w:type="dxa"/>
              <w:left w:w="100" w:type="dxa"/>
              <w:bottom w:w="100" w:type="dxa"/>
              <w:right w:w="100" w:type="dxa"/>
            </w:tcMar>
          </w:tcPr>
          <w:p w14:paraId="5496135C" w14:textId="77777777" w:rsidR="004A1C65" w:rsidRPr="000E287B" w:rsidRDefault="00000000" w:rsidP="00F00320">
            <w:pPr>
              <w:pStyle w:val="Subtitle"/>
            </w:pPr>
            <w:r w:rsidRPr="000E287B">
              <w:t>One-half of the total green leaf area per unit horizontal ground surface area for low vegetation type.</w:t>
            </w:r>
          </w:p>
        </w:tc>
      </w:tr>
      <w:tr w:rsidR="004A1C65" w14:paraId="576CE824" w14:textId="77777777" w:rsidTr="00F00320">
        <w:tc>
          <w:tcPr>
            <w:tcW w:w="1985" w:type="dxa"/>
            <w:shd w:val="clear" w:color="auto" w:fill="auto"/>
            <w:tcMar>
              <w:top w:w="100" w:type="dxa"/>
              <w:left w:w="100" w:type="dxa"/>
              <w:bottom w:w="100" w:type="dxa"/>
              <w:right w:w="100" w:type="dxa"/>
            </w:tcMar>
          </w:tcPr>
          <w:p w14:paraId="4C9B0973" w14:textId="77777777" w:rsidR="004A1C65" w:rsidRPr="000E287B" w:rsidRDefault="00000000" w:rsidP="00F00320">
            <w:pPr>
              <w:pStyle w:val="Subtitle"/>
            </w:pPr>
            <w:r w:rsidRPr="000E287B">
              <w:t>water retention capacity of land</w:t>
            </w:r>
          </w:p>
        </w:tc>
        <w:tc>
          <w:tcPr>
            <w:tcW w:w="2560" w:type="dxa"/>
            <w:shd w:val="clear" w:color="auto" w:fill="auto"/>
            <w:tcMar>
              <w:top w:w="100" w:type="dxa"/>
              <w:left w:w="100" w:type="dxa"/>
              <w:bottom w:w="100" w:type="dxa"/>
              <w:right w:w="100" w:type="dxa"/>
            </w:tcMar>
          </w:tcPr>
          <w:p w14:paraId="72C65718" w14:textId="77777777" w:rsidR="004A1C65" w:rsidRPr="000E287B" w:rsidRDefault="00000000" w:rsidP="00F00320">
            <w:pPr>
              <w:pStyle w:val="Subtitle"/>
            </w:pPr>
            <w:proofErr w:type="spellStart"/>
            <w:r w:rsidRPr="000E287B">
              <w:t>water_retention_capacity</w:t>
            </w:r>
            <w:proofErr w:type="spellEnd"/>
          </w:p>
        </w:tc>
        <w:tc>
          <w:tcPr>
            <w:tcW w:w="4590" w:type="dxa"/>
            <w:shd w:val="clear" w:color="auto" w:fill="auto"/>
            <w:tcMar>
              <w:top w:w="100" w:type="dxa"/>
              <w:left w:w="100" w:type="dxa"/>
              <w:bottom w:w="100" w:type="dxa"/>
              <w:right w:w="100" w:type="dxa"/>
            </w:tcMar>
          </w:tcPr>
          <w:p w14:paraId="3E081726" w14:textId="77777777" w:rsidR="004A1C65" w:rsidRPr="000E287B" w:rsidRDefault="00000000" w:rsidP="00F00320">
            <w:pPr>
              <w:pStyle w:val="Subtitle"/>
            </w:pPr>
            <w:r w:rsidRPr="000E287B">
              <w:t>Amount of water in the vegetation canopy and/or in a thin layer on the soil.</w:t>
            </w:r>
          </w:p>
        </w:tc>
      </w:tr>
      <w:tr w:rsidR="004A1C65" w14:paraId="74B9D1C8" w14:textId="77777777" w:rsidTr="00F00320">
        <w:tc>
          <w:tcPr>
            <w:tcW w:w="1985" w:type="dxa"/>
            <w:shd w:val="clear" w:color="auto" w:fill="auto"/>
            <w:tcMar>
              <w:top w:w="100" w:type="dxa"/>
              <w:left w:w="100" w:type="dxa"/>
              <w:bottom w:w="100" w:type="dxa"/>
              <w:right w:w="100" w:type="dxa"/>
            </w:tcMar>
          </w:tcPr>
          <w:p w14:paraId="08129708" w14:textId="77777777" w:rsidR="004A1C65" w:rsidRPr="000E287B" w:rsidRDefault="00000000" w:rsidP="00F00320">
            <w:pPr>
              <w:pStyle w:val="Subtitle"/>
            </w:pPr>
            <w:r w:rsidRPr="000E287B">
              <w:t>snowfall</w:t>
            </w:r>
          </w:p>
        </w:tc>
        <w:tc>
          <w:tcPr>
            <w:tcW w:w="2560" w:type="dxa"/>
            <w:shd w:val="clear" w:color="auto" w:fill="auto"/>
            <w:tcMar>
              <w:top w:w="100" w:type="dxa"/>
              <w:left w:w="100" w:type="dxa"/>
              <w:bottom w:w="100" w:type="dxa"/>
              <w:right w:w="100" w:type="dxa"/>
            </w:tcMar>
          </w:tcPr>
          <w:p w14:paraId="4C38BB3D" w14:textId="77777777" w:rsidR="004A1C65" w:rsidRPr="000E287B" w:rsidRDefault="00000000" w:rsidP="00F00320">
            <w:pPr>
              <w:pStyle w:val="Subtitle"/>
            </w:pPr>
            <w:r w:rsidRPr="000E287B">
              <w:t>sf</w:t>
            </w:r>
          </w:p>
        </w:tc>
        <w:tc>
          <w:tcPr>
            <w:tcW w:w="4590" w:type="dxa"/>
            <w:shd w:val="clear" w:color="auto" w:fill="auto"/>
            <w:tcMar>
              <w:top w:w="100" w:type="dxa"/>
              <w:left w:w="100" w:type="dxa"/>
              <w:bottom w:w="100" w:type="dxa"/>
              <w:right w:w="100" w:type="dxa"/>
            </w:tcMar>
          </w:tcPr>
          <w:p w14:paraId="3773E8E1" w14:textId="77777777" w:rsidR="004A1C65" w:rsidRPr="000E287B" w:rsidRDefault="00000000" w:rsidP="00F00320">
            <w:pPr>
              <w:pStyle w:val="Subtitle"/>
            </w:pPr>
            <w:r w:rsidRPr="000E287B">
              <w:t>The total amount of snow that falls over a specified period.</w:t>
            </w:r>
          </w:p>
        </w:tc>
      </w:tr>
      <w:tr w:rsidR="004A1C65" w14:paraId="5DC1FE26" w14:textId="77777777" w:rsidTr="00F00320">
        <w:tc>
          <w:tcPr>
            <w:tcW w:w="1985" w:type="dxa"/>
            <w:shd w:val="clear" w:color="auto" w:fill="auto"/>
            <w:tcMar>
              <w:top w:w="100" w:type="dxa"/>
              <w:left w:w="100" w:type="dxa"/>
              <w:bottom w:w="100" w:type="dxa"/>
              <w:right w:w="100" w:type="dxa"/>
            </w:tcMar>
          </w:tcPr>
          <w:p w14:paraId="17B1E1E4" w14:textId="77777777" w:rsidR="004A1C65" w:rsidRPr="000E287B" w:rsidRDefault="00000000" w:rsidP="00F00320">
            <w:pPr>
              <w:pStyle w:val="Subtitle"/>
            </w:pPr>
            <w:r w:rsidRPr="000E287B">
              <w:t>surface net solar radiation</w:t>
            </w:r>
          </w:p>
        </w:tc>
        <w:tc>
          <w:tcPr>
            <w:tcW w:w="2560" w:type="dxa"/>
            <w:shd w:val="clear" w:color="auto" w:fill="auto"/>
            <w:tcMar>
              <w:top w:w="100" w:type="dxa"/>
              <w:left w:w="100" w:type="dxa"/>
              <w:bottom w:w="100" w:type="dxa"/>
              <w:right w:w="100" w:type="dxa"/>
            </w:tcMar>
          </w:tcPr>
          <w:p w14:paraId="1E33A173" w14:textId="77777777" w:rsidR="004A1C65" w:rsidRPr="000E287B" w:rsidRDefault="00000000" w:rsidP="00F00320">
            <w:pPr>
              <w:pStyle w:val="Subtitle"/>
            </w:pPr>
            <w:proofErr w:type="spellStart"/>
            <w:r w:rsidRPr="000E287B">
              <w:t>ssr</w:t>
            </w:r>
            <w:proofErr w:type="spellEnd"/>
          </w:p>
        </w:tc>
        <w:tc>
          <w:tcPr>
            <w:tcW w:w="4590" w:type="dxa"/>
            <w:shd w:val="clear" w:color="auto" w:fill="auto"/>
            <w:tcMar>
              <w:top w:w="100" w:type="dxa"/>
              <w:left w:w="100" w:type="dxa"/>
              <w:bottom w:w="100" w:type="dxa"/>
              <w:right w:w="100" w:type="dxa"/>
            </w:tcMar>
          </w:tcPr>
          <w:p w14:paraId="3DC58667" w14:textId="77777777" w:rsidR="004A1C65" w:rsidRPr="000E287B" w:rsidRDefault="00000000" w:rsidP="00F00320">
            <w:pPr>
              <w:pStyle w:val="Subtitle"/>
            </w:pPr>
            <w:r w:rsidRPr="000E287B">
              <w:t>The net amount of solar radiation reaching the earth's surface.</w:t>
            </w:r>
          </w:p>
        </w:tc>
      </w:tr>
      <w:tr w:rsidR="004A1C65" w14:paraId="513AFF66" w14:textId="77777777" w:rsidTr="00F00320">
        <w:tc>
          <w:tcPr>
            <w:tcW w:w="1985" w:type="dxa"/>
            <w:shd w:val="clear" w:color="auto" w:fill="auto"/>
            <w:tcMar>
              <w:top w:w="100" w:type="dxa"/>
              <w:left w:w="100" w:type="dxa"/>
              <w:bottom w:w="100" w:type="dxa"/>
              <w:right w:w="100" w:type="dxa"/>
            </w:tcMar>
          </w:tcPr>
          <w:p w14:paraId="763FE4BF" w14:textId="77777777" w:rsidR="004A1C65" w:rsidRPr="000E287B" w:rsidRDefault="00000000" w:rsidP="00F00320">
            <w:pPr>
              <w:pStyle w:val="Subtitle"/>
            </w:pPr>
            <w:r w:rsidRPr="000E287B">
              <w:t>surface runoff</w:t>
            </w:r>
          </w:p>
        </w:tc>
        <w:tc>
          <w:tcPr>
            <w:tcW w:w="2560" w:type="dxa"/>
            <w:shd w:val="clear" w:color="auto" w:fill="auto"/>
            <w:tcMar>
              <w:top w:w="100" w:type="dxa"/>
              <w:left w:w="100" w:type="dxa"/>
              <w:bottom w:w="100" w:type="dxa"/>
              <w:right w:w="100" w:type="dxa"/>
            </w:tcMar>
          </w:tcPr>
          <w:p w14:paraId="0C3777A3" w14:textId="77777777" w:rsidR="004A1C65" w:rsidRPr="000E287B" w:rsidRDefault="00000000" w:rsidP="00F00320">
            <w:pPr>
              <w:pStyle w:val="Subtitle"/>
            </w:pPr>
            <w:proofErr w:type="spellStart"/>
            <w:r w:rsidRPr="000E287B">
              <w:t>surface_runoff</w:t>
            </w:r>
            <w:proofErr w:type="spellEnd"/>
          </w:p>
        </w:tc>
        <w:tc>
          <w:tcPr>
            <w:tcW w:w="4590" w:type="dxa"/>
            <w:shd w:val="clear" w:color="auto" w:fill="auto"/>
            <w:tcMar>
              <w:top w:w="100" w:type="dxa"/>
              <w:left w:w="100" w:type="dxa"/>
              <w:bottom w:w="100" w:type="dxa"/>
              <w:right w:w="100" w:type="dxa"/>
            </w:tcMar>
          </w:tcPr>
          <w:p w14:paraId="46F5729E" w14:textId="77777777" w:rsidR="004A1C65" w:rsidRPr="000E287B" w:rsidRDefault="00000000" w:rsidP="00F00320">
            <w:pPr>
              <w:pStyle w:val="Subtitle"/>
            </w:pPr>
            <w:r w:rsidRPr="000E287B">
              <w:t>The amount of water that flows over the land surface after rainfall.</w:t>
            </w:r>
          </w:p>
        </w:tc>
      </w:tr>
      <w:tr w:rsidR="004A1C65" w14:paraId="0B61CD3E" w14:textId="77777777" w:rsidTr="00F00320">
        <w:tc>
          <w:tcPr>
            <w:tcW w:w="1985" w:type="dxa"/>
            <w:shd w:val="clear" w:color="auto" w:fill="auto"/>
            <w:tcMar>
              <w:top w:w="100" w:type="dxa"/>
              <w:left w:w="100" w:type="dxa"/>
              <w:bottom w:w="100" w:type="dxa"/>
              <w:right w:w="100" w:type="dxa"/>
            </w:tcMar>
          </w:tcPr>
          <w:p w14:paraId="5F64CA63" w14:textId="77777777" w:rsidR="004A1C65" w:rsidRPr="000E287B" w:rsidRDefault="00000000" w:rsidP="00F00320">
            <w:pPr>
              <w:pStyle w:val="Subtitle"/>
            </w:pPr>
            <w:r w:rsidRPr="000E287B">
              <w:t>total evaporation</w:t>
            </w:r>
          </w:p>
        </w:tc>
        <w:tc>
          <w:tcPr>
            <w:tcW w:w="2560" w:type="dxa"/>
            <w:shd w:val="clear" w:color="auto" w:fill="auto"/>
            <w:tcMar>
              <w:top w:w="100" w:type="dxa"/>
              <w:left w:w="100" w:type="dxa"/>
              <w:bottom w:w="100" w:type="dxa"/>
              <w:right w:w="100" w:type="dxa"/>
            </w:tcMar>
          </w:tcPr>
          <w:p w14:paraId="38B52C1B" w14:textId="77777777" w:rsidR="004A1C65" w:rsidRPr="000E287B" w:rsidRDefault="00000000" w:rsidP="00F00320">
            <w:pPr>
              <w:pStyle w:val="Subtitle"/>
            </w:pPr>
            <w:r w:rsidRPr="000E287B">
              <w:t>evaporation</w:t>
            </w:r>
          </w:p>
        </w:tc>
        <w:tc>
          <w:tcPr>
            <w:tcW w:w="4590" w:type="dxa"/>
            <w:shd w:val="clear" w:color="auto" w:fill="auto"/>
            <w:tcMar>
              <w:top w:w="100" w:type="dxa"/>
              <w:left w:w="100" w:type="dxa"/>
              <w:bottom w:w="100" w:type="dxa"/>
              <w:right w:w="100" w:type="dxa"/>
            </w:tcMar>
          </w:tcPr>
          <w:p w14:paraId="1969D01E" w14:textId="77777777" w:rsidR="004A1C65" w:rsidRPr="000E287B" w:rsidRDefault="00000000" w:rsidP="00F00320">
            <w:pPr>
              <w:pStyle w:val="Subtitle"/>
            </w:pPr>
            <w:r w:rsidRPr="000E287B">
              <w:t>The total amount of water evaporated from all sources, including soil and vegetation.</w:t>
            </w:r>
          </w:p>
        </w:tc>
      </w:tr>
      <w:tr w:rsidR="004A1C65" w14:paraId="7D729B93" w14:textId="77777777" w:rsidTr="000B1E9E">
        <w:trPr>
          <w:trHeight w:val="444"/>
        </w:trPr>
        <w:tc>
          <w:tcPr>
            <w:tcW w:w="1985" w:type="dxa"/>
            <w:shd w:val="clear" w:color="auto" w:fill="auto"/>
            <w:tcMar>
              <w:top w:w="100" w:type="dxa"/>
              <w:left w:w="100" w:type="dxa"/>
              <w:bottom w:w="100" w:type="dxa"/>
              <w:right w:w="100" w:type="dxa"/>
            </w:tcMar>
          </w:tcPr>
          <w:p w14:paraId="420B7BCB" w14:textId="77777777" w:rsidR="004A1C65" w:rsidRPr="000E287B" w:rsidRDefault="00000000" w:rsidP="00F00320">
            <w:pPr>
              <w:pStyle w:val="Subtitle"/>
            </w:pPr>
            <w:r w:rsidRPr="000E287B">
              <w:t>total precipitation</w:t>
            </w:r>
          </w:p>
        </w:tc>
        <w:tc>
          <w:tcPr>
            <w:tcW w:w="2560" w:type="dxa"/>
            <w:shd w:val="clear" w:color="auto" w:fill="auto"/>
            <w:tcMar>
              <w:top w:w="100" w:type="dxa"/>
              <w:left w:w="100" w:type="dxa"/>
              <w:bottom w:w="100" w:type="dxa"/>
              <w:right w:w="100" w:type="dxa"/>
            </w:tcMar>
          </w:tcPr>
          <w:p w14:paraId="4D990465" w14:textId="77777777" w:rsidR="004A1C65" w:rsidRPr="000E287B" w:rsidRDefault="00000000" w:rsidP="00F00320">
            <w:pPr>
              <w:pStyle w:val="Subtitle"/>
            </w:pPr>
            <w:proofErr w:type="spellStart"/>
            <w:r w:rsidRPr="000E287B">
              <w:t>tp</w:t>
            </w:r>
            <w:proofErr w:type="spellEnd"/>
          </w:p>
        </w:tc>
        <w:tc>
          <w:tcPr>
            <w:tcW w:w="4590" w:type="dxa"/>
            <w:shd w:val="clear" w:color="auto" w:fill="auto"/>
            <w:tcMar>
              <w:top w:w="100" w:type="dxa"/>
              <w:left w:w="100" w:type="dxa"/>
              <w:bottom w:w="100" w:type="dxa"/>
              <w:right w:w="100" w:type="dxa"/>
            </w:tcMar>
          </w:tcPr>
          <w:p w14:paraId="024A74E1" w14:textId="77777777" w:rsidR="004A1C65" w:rsidRPr="000E287B" w:rsidRDefault="00000000" w:rsidP="00F00320">
            <w:pPr>
              <w:pStyle w:val="Subtitle"/>
            </w:pPr>
            <w:r w:rsidRPr="000E287B">
              <w:t>Accumulated liquid and frozen water, including rain and snow, that falls to the Earth's surface.</w:t>
            </w:r>
          </w:p>
        </w:tc>
      </w:tr>
      <w:tr w:rsidR="004A1C65" w14:paraId="50F627EB" w14:textId="77777777" w:rsidTr="000B1E9E">
        <w:trPr>
          <w:trHeight w:val="444"/>
        </w:trPr>
        <w:tc>
          <w:tcPr>
            <w:tcW w:w="1985" w:type="dxa"/>
            <w:tcBorders>
              <w:bottom w:val="double" w:sz="4" w:space="0" w:color="auto"/>
            </w:tcBorders>
            <w:shd w:val="clear" w:color="auto" w:fill="auto"/>
            <w:tcMar>
              <w:top w:w="100" w:type="dxa"/>
              <w:left w:w="100" w:type="dxa"/>
              <w:bottom w:w="100" w:type="dxa"/>
              <w:right w:w="100" w:type="dxa"/>
            </w:tcMar>
          </w:tcPr>
          <w:p w14:paraId="30C74D51" w14:textId="77777777" w:rsidR="004A1C65" w:rsidRPr="000E287B" w:rsidRDefault="00000000" w:rsidP="00F00320">
            <w:pPr>
              <w:pStyle w:val="Subtitle"/>
            </w:pPr>
            <w:r w:rsidRPr="000E287B">
              <w:t>volumetric soil water layer 1</w:t>
            </w:r>
          </w:p>
        </w:tc>
        <w:tc>
          <w:tcPr>
            <w:tcW w:w="2560" w:type="dxa"/>
            <w:tcBorders>
              <w:bottom w:val="double" w:sz="4" w:space="0" w:color="auto"/>
            </w:tcBorders>
            <w:shd w:val="clear" w:color="auto" w:fill="auto"/>
            <w:tcMar>
              <w:top w:w="100" w:type="dxa"/>
              <w:left w:w="100" w:type="dxa"/>
              <w:bottom w:w="100" w:type="dxa"/>
              <w:right w:w="100" w:type="dxa"/>
            </w:tcMar>
          </w:tcPr>
          <w:p w14:paraId="68EDF105" w14:textId="77777777" w:rsidR="004A1C65" w:rsidRPr="000E287B" w:rsidRDefault="00000000" w:rsidP="00F00320">
            <w:pPr>
              <w:pStyle w:val="Subtitle"/>
            </w:pPr>
            <w:r w:rsidRPr="000E287B">
              <w:t>swvl1</w:t>
            </w:r>
          </w:p>
        </w:tc>
        <w:tc>
          <w:tcPr>
            <w:tcW w:w="4590" w:type="dxa"/>
            <w:tcBorders>
              <w:bottom w:val="double" w:sz="4" w:space="0" w:color="auto"/>
            </w:tcBorders>
            <w:shd w:val="clear" w:color="auto" w:fill="auto"/>
            <w:tcMar>
              <w:top w:w="100" w:type="dxa"/>
              <w:left w:w="100" w:type="dxa"/>
              <w:bottom w:w="100" w:type="dxa"/>
              <w:right w:w="100" w:type="dxa"/>
            </w:tcMar>
          </w:tcPr>
          <w:p w14:paraId="0B44296E" w14:textId="77777777" w:rsidR="004A1C65" w:rsidRPr="000E287B" w:rsidRDefault="00000000" w:rsidP="00F00320">
            <w:pPr>
              <w:pStyle w:val="Subtitle"/>
            </w:pPr>
            <w:r w:rsidRPr="000E287B">
              <w:t>Volume of water in soil layer 1 (0 - 7 cm) of the ECMWF Integrated Forecasting System.</w:t>
            </w:r>
          </w:p>
        </w:tc>
      </w:tr>
    </w:tbl>
    <w:p w14:paraId="0E663CBD" w14:textId="77777777" w:rsidR="004A1C65" w:rsidRDefault="004A1C65">
      <w:pPr>
        <w:ind w:firstLine="0"/>
        <w:rPr>
          <w:sz w:val="20"/>
          <w:szCs w:val="20"/>
        </w:rPr>
      </w:pPr>
    </w:p>
    <w:p w14:paraId="0334D463" w14:textId="68C69594" w:rsidR="004A1C65" w:rsidRDefault="00000000" w:rsidP="000E287B">
      <w:r>
        <w:t xml:space="preserve">Prior to processing this complex dataset, steps were taken to minimize variable redundancy. This involved evaluating the variance for each variable across all samples, examining pairwise correlation coefficients, and assessing the distribution of each variable. Variables with a total variance across samples of zero, a pairwise correlation coefficient exceeding 0.70, or showing extreme distribution patterns were identified and eliminated. This refinement process led to the removal of 5 variables: surface net solar </w:t>
      </w:r>
      <w:r>
        <w:lastRenderedPageBreak/>
        <w:t xml:space="preserve">radiation, total evaporation, total precipitation, volumetric soil water layer 1, and snowfall. Consequently, the variable set was reduced to 8 environmental variables for all subsequent analyses (Figure </w:t>
      </w:r>
      <w:r w:rsidR="00DB33F9">
        <w:t>3-</w:t>
      </w:r>
      <w:r>
        <w:t>1).</w:t>
      </w:r>
    </w:p>
    <w:p w14:paraId="1CC49682" w14:textId="77777777" w:rsidR="004A1C65" w:rsidRDefault="00000000">
      <w:pPr>
        <w:ind w:firstLine="0"/>
        <w:jc w:val="center"/>
      </w:pPr>
      <w:r>
        <w:rPr>
          <w:noProof/>
        </w:rPr>
        <w:drawing>
          <wp:inline distT="0" distB="0" distL="0" distR="0" wp14:anchorId="30376B46" wp14:editId="1B57628F">
            <wp:extent cx="5669280" cy="4663440"/>
            <wp:effectExtent l="0" t="0" r="0" b="0"/>
            <wp:docPr id="22" name="image2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graph&#10;&#10;Description automatically generated"/>
                    <pic:cNvPicPr preferRelativeResize="0"/>
                  </pic:nvPicPr>
                  <pic:blipFill>
                    <a:blip r:embed="rId17"/>
                    <a:srcRect/>
                    <a:stretch>
                      <a:fillRect/>
                    </a:stretch>
                  </pic:blipFill>
                  <pic:spPr>
                    <a:xfrm>
                      <a:off x="0" y="0"/>
                      <a:ext cx="5669422" cy="4663557"/>
                    </a:xfrm>
                    <a:prstGeom prst="rect">
                      <a:avLst/>
                    </a:prstGeom>
                    <a:ln/>
                  </pic:spPr>
                </pic:pic>
              </a:graphicData>
            </a:graphic>
          </wp:inline>
        </w:drawing>
      </w:r>
    </w:p>
    <w:p w14:paraId="3CCECA14" w14:textId="766BE5AE" w:rsidR="004A1C65" w:rsidRDefault="008422D4" w:rsidP="003106A2">
      <w:pPr>
        <w:pStyle w:val="Caption"/>
        <w:jc w:val="center"/>
        <w:rPr>
          <w:b w:val="0"/>
        </w:rPr>
      </w:pPr>
      <w:bookmarkStart w:id="31" w:name="_Toc193108801"/>
      <w:bookmarkStart w:id="32" w:name="_Toc193123579"/>
      <w:r>
        <w:t xml:space="preserve">Figure </w:t>
      </w:r>
      <w:r w:rsidR="00DB33F9">
        <w:t>3-</w:t>
      </w:r>
      <w:fldSimple w:instr=" SEQ Figure \* ARABIC \s 1 ">
        <w:r w:rsidR="005F7A4B">
          <w:rPr>
            <w:noProof/>
          </w:rPr>
          <w:t>1</w:t>
        </w:r>
      </w:fldSimple>
      <w:r>
        <w:t>: Correlations plot of each pair climate variables</w:t>
      </w:r>
      <w:bookmarkEnd w:id="31"/>
      <w:bookmarkEnd w:id="32"/>
    </w:p>
    <w:p w14:paraId="642B2B5E" w14:textId="298CFBE4" w:rsidR="004A1C65" w:rsidRDefault="00000000" w:rsidP="000E287B">
      <w:r>
        <w:t xml:space="preserve">The reduced dataset was processed using Python scripts utilizing the </w:t>
      </w:r>
      <w:proofErr w:type="spellStart"/>
      <w:r>
        <w:t>xarray</w:t>
      </w:r>
      <w:proofErr w:type="spellEnd"/>
      <w:r>
        <w:t xml:space="preserve"> and </w:t>
      </w:r>
      <w:proofErr w:type="gramStart"/>
      <w:r>
        <w:t>pandas</w:t>
      </w:r>
      <w:proofErr w:type="gramEnd"/>
      <w:r>
        <w:t xml:space="preserve"> libraries. These scripts calculated the averages for the 8 remaining climate variables for the year 2012. The data processing was specifically tailored to extract meaningful climate insights from </w:t>
      </w:r>
      <w:proofErr w:type="spellStart"/>
      <w:r>
        <w:t>NetCDF</w:t>
      </w:r>
      <w:proofErr w:type="spellEnd"/>
      <w:r>
        <w:t xml:space="preserve"> format files from the </w:t>
      </w:r>
      <w:r w:rsidR="004F3ECA">
        <w:t>ERA5</w:t>
      </w:r>
      <w:r w:rsidR="00DB33F9">
        <w:t>-</w:t>
      </w:r>
      <w:r>
        <w:t xml:space="preserve">Land monthly averaged dataset, with each variable's average computed based on its geographical location coordinates. This approach aimed to transform the extensive climate data into a format suitable for later Genome-Environment Association (GEA) </w:t>
      </w:r>
      <w:r w:rsidR="004A1C65">
        <w:fldChar w:fldCharType="begin" w:fldLock="1"/>
      </w:r>
      <w:r w:rsidR="00AA7390">
        <w:instrText>ADDIN paperpile_citation &lt;clusterId&gt;W935J183F673D196&lt;/clusterId&gt;&lt;metadata&gt;&lt;citation&gt;&lt;id&gt;F9924BBA4C6F05C69282BBC68BEC70E1&lt;/id&gt;&lt;/citation&gt;&lt;/metadata&gt;&lt;data&gt;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&lt;/data&gt; \* MERGEFORMAT</w:instrText>
      </w:r>
      <w:r w:rsidR="004A1C65">
        <w:fldChar w:fldCharType="separate"/>
      </w:r>
      <w:r w:rsidR="00292D8A">
        <w:rPr>
          <w:noProof/>
          <w:color w:val="000000"/>
        </w:rPr>
        <w:t>[115]</w:t>
      </w:r>
      <w:r w:rsidR="004A1C65">
        <w:fldChar w:fldCharType="end"/>
      </w:r>
      <w:r>
        <w:t xml:space="preserve"> analyses.</w:t>
      </w:r>
    </w:p>
    <w:p w14:paraId="672BA7A3" w14:textId="77777777" w:rsidR="004A1C65" w:rsidRDefault="00000000" w:rsidP="000E287B">
      <w:pPr>
        <w:pStyle w:val="Heading3"/>
      </w:pPr>
      <w:bookmarkStart w:id="33" w:name="_Toc193108487"/>
      <w:r w:rsidRPr="000E287B">
        <w:t>Population</w:t>
      </w:r>
      <w:r>
        <w:t xml:space="preserve"> Structure Analyses</w:t>
      </w:r>
      <w:bookmarkEnd w:id="33"/>
    </w:p>
    <w:p w14:paraId="34B7E97C" w14:textId="6FA21AFD" w:rsidR="004A1C65" w:rsidRDefault="00000000" w:rsidP="003106A2">
      <w:r>
        <w:lastRenderedPageBreak/>
        <w:t xml:space="preserve">For population structure analyses, SNPs were further filtered using </w:t>
      </w:r>
      <w:proofErr w:type="spellStart"/>
      <w:r>
        <w:t>VCFtools</w:t>
      </w:r>
      <w:proofErr w:type="spellEnd"/>
      <w:r>
        <w:t xml:space="preserve"> v0.1.16 </w:t>
      </w:r>
      <w:r w:rsidR="004A1C65">
        <w:fldChar w:fldCharType="begin" w:fldLock="1"/>
      </w:r>
      <w:r w:rsidR="00AA7390">
        <w:instrText>ADDIN paperpile_citation &lt;clusterId&gt;V372J352F743C433&lt;/clusterId&gt;&lt;metadata&gt;&lt;citation&gt;&lt;id&gt;E706887051700EC293110CF9E17945FD&lt;/id&gt;&lt;/citation&gt;&lt;/metadata&gt;&lt;data&gt;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&lt;/data&gt; \* MERGEFORMAT</w:instrText>
      </w:r>
      <w:r w:rsidR="004A1C65">
        <w:fldChar w:fldCharType="separate"/>
      </w:r>
      <w:r w:rsidR="00292D8A">
        <w:rPr>
          <w:noProof/>
          <w:color w:val="000000"/>
        </w:rPr>
        <w:t>[112]</w:t>
      </w:r>
      <w:r w:rsidR="004A1C65">
        <w:fldChar w:fldCharType="end"/>
      </w:r>
      <w:r>
        <w:t xml:space="preserve"> to retain only bi-allelic sites with a maximum of  20% missing data per site and a minimum minor allele frequency (MAF) of 5% (Table </w:t>
      </w:r>
      <w:r w:rsidR="00DB33F9">
        <w:t>3-</w:t>
      </w:r>
      <w:r w:rsidR="00FA660F">
        <w:t>2</w:t>
      </w:r>
      <w:r>
        <w:t xml:space="preserve">). </w:t>
      </w:r>
    </w:p>
    <w:tbl>
      <w:tblPr>
        <w:tblStyle w:val="TableGrid"/>
        <w:tblW w:w="0" w:type="auto"/>
        <w:tblInd w:w="1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5"/>
        <w:gridCol w:w="4945"/>
      </w:tblGrid>
      <w:tr w:rsidR="001D7677" w14:paraId="07ED4CB9" w14:textId="77777777" w:rsidTr="003106A2">
        <w:tc>
          <w:tcPr>
            <w:tcW w:w="6750" w:type="dxa"/>
            <w:gridSpan w:val="2"/>
            <w:tcBorders>
              <w:bottom w:val="double" w:sz="4" w:space="0" w:color="auto"/>
            </w:tcBorders>
            <w:vAlign w:val="bottom"/>
          </w:tcPr>
          <w:p w14:paraId="71A2A6FE" w14:textId="36104C8E" w:rsidR="001D7677" w:rsidRDefault="001D7677" w:rsidP="003106A2">
            <w:pPr>
              <w:pStyle w:val="Caption"/>
              <w:jc w:val="center"/>
            </w:pPr>
            <w:bookmarkStart w:id="34" w:name="_Toc193135934"/>
            <w:r>
              <w:t>Table 3-</w:t>
            </w:r>
            <w:r>
              <w:fldChar w:fldCharType="begin"/>
            </w:r>
            <w:r>
              <w:instrText xml:space="preserve"> SEQ Table \* ARABIC \s 1 </w:instrText>
            </w:r>
            <w:r>
              <w:fldChar w:fldCharType="separate"/>
            </w:r>
            <w:r>
              <w:rPr>
                <w:noProof/>
              </w:rPr>
              <w:t>2</w:t>
            </w:r>
            <w:r>
              <w:fldChar w:fldCharType="end"/>
            </w:r>
            <w:r>
              <w:t xml:space="preserve"> Filter on SNP </w:t>
            </w:r>
            <w:r w:rsidR="005D2815">
              <w:t>F</w:t>
            </w:r>
            <w:r>
              <w:t xml:space="preserve">ile for </w:t>
            </w:r>
            <w:r w:rsidR="005D2815">
              <w:t>E</w:t>
            </w:r>
            <w:r>
              <w:t xml:space="preserve">ach </w:t>
            </w:r>
            <w:r w:rsidR="005D2815">
              <w:t>M</w:t>
            </w:r>
            <w:r>
              <w:t xml:space="preserve">ethod in the </w:t>
            </w:r>
            <w:r w:rsidR="005D2815">
              <w:t>P</w:t>
            </w:r>
            <w:r>
              <w:t>aper</w:t>
            </w:r>
            <w:bookmarkEnd w:id="34"/>
          </w:p>
        </w:tc>
      </w:tr>
      <w:tr w:rsidR="001D7677" w14:paraId="3E15EAC4" w14:textId="77777777" w:rsidTr="003476A4">
        <w:tc>
          <w:tcPr>
            <w:tcW w:w="1805" w:type="dxa"/>
            <w:tcBorders>
              <w:top w:val="double" w:sz="4" w:space="0" w:color="auto"/>
              <w:bottom w:val="single" w:sz="4" w:space="0" w:color="auto"/>
            </w:tcBorders>
          </w:tcPr>
          <w:p w14:paraId="00E21BFC" w14:textId="4497ED2F" w:rsidR="001D7677" w:rsidRDefault="001D7677" w:rsidP="001D7677">
            <w:pPr>
              <w:pStyle w:val="Subtitle"/>
              <w:ind w:left="0"/>
            </w:pPr>
            <w:r>
              <w:t>Methods</w:t>
            </w:r>
          </w:p>
        </w:tc>
        <w:tc>
          <w:tcPr>
            <w:tcW w:w="4945" w:type="dxa"/>
            <w:tcBorders>
              <w:top w:val="double" w:sz="4" w:space="0" w:color="auto"/>
              <w:bottom w:val="single" w:sz="4" w:space="0" w:color="auto"/>
            </w:tcBorders>
          </w:tcPr>
          <w:p w14:paraId="7D58432C" w14:textId="69997DC4" w:rsidR="001D7677" w:rsidRDefault="001D7677" w:rsidP="003476A4">
            <w:pPr>
              <w:pStyle w:val="Subtitle"/>
              <w:ind w:left="0"/>
            </w:pPr>
            <w:r>
              <w:t>Filter applied on original SNP file</w:t>
            </w:r>
          </w:p>
        </w:tc>
      </w:tr>
      <w:tr w:rsidR="003476A4" w14:paraId="27CD9EBD" w14:textId="77777777" w:rsidTr="003476A4">
        <w:trPr>
          <w:trHeight w:val="386"/>
        </w:trPr>
        <w:tc>
          <w:tcPr>
            <w:tcW w:w="1805" w:type="dxa"/>
            <w:tcBorders>
              <w:top w:val="single" w:sz="4" w:space="0" w:color="auto"/>
            </w:tcBorders>
            <w:vAlign w:val="bottom"/>
          </w:tcPr>
          <w:p w14:paraId="69DC4947" w14:textId="0F10D0CB" w:rsidR="003476A4" w:rsidRDefault="003476A4" w:rsidP="001D7677">
            <w:pPr>
              <w:pStyle w:val="Subtitle"/>
              <w:ind w:left="0"/>
            </w:pPr>
            <w:r>
              <w:t>Admixture</w:t>
            </w:r>
          </w:p>
        </w:tc>
        <w:tc>
          <w:tcPr>
            <w:tcW w:w="4945" w:type="dxa"/>
            <w:vMerge w:val="restart"/>
            <w:tcBorders>
              <w:top w:val="single" w:sz="4" w:space="0" w:color="auto"/>
            </w:tcBorders>
            <w:vAlign w:val="center"/>
          </w:tcPr>
          <w:p w14:paraId="42F40E19" w14:textId="0545EBCE" w:rsidR="003476A4" w:rsidRDefault="003476A4" w:rsidP="003476A4">
            <w:pPr>
              <w:pStyle w:val="Subtitle"/>
              <w:ind w:left="0"/>
            </w:pPr>
            <w:r>
              <w:t>bi-allelic, Maximum of 20% missing data per site, Minimum minor allele frequency of 5 %</w:t>
            </w:r>
          </w:p>
        </w:tc>
      </w:tr>
      <w:tr w:rsidR="003476A4" w14:paraId="41FA5A6A" w14:textId="77777777" w:rsidTr="003476A4">
        <w:trPr>
          <w:trHeight w:val="360"/>
        </w:trPr>
        <w:tc>
          <w:tcPr>
            <w:tcW w:w="1805" w:type="dxa"/>
            <w:vAlign w:val="bottom"/>
          </w:tcPr>
          <w:p w14:paraId="164F8158" w14:textId="1326C09C" w:rsidR="003476A4" w:rsidRDefault="003476A4" w:rsidP="001D7677">
            <w:pPr>
              <w:pStyle w:val="Subtitle"/>
              <w:ind w:left="0"/>
            </w:pPr>
            <w:r>
              <w:t>AMOVA</w:t>
            </w:r>
          </w:p>
        </w:tc>
        <w:tc>
          <w:tcPr>
            <w:tcW w:w="4945" w:type="dxa"/>
            <w:vMerge/>
            <w:vAlign w:val="bottom"/>
          </w:tcPr>
          <w:p w14:paraId="0321C7CB" w14:textId="31EE0268" w:rsidR="003476A4" w:rsidRDefault="003476A4" w:rsidP="001D7677">
            <w:pPr>
              <w:pStyle w:val="Subtitle"/>
              <w:ind w:left="0"/>
            </w:pPr>
          </w:p>
        </w:tc>
      </w:tr>
      <w:tr w:rsidR="003476A4" w14:paraId="4795343A" w14:textId="77777777" w:rsidTr="003476A4">
        <w:trPr>
          <w:trHeight w:val="360"/>
        </w:trPr>
        <w:tc>
          <w:tcPr>
            <w:tcW w:w="1805" w:type="dxa"/>
            <w:vAlign w:val="bottom"/>
          </w:tcPr>
          <w:p w14:paraId="3C6B59AB" w14:textId="50B7D160" w:rsidR="003476A4" w:rsidRDefault="003476A4" w:rsidP="001D7677">
            <w:pPr>
              <w:pStyle w:val="Subtitle"/>
              <w:ind w:left="0"/>
            </w:pPr>
            <w:r>
              <w:t>LFMM</w:t>
            </w:r>
          </w:p>
        </w:tc>
        <w:tc>
          <w:tcPr>
            <w:tcW w:w="4945" w:type="dxa"/>
            <w:vMerge/>
            <w:vAlign w:val="bottom"/>
          </w:tcPr>
          <w:p w14:paraId="7D5BD8B3" w14:textId="12C1EA1E" w:rsidR="003476A4" w:rsidRDefault="003476A4" w:rsidP="001D7677">
            <w:pPr>
              <w:pStyle w:val="Subtitle"/>
              <w:ind w:left="0"/>
            </w:pPr>
          </w:p>
        </w:tc>
      </w:tr>
      <w:tr w:rsidR="003476A4" w14:paraId="2FFA9D81" w14:textId="77777777" w:rsidTr="003476A4">
        <w:trPr>
          <w:trHeight w:val="360"/>
        </w:trPr>
        <w:tc>
          <w:tcPr>
            <w:tcW w:w="1805" w:type="dxa"/>
            <w:vAlign w:val="bottom"/>
          </w:tcPr>
          <w:p w14:paraId="42016FCF" w14:textId="36E82C43" w:rsidR="003476A4" w:rsidRDefault="003476A4" w:rsidP="001D7677">
            <w:pPr>
              <w:pStyle w:val="Subtitle"/>
              <w:ind w:left="0"/>
            </w:pPr>
            <w:r>
              <w:t>RDA</w:t>
            </w:r>
          </w:p>
        </w:tc>
        <w:tc>
          <w:tcPr>
            <w:tcW w:w="4945" w:type="dxa"/>
            <w:vMerge/>
            <w:vAlign w:val="bottom"/>
          </w:tcPr>
          <w:p w14:paraId="4C2B30C4" w14:textId="2D117B20" w:rsidR="003476A4" w:rsidRDefault="003476A4" w:rsidP="001D7677">
            <w:pPr>
              <w:pStyle w:val="Subtitle"/>
              <w:ind w:left="0"/>
            </w:pPr>
          </w:p>
        </w:tc>
      </w:tr>
      <w:tr w:rsidR="003476A4" w14:paraId="764BE196" w14:textId="77777777" w:rsidTr="003476A4">
        <w:trPr>
          <w:trHeight w:val="270"/>
        </w:trPr>
        <w:tc>
          <w:tcPr>
            <w:tcW w:w="1805" w:type="dxa"/>
            <w:vAlign w:val="bottom"/>
          </w:tcPr>
          <w:p w14:paraId="3C793096" w14:textId="35FFFBF0" w:rsidR="003476A4" w:rsidRDefault="003476A4" w:rsidP="001D7677">
            <w:pPr>
              <w:pStyle w:val="Subtitle"/>
              <w:ind w:left="0"/>
            </w:pPr>
            <w:proofErr w:type="spellStart"/>
            <w:r>
              <w:t>Baye</w:t>
            </w:r>
            <w:r>
              <w:t>S</w:t>
            </w:r>
            <w:r>
              <w:t>can</w:t>
            </w:r>
            <w:proofErr w:type="spellEnd"/>
          </w:p>
        </w:tc>
        <w:tc>
          <w:tcPr>
            <w:tcW w:w="4945" w:type="dxa"/>
            <w:vMerge/>
            <w:vAlign w:val="bottom"/>
          </w:tcPr>
          <w:p w14:paraId="1049B25A" w14:textId="4E165439" w:rsidR="003476A4" w:rsidRDefault="003476A4" w:rsidP="001D7677">
            <w:pPr>
              <w:pStyle w:val="Subtitle"/>
              <w:ind w:left="0"/>
            </w:pPr>
          </w:p>
        </w:tc>
      </w:tr>
      <w:tr w:rsidR="003476A4" w14:paraId="10E4C268" w14:textId="77777777" w:rsidTr="003476A4">
        <w:trPr>
          <w:trHeight w:val="270"/>
        </w:trPr>
        <w:tc>
          <w:tcPr>
            <w:tcW w:w="1805" w:type="dxa"/>
            <w:tcBorders>
              <w:bottom w:val="double" w:sz="4" w:space="0" w:color="auto"/>
            </w:tcBorders>
            <w:vAlign w:val="bottom"/>
          </w:tcPr>
          <w:p w14:paraId="581A2EDA" w14:textId="30CC78D7" w:rsidR="003476A4" w:rsidRDefault="003476A4" w:rsidP="001D7677">
            <w:pPr>
              <w:pStyle w:val="Subtitle"/>
              <w:ind w:left="0"/>
            </w:pPr>
            <w:proofErr w:type="spellStart"/>
            <w:r>
              <w:t>PCAdapt</w:t>
            </w:r>
            <w:proofErr w:type="spellEnd"/>
          </w:p>
        </w:tc>
        <w:tc>
          <w:tcPr>
            <w:tcW w:w="4945" w:type="dxa"/>
            <w:vMerge/>
            <w:tcBorders>
              <w:bottom w:val="double" w:sz="4" w:space="0" w:color="auto"/>
            </w:tcBorders>
            <w:vAlign w:val="bottom"/>
          </w:tcPr>
          <w:p w14:paraId="7F8448AB" w14:textId="6944052B" w:rsidR="003476A4" w:rsidRDefault="003476A4" w:rsidP="001D7677">
            <w:pPr>
              <w:pStyle w:val="Subtitle"/>
              <w:ind w:left="0"/>
            </w:pPr>
          </w:p>
        </w:tc>
      </w:tr>
    </w:tbl>
    <w:p w14:paraId="278AF425" w14:textId="77777777" w:rsidR="001D7677" w:rsidRDefault="001D7677" w:rsidP="003106A2">
      <w:pPr>
        <w:ind w:firstLine="0"/>
      </w:pPr>
    </w:p>
    <w:p w14:paraId="0E850727" w14:textId="2C23B3BE" w:rsidR="004A1C65" w:rsidRDefault="00000000" w:rsidP="000E287B">
      <w:r>
        <w:t xml:space="preserve">The ADMIXTURE v1.3.0 program </w:t>
      </w:r>
      <w:r w:rsidR="004A1C65">
        <w:fldChar w:fldCharType="begin" w:fldLock="1"/>
      </w:r>
      <w:r w:rsidR="00AA7390">
        <w:instrText>ADDIN paperpile_citation &lt;clusterId&gt;F643T799I281F814&lt;/clusterId&gt;&lt;metadata&gt;&lt;citation&gt;&lt;id&gt;0519c946-ef38-4996-b5c6-691cd1529010&lt;/id&gt;&lt;/citation&gt;&lt;/metadata&gt;&lt;data&gt;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&lt;/data&gt; \* MERGEFORMAT</w:instrText>
      </w:r>
      <w:r w:rsidR="004A1C65">
        <w:fldChar w:fldCharType="separate"/>
      </w:r>
      <w:r w:rsidR="00292D8A">
        <w:rPr>
          <w:noProof/>
          <w:color w:val="000000"/>
        </w:rPr>
        <w:t>[116]</w:t>
      </w:r>
      <w:r w:rsidR="004A1C65">
        <w:fldChar w:fldCharType="end"/>
      </w:r>
      <w:r>
        <w:t xml:space="preserve"> was subsequently employed on the remaining 17,239 loci and 322 individuals. Multiple runs of ADMIXTURE were conducted for K values ranging from 1 to 13, with each K value analyzed across 10 independent runs using different random number seeds </w:t>
      </w:r>
      <w:proofErr w:type="gramStart"/>
      <w:r>
        <w:t>in order to</w:t>
      </w:r>
      <w:proofErr w:type="gramEnd"/>
      <w:r>
        <w:t xml:space="preserve"> ensure convergence. The best K value was determined through a cross-validation process ranging from K=2 to K=13 (Figure </w:t>
      </w:r>
      <w:r w:rsidR="00DB33F9">
        <w:t>3-</w:t>
      </w:r>
      <w:r>
        <w:t>2). Subsequently, ancestry proportion bar plots were generated using Python's pandas library (</w:t>
      </w:r>
      <w:proofErr w:type="spellStart"/>
      <w:r>
        <w:t>plot.bar</w:t>
      </w:r>
      <w:proofErr w:type="spellEnd"/>
      <w:r>
        <w:t xml:space="preserve">()), and floating pie charts displaying ancestry proportions over the U.S. map were plotted using the ggplot2 package in R </w:t>
      </w:r>
      <w:r w:rsidR="004A1C65">
        <w:fldChar w:fldCharType="begin" w:fldLock="1"/>
      </w:r>
      <w:r w:rsidR="00AA7390">
        <w:instrText>ADDIN paperpile_citation &lt;clusterId&gt;X776L734A224E848&lt;/clusterId&gt;&lt;metadata&gt;&lt;citation&gt;&lt;id&gt;BE2D2C3E06CF03548E6CAE2B890A56C7&lt;/id&gt;&lt;/citation&gt;&lt;/metadata&gt;&lt;data&gt;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&lt;/data&gt; \* MERGEFORMAT</w:instrText>
      </w:r>
      <w:r w:rsidR="004A1C65">
        <w:fldChar w:fldCharType="separate"/>
      </w:r>
      <w:r w:rsidR="00292D8A">
        <w:rPr>
          <w:noProof/>
          <w:color w:val="000000"/>
        </w:rPr>
        <w:t>[117]</w:t>
      </w:r>
      <w:r w:rsidR="004A1C65">
        <w:fldChar w:fldCharType="end"/>
      </w:r>
      <w:r>
        <w:t xml:space="preserve"> along with </w:t>
      </w:r>
      <w:proofErr w:type="spellStart"/>
      <w:r>
        <w:t>scatterpie</w:t>
      </w:r>
      <w:proofErr w:type="spellEnd"/>
      <w:r>
        <w:t xml:space="preserve">() in the </w:t>
      </w:r>
      <w:proofErr w:type="spellStart"/>
      <w:r>
        <w:t>scatterpie</w:t>
      </w:r>
      <w:proofErr w:type="spellEnd"/>
      <w:r>
        <w:t xml:space="preserve"> package </w:t>
      </w:r>
      <w:r w:rsidR="004A1C65">
        <w:fldChar w:fldCharType="begin" w:fldLock="1"/>
      </w:r>
      <w:r w:rsidR="00AA7390">
        <w:instrText>ADDIN paperpile_citation &lt;clusterId&gt;N612B769Q149U744&lt;/clusterId&gt;&lt;metadata&gt;&lt;citation&gt;&lt;id&gt;A4CC075BB73F0CD485E1C2F833C0EF42&lt;/id&gt;&lt;/citation&gt;&lt;/metadata&gt;&lt;data&gt;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&lt;/data&gt; \* MERGEFORMAT</w:instrText>
      </w:r>
      <w:r w:rsidR="004A1C65">
        <w:fldChar w:fldCharType="separate"/>
      </w:r>
      <w:r w:rsidR="00292D8A">
        <w:rPr>
          <w:noProof/>
          <w:color w:val="000000"/>
        </w:rPr>
        <w:t>[118]</w:t>
      </w:r>
      <w:r w:rsidR="004A1C65">
        <w:fldChar w:fldCharType="end"/>
      </w:r>
      <w:r>
        <w:t>.</w:t>
      </w:r>
    </w:p>
    <w:p w14:paraId="20701320" w14:textId="77777777" w:rsidR="004A1C65" w:rsidRDefault="00000000">
      <w:pPr>
        <w:tabs>
          <w:tab w:val="left" w:pos="3612"/>
        </w:tabs>
        <w:ind w:firstLine="0"/>
        <w:jc w:val="center"/>
      </w:pPr>
      <w:r>
        <w:rPr>
          <w:noProof/>
        </w:rPr>
        <w:drawing>
          <wp:inline distT="0" distB="0" distL="0" distR="0" wp14:anchorId="04C6FDB0" wp14:editId="6F73313D">
            <wp:extent cx="3211830" cy="1811655"/>
            <wp:effectExtent l="0" t="0" r="1270" b="4445"/>
            <wp:docPr id="26" name="image24.png" descr="A line graph with dott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line graph with dotted lines&#10;&#10;Description automatically generated"/>
                    <pic:cNvPicPr preferRelativeResize="0"/>
                  </pic:nvPicPr>
                  <pic:blipFill>
                    <a:blip r:embed="rId18"/>
                    <a:srcRect/>
                    <a:stretch>
                      <a:fillRect/>
                    </a:stretch>
                  </pic:blipFill>
                  <pic:spPr>
                    <a:xfrm>
                      <a:off x="0" y="0"/>
                      <a:ext cx="3212461" cy="1812011"/>
                    </a:xfrm>
                    <a:prstGeom prst="rect">
                      <a:avLst/>
                    </a:prstGeom>
                    <a:ln/>
                  </pic:spPr>
                </pic:pic>
              </a:graphicData>
            </a:graphic>
          </wp:inline>
        </w:drawing>
      </w:r>
    </w:p>
    <w:p w14:paraId="6DBBB490" w14:textId="6B3D59F1" w:rsidR="004A1C65" w:rsidRPr="00D5357A" w:rsidRDefault="008422D4" w:rsidP="003106A2">
      <w:pPr>
        <w:pStyle w:val="Caption"/>
        <w:rPr>
          <w:b w:val="0"/>
          <w:bCs/>
        </w:rPr>
      </w:pPr>
      <w:bookmarkStart w:id="35" w:name="_Toc193108802"/>
      <w:bookmarkStart w:id="36" w:name="_Toc193123580"/>
      <w:r>
        <w:t xml:space="preserve">Figure </w:t>
      </w:r>
      <w:r w:rsidR="00DB33F9">
        <w:t>3-</w:t>
      </w:r>
      <w:fldSimple w:instr=" SEQ Figure \* ARABIC \s 1 ">
        <w:r w:rsidR="005F7A4B">
          <w:rPr>
            <w:noProof/>
          </w:rPr>
          <w:t>2</w:t>
        </w:r>
      </w:fldSimple>
      <w:r>
        <w:t xml:space="preserve"> The </w:t>
      </w:r>
      <w:r w:rsidR="00D5357A">
        <w:t>C</w:t>
      </w:r>
      <w:r>
        <w:t xml:space="preserve">ross-validation </w:t>
      </w:r>
      <w:r w:rsidR="00D5357A">
        <w:t>E</w:t>
      </w:r>
      <w:r>
        <w:t xml:space="preserve">rror </w:t>
      </w:r>
      <w:r w:rsidR="00D5357A">
        <w:t>P</w:t>
      </w:r>
      <w:r>
        <w:t xml:space="preserve">lot of ADMIXTURE. </w:t>
      </w:r>
      <w:r w:rsidRPr="00D5357A">
        <w:rPr>
          <w:b w:val="0"/>
          <w:bCs/>
        </w:rPr>
        <w:t>Optimal number of Clusters (K) values ranging from 1 to 13.</w:t>
      </w:r>
      <w:bookmarkEnd w:id="35"/>
      <w:bookmarkEnd w:id="36"/>
      <w:r w:rsidRPr="00D5357A">
        <w:rPr>
          <w:b w:val="0"/>
          <w:bCs/>
        </w:rPr>
        <w:t xml:space="preserve"> </w:t>
      </w:r>
    </w:p>
    <w:p w14:paraId="550ADB4B" w14:textId="77777777" w:rsidR="004A1C65" w:rsidRDefault="00000000" w:rsidP="003106A2">
      <w:r>
        <w:t xml:space="preserve">Complementing this, a Principal Component Analysis (PCA) was performed in R to aid in determining the pattern of genetic differentiation and the optimal K value by visualizing the dataset in a </w:t>
      </w:r>
      <w:r>
        <w:lastRenderedPageBreak/>
        <w:t>reduced dimensional space. As PCA requires no missing data, the missing genotype values for a given SNP were imputed using the most common genotype at each SNP across all individuals.</w:t>
      </w:r>
    </w:p>
    <w:p w14:paraId="1C8BA424" w14:textId="4AF38D0E" w:rsidR="004A1C65" w:rsidRDefault="00000000" w:rsidP="000E287B">
      <w:r>
        <w:t xml:space="preserve">An Analysis of </w:t>
      </w:r>
      <w:proofErr w:type="spellStart"/>
      <w:r>
        <w:t>MOlecular</w:t>
      </w:r>
      <w:proofErr w:type="spellEnd"/>
      <w:r>
        <w:t xml:space="preserve"> </w:t>
      </w:r>
      <w:proofErr w:type="spellStart"/>
      <w:r>
        <w:t>VAriance</w:t>
      </w:r>
      <w:proofErr w:type="spellEnd"/>
      <w:r>
        <w:t xml:space="preserve"> (AMOVA) </w:t>
      </w:r>
      <w:r w:rsidR="004A1C65">
        <w:fldChar w:fldCharType="begin" w:fldLock="1"/>
      </w:r>
      <w:r w:rsidR="00AA7390">
        <w:instrText>ADDIN paperpile_citation &lt;clusterId&gt;N948A996W486U191&lt;/clusterId&gt;&lt;metadata&gt;&lt;citation&gt;&lt;id&gt;65BC6CAF908F0453A9898BBBD0951E2D&lt;/id&gt;&lt;/citation&gt;&lt;/metadata&gt;&lt;data&gt;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&lt;/data&gt; \* MERGEFORMAT</w:instrText>
      </w:r>
      <w:r w:rsidR="004A1C65">
        <w:fldChar w:fldCharType="separate"/>
      </w:r>
      <w:r w:rsidR="00292D8A">
        <w:rPr>
          <w:noProof/>
          <w:color w:val="000000"/>
        </w:rPr>
        <w:t>[119]</w:t>
      </w:r>
      <w:r w:rsidR="004A1C65">
        <w:fldChar w:fldCharType="end"/>
      </w:r>
      <w:r>
        <w:t xml:space="preserve"> was performed using the </w:t>
      </w:r>
      <w:proofErr w:type="spellStart"/>
      <w:r>
        <w:t>poppr</w:t>
      </w:r>
      <w:proofErr w:type="spellEnd"/>
      <w:r>
        <w:t xml:space="preserve"> package's </w:t>
      </w:r>
      <w:proofErr w:type="spellStart"/>
      <w:r>
        <w:t>poppr.amova</w:t>
      </w:r>
      <w:proofErr w:type="spellEnd"/>
      <w:r>
        <w:t xml:space="preserve">() function in R </w:t>
      </w:r>
      <w:r w:rsidR="004A1C65">
        <w:fldChar w:fldCharType="begin" w:fldLock="1"/>
      </w:r>
      <w:r w:rsidR="00AA7390">
        <w:instrText>ADDIN paperpile_citation &lt;clusterId&gt;I184W244S534Q345&lt;/clusterId&gt;&lt;metadata&gt;&lt;citation&gt;&lt;id&gt;0849E95921920A119D0E64B25684817F&lt;/id&gt;&lt;/citation&gt;&lt;/metadata&gt;&lt;data&gt;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&lt;/data&gt; \* MERGEFORMAT</w:instrText>
      </w:r>
      <w:r w:rsidR="004A1C65">
        <w:fldChar w:fldCharType="separate"/>
      </w:r>
      <w:r w:rsidR="00292D8A">
        <w:rPr>
          <w:noProof/>
          <w:color w:val="000000"/>
        </w:rPr>
        <w:t>[120]</w:t>
      </w:r>
      <w:r w:rsidR="004A1C65">
        <w:fldChar w:fldCharType="end"/>
      </w:r>
      <w:r>
        <w:t xml:space="preserve">  </w:t>
      </w:r>
      <w:r w:rsidR="004A1C65">
        <w:fldChar w:fldCharType="begin" w:fldLock="1"/>
      </w:r>
      <w:r w:rsidR="00AA7390">
        <w:instrText>ADDIN paperpile_citation &lt;clusterId&gt;S565Z622V992S696&lt;/clusterId&gt;&lt;metadata&gt;&lt;citation&gt;&lt;id&gt;65BC6CAF908F0453A9898BBBD0951E2D&lt;/id&gt;&lt;/citation&gt;&lt;/metadata&gt;&lt;data&gt;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&lt;/data&gt; \* MERGEFORMAT</w:instrText>
      </w:r>
      <w:r w:rsidR="004A1C65">
        <w:fldChar w:fldCharType="separate"/>
      </w:r>
      <w:r w:rsidR="00292D8A">
        <w:rPr>
          <w:noProof/>
          <w:color w:val="000000"/>
        </w:rPr>
        <w:t>[119]</w:t>
      </w:r>
      <w:r w:rsidR="004A1C65">
        <w:fldChar w:fldCharType="end"/>
      </w:r>
      <w:r>
        <w:t xml:space="preserve"> to detect population differentiation among regions inferred from ADMIXTURE results. Pairwise FST values between all populations were computed using the </w:t>
      </w:r>
      <w:proofErr w:type="spellStart"/>
      <w:r>
        <w:t>hierfstat</w:t>
      </w:r>
      <w:proofErr w:type="spellEnd"/>
      <w:r>
        <w:t xml:space="preserve"> package's </w:t>
      </w:r>
      <w:proofErr w:type="spellStart"/>
      <w:r>
        <w:t>genet.dist</w:t>
      </w:r>
      <w:proofErr w:type="spellEnd"/>
      <w:r>
        <w:t xml:space="preserve">() function in R </w:t>
      </w:r>
      <w:r w:rsidR="004A1C65">
        <w:fldChar w:fldCharType="begin" w:fldLock="1"/>
      </w:r>
      <w:r w:rsidR="00AA7390">
        <w:instrText>ADDIN paperpile_citation &lt;clusterId&gt;L368Z628O918S739&lt;/clusterId&gt;&lt;metadata&gt;&lt;citation&gt;&lt;id&gt;D02DE8AA43490F3EAE96B7C4EFC093F2&lt;/id&gt;&lt;/citation&gt;&lt;/metadata&gt;&lt;data&gt;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&lt;/data&gt; \* MERGEFORMAT</w:instrText>
      </w:r>
      <w:r w:rsidR="004A1C65">
        <w:fldChar w:fldCharType="separate"/>
      </w:r>
      <w:r w:rsidR="00292D8A">
        <w:rPr>
          <w:noProof/>
          <w:color w:val="000000"/>
        </w:rPr>
        <w:t>[121]</w:t>
      </w:r>
      <w:r w:rsidR="004A1C65">
        <w:fldChar w:fldCharType="end"/>
      </w:r>
      <w:r>
        <w:t xml:space="preserve">, employing the Weir-Cockerham estimator </w:t>
      </w:r>
      <w:r w:rsidR="004A1C65">
        <w:fldChar w:fldCharType="begin" w:fldLock="1"/>
      </w:r>
      <w:r w:rsidR="00AA7390">
        <w:instrText>ADDIN paperpile_citation &lt;clusterId&gt;N749B196Q487V111&lt;/clusterId&gt;&lt;metadata&gt;&lt;citation&gt;&lt;id&gt;A7214296D2D60F63AC1B74896E0068EA&lt;/id&gt;&lt;/citation&gt;&lt;/metadata&gt;&lt;data&gt;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&lt;/data&gt; \* MERGEFORMAT</w:instrText>
      </w:r>
      <w:r w:rsidR="004A1C65">
        <w:fldChar w:fldCharType="separate"/>
      </w:r>
      <w:r w:rsidR="00292D8A">
        <w:rPr>
          <w:noProof/>
          <w:color w:val="000000"/>
        </w:rPr>
        <w:t>[122]</w:t>
      </w:r>
      <w:r w:rsidR="004A1C65">
        <w:fldChar w:fldCharType="end"/>
      </w:r>
      <w:r>
        <w:t xml:space="preserve">. To assess whether there was a statistically significant level of population structure, a randomization test was conducted using the </w:t>
      </w:r>
      <w:proofErr w:type="spellStart"/>
      <w:r>
        <w:t>randtest</w:t>
      </w:r>
      <w:proofErr w:type="spellEnd"/>
      <w:r>
        <w:t xml:space="preserve">() function from the ade4 package in R </w:t>
      </w:r>
      <w:r w:rsidR="004A1C65">
        <w:fldChar w:fldCharType="begin" w:fldLock="1"/>
      </w:r>
      <w:r w:rsidR="00AA7390">
        <w:instrText>ADDIN paperpile_citation &lt;clusterId&gt;W449K796G187E771&lt;/clusterId&gt;&lt;metadata&gt;&lt;citation&gt;&lt;id&gt;E2C6CF64EB710B20B0B269566520C969&lt;/id&gt;&lt;/citation&gt;&lt;/metadata&gt;&lt;data&gt;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&lt;/data&gt; \* MERGEFORMAT</w:instrText>
      </w:r>
      <w:r w:rsidR="004A1C65">
        <w:fldChar w:fldCharType="separate"/>
      </w:r>
      <w:r w:rsidR="00292D8A">
        <w:rPr>
          <w:noProof/>
          <w:color w:val="000000"/>
        </w:rPr>
        <w:t>[123]</w:t>
      </w:r>
      <w:r w:rsidR="004A1C65">
        <w:fldChar w:fldCharType="end"/>
      </w:r>
      <w:r>
        <w:t>, employing 999 replicates.</w:t>
      </w:r>
    </w:p>
    <w:p w14:paraId="3424AF07" w14:textId="7AB9D7B1" w:rsidR="004A1C65" w:rsidRDefault="00000000" w:rsidP="000E287B">
      <w:r>
        <w:t xml:space="preserve">To analyze isolation by distance (IBD) </w:t>
      </w:r>
      <w:r w:rsidR="004A1C65">
        <w:fldChar w:fldCharType="begin" w:fldLock="1"/>
      </w:r>
      <w:r w:rsidR="00AA7390">
        <w:instrText>ADDIN paperpile_citation &lt;clusterId&gt;W678K956G426D139&lt;/clusterId&gt;&lt;metadata&gt;&lt;citation&gt;&lt;id&gt;4C982F07A99608979C363AC2047DDB11&lt;/id&gt;&lt;/citation&gt;&lt;/metadata&gt;&lt;data&gt;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&lt;/data&gt; \* MERGEFORMAT</w:instrText>
      </w:r>
      <w:r w:rsidR="004A1C65">
        <w:fldChar w:fldCharType="separate"/>
      </w:r>
      <w:r w:rsidR="00292D8A">
        <w:rPr>
          <w:noProof/>
          <w:color w:val="000000"/>
        </w:rPr>
        <w:t>[124]</w:t>
      </w:r>
      <w:r w:rsidR="004A1C65">
        <w:fldChar w:fldCharType="end"/>
      </w:r>
      <w:r>
        <w:t xml:space="preserve"> and isolation by environment (IBE) </w:t>
      </w:r>
      <w:r w:rsidR="004A1C65">
        <w:fldChar w:fldCharType="begin" w:fldLock="1"/>
      </w:r>
      <w:r w:rsidR="00864ED3">
        <w:instrText>ADDIN paperpile_citation &lt;clusterId&gt;G156M414I884G518&lt;/clusterId&gt;&lt;metadata&gt;&lt;citation&gt;&lt;id&gt;5D7806B2E3B102D0AB0ABB2BAAD1B633&lt;/id&gt;&lt;/citation&gt;&lt;citation&gt;&lt;id&gt;BE5E96E298B40AEEA1A4A919E746D0AB&lt;/id&gt;&lt;/citation&gt;&lt;citation&gt;&lt;id&gt;3e88c07e-40dc-426d-a6d9-e4d09c88cbe7&lt;/id&gt;&lt;/citation&gt;&lt;/metadata&gt;&lt;data&gt;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&lt;/data&gt; \* MERGEFORMAT</w:instrText>
      </w:r>
      <w:r w:rsidR="004A1C65">
        <w:fldChar w:fldCharType="separate"/>
      </w:r>
      <w:r w:rsidR="00292D8A">
        <w:rPr>
          <w:noProof/>
          <w:color w:val="000000"/>
        </w:rPr>
        <w:t>[125–127]</w:t>
      </w:r>
      <w:r w:rsidR="004A1C65">
        <w:fldChar w:fldCharType="end"/>
      </w:r>
      <w:r w:rsidR="00864ED3">
        <w:t xml:space="preserve"> </w:t>
      </w:r>
      <w:r>
        <w:t xml:space="preserve">patterns within the 28 mosquito populations, genetic distances, derived from Weir &amp; Cockerham FST estimations </w:t>
      </w:r>
      <w:r w:rsidR="004A1C65">
        <w:fldChar w:fldCharType="begin" w:fldLock="1"/>
      </w:r>
      <w:r w:rsidR="00AA7390">
        <w:instrText>ADDIN paperpile_citation &lt;clusterId&gt;Y183M441B831Y545&lt;/clusterId&gt;&lt;metadata&gt;&lt;citation&gt;&lt;id&gt;A7214296D2D60F63AC1B74896E0068EA&lt;/id&gt;&lt;/citation&gt;&lt;/metadata&gt;&lt;data&gt;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&lt;/data&gt; \* MERGEFORMAT</w:instrText>
      </w:r>
      <w:r w:rsidR="004A1C65">
        <w:fldChar w:fldCharType="separate"/>
      </w:r>
      <w:r w:rsidR="00292D8A">
        <w:rPr>
          <w:noProof/>
          <w:color w:val="000000"/>
        </w:rPr>
        <w:t>[122]</w:t>
      </w:r>
      <w:r w:rsidR="004A1C65">
        <w:fldChar w:fldCharType="end"/>
      </w:r>
      <w:r>
        <w:t xml:space="preserve"> based on SNP data, were compared with geographic and environmental distances computed based on latitude and longitude coordinates using the Haversine distance. Environmental distances were calculated in R using the </w:t>
      </w:r>
      <w:proofErr w:type="spellStart"/>
      <w:proofErr w:type="gramStart"/>
      <w:r>
        <w:t>dist</w:t>
      </w:r>
      <w:proofErr w:type="spellEnd"/>
      <w:r>
        <w:t>(</w:t>
      </w:r>
      <w:proofErr w:type="gramEnd"/>
      <w:r>
        <w:t xml:space="preserve">) function, applying the Canberra method to emphasize relative differences in 8 non-negative environmental variables sourced from the Copernicus Climate Change Service for each geographic location. Scatterplots were created in R and linear regression models were fitted to each plot. Mantel tests </w:t>
      </w:r>
      <w:r w:rsidR="004A1C65">
        <w:fldChar w:fldCharType="begin" w:fldLock="1"/>
      </w:r>
      <w:r w:rsidR="00AA7390">
        <w:instrText>ADDIN paperpile_citation &lt;clusterId&gt;B531P618E398I983&lt;/clusterId&gt;&lt;metadata&gt;&lt;citation&gt;&lt;id&gt;D563E7D0D2620F9D86D3C91B2394F978&lt;/id&gt;&lt;/citation&gt;&lt;citation&gt;&lt;id&gt;A021DC7797010E7D8305477FA59A2B49&lt;/id&gt;&lt;/citation&gt;&lt;/metadata&gt;&lt;data&gt;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&lt;/data&gt; \* MERGEFORMAT</w:instrText>
      </w:r>
      <w:r w:rsidR="004A1C65">
        <w:fldChar w:fldCharType="separate"/>
      </w:r>
      <w:r w:rsidR="00292D8A">
        <w:rPr>
          <w:noProof/>
          <w:color w:val="000000"/>
        </w:rPr>
        <w:t>[128,129]</w:t>
      </w:r>
      <w:r w:rsidR="004A1C65">
        <w:fldChar w:fldCharType="end"/>
      </w:r>
      <w:r>
        <w:t xml:space="preserve"> were used to assess the correlations between genetic distance and either geographic or environmental distances.  The significance of these relationships was determined using 9999 permutations.</w:t>
      </w:r>
    </w:p>
    <w:p w14:paraId="382F7604" w14:textId="4F9CFCAE" w:rsidR="00E05602" w:rsidRDefault="00000000" w:rsidP="00E05602">
      <w:r>
        <w:t xml:space="preserve">A mixed model was utilized to analyze the relationships between genetic distance, geographic distance, and environmental distance. To address potential collinearity issues that could create confounding results in the mixed model, variance inflation factor (VIF) assessments </w:t>
      </w:r>
      <w:r w:rsidR="004A1C65">
        <w:fldChar w:fldCharType="begin" w:fldLock="1"/>
      </w:r>
      <w:r w:rsidR="00AA7390">
        <w:instrText>ADDIN paperpile_citation &lt;clusterId&gt;X776L736H427E847&lt;/clusterId&gt;&lt;metadata&gt;&lt;citation&gt;&lt;id&gt;CA5A96E2E12109C88C0532790FD93B43&lt;/id&gt;&lt;/citation&gt;&lt;/metadata&gt;&lt;data&gt;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&lt;/data&gt; \* MERGEFORMAT</w:instrText>
      </w:r>
      <w:r w:rsidR="004A1C65">
        <w:fldChar w:fldCharType="separate"/>
      </w:r>
      <w:r w:rsidR="00292D8A">
        <w:rPr>
          <w:noProof/>
          <w:color w:val="000000"/>
        </w:rPr>
        <w:t>[130]</w:t>
      </w:r>
      <w:r w:rsidR="004A1C65">
        <w:fldChar w:fldCharType="end"/>
      </w:r>
      <w:r>
        <w:t xml:space="preserve"> were conducted to confirm low multicollinearity for each of the three distance matrices (Table </w:t>
      </w:r>
      <w:r w:rsidR="00DB33F9">
        <w:t>3-</w:t>
      </w:r>
      <w:r>
        <w:t xml:space="preserve">3). </w:t>
      </w:r>
    </w:p>
    <w:p w14:paraId="72FA3CEF" w14:textId="77777777" w:rsidR="00F43194" w:rsidRDefault="00F43194" w:rsidP="00E0560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5"/>
        <w:gridCol w:w="3155"/>
      </w:tblGrid>
      <w:tr w:rsidR="003B12F2" w14:paraId="46CE6054" w14:textId="77777777" w:rsidTr="003B12F2">
        <w:tc>
          <w:tcPr>
            <w:tcW w:w="7110" w:type="dxa"/>
            <w:gridSpan w:val="2"/>
            <w:tcBorders>
              <w:bottom w:val="double" w:sz="4" w:space="0" w:color="auto"/>
            </w:tcBorders>
          </w:tcPr>
          <w:p w14:paraId="686005E0" w14:textId="408C14B8" w:rsidR="003B12F2" w:rsidRDefault="003B12F2" w:rsidP="00E05602">
            <w:pPr>
              <w:pStyle w:val="Caption"/>
              <w:jc w:val="center"/>
            </w:pPr>
            <w:bookmarkStart w:id="37" w:name="_Toc193135935"/>
            <w:r>
              <w:t>Table 3-</w:t>
            </w:r>
            <w:r>
              <w:fldChar w:fldCharType="begin"/>
            </w:r>
            <w:r>
              <w:instrText xml:space="preserve"> SEQ Table \* ARABIC \s 1 </w:instrText>
            </w:r>
            <w:r>
              <w:fldChar w:fldCharType="separate"/>
            </w:r>
            <w:r>
              <w:rPr>
                <w:noProof/>
              </w:rPr>
              <w:t>3</w:t>
            </w:r>
            <w:r>
              <w:fldChar w:fldCharType="end"/>
            </w:r>
            <w:r>
              <w:t xml:space="preserve"> Variance Inflation Factor </w:t>
            </w:r>
            <w:r w:rsidR="004407A8">
              <w:t>R</w:t>
            </w:r>
            <w:r>
              <w:t xml:space="preserve">esults for </w:t>
            </w:r>
            <w:r w:rsidR="004407A8">
              <w:t>M</w:t>
            </w:r>
            <w:r>
              <w:t xml:space="preserve">ixed </w:t>
            </w:r>
            <w:r w:rsidR="004407A8">
              <w:t>M</w:t>
            </w:r>
            <w:r>
              <w:t xml:space="preserve">odel </w:t>
            </w:r>
            <w:r w:rsidR="004407A8">
              <w:t>V</w:t>
            </w:r>
            <w:r>
              <w:t>ariables.</w:t>
            </w:r>
            <w:bookmarkEnd w:id="37"/>
          </w:p>
        </w:tc>
      </w:tr>
      <w:tr w:rsidR="003B12F2" w14:paraId="4243627C" w14:textId="77777777" w:rsidTr="00E05602">
        <w:trPr>
          <w:trHeight w:val="384"/>
        </w:trPr>
        <w:tc>
          <w:tcPr>
            <w:tcW w:w="3955" w:type="dxa"/>
            <w:tcBorders>
              <w:top w:val="double" w:sz="4" w:space="0" w:color="auto"/>
              <w:bottom w:val="single" w:sz="4" w:space="0" w:color="auto"/>
            </w:tcBorders>
            <w:vAlign w:val="center"/>
          </w:tcPr>
          <w:p w14:paraId="76525D50" w14:textId="73C9AA78" w:rsidR="003B12F2" w:rsidRDefault="003B12F2" w:rsidP="003B12F2">
            <w:pPr>
              <w:pStyle w:val="Subtitle"/>
            </w:pPr>
            <w:r>
              <w:lastRenderedPageBreak/>
              <w:t>Variables</w:t>
            </w:r>
          </w:p>
        </w:tc>
        <w:tc>
          <w:tcPr>
            <w:tcW w:w="3155" w:type="dxa"/>
            <w:tcBorders>
              <w:top w:val="double" w:sz="4" w:space="0" w:color="auto"/>
              <w:bottom w:val="single" w:sz="4" w:space="0" w:color="auto"/>
            </w:tcBorders>
            <w:vAlign w:val="center"/>
          </w:tcPr>
          <w:p w14:paraId="50D2CE5B" w14:textId="1A9DC31E" w:rsidR="003B12F2" w:rsidRDefault="003B12F2" w:rsidP="003B12F2">
            <w:pPr>
              <w:pStyle w:val="Subtitle"/>
            </w:pPr>
            <w:r>
              <w:t>VIF</w:t>
            </w:r>
          </w:p>
        </w:tc>
      </w:tr>
      <w:tr w:rsidR="003B12F2" w14:paraId="03D4B446" w14:textId="77777777" w:rsidTr="00E05602">
        <w:trPr>
          <w:trHeight w:val="440"/>
        </w:trPr>
        <w:tc>
          <w:tcPr>
            <w:tcW w:w="3955" w:type="dxa"/>
            <w:tcBorders>
              <w:top w:val="single" w:sz="4" w:space="0" w:color="auto"/>
            </w:tcBorders>
            <w:vAlign w:val="center"/>
          </w:tcPr>
          <w:p w14:paraId="2E25F854" w14:textId="3153239A" w:rsidR="003B12F2" w:rsidRDefault="003B12F2" w:rsidP="003B12F2">
            <w:pPr>
              <w:pStyle w:val="Subtitle"/>
            </w:pPr>
            <w:r>
              <w:t>genetic distance</w:t>
            </w:r>
          </w:p>
        </w:tc>
        <w:tc>
          <w:tcPr>
            <w:tcW w:w="3155" w:type="dxa"/>
            <w:tcBorders>
              <w:top w:val="single" w:sz="4" w:space="0" w:color="auto"/>
            </w:tcBorders>
            <w:vAlign w:val="center"/>
          </w:tcPr>
          <w:p w14:paraId="01B47AB9" w14:textId="5D898C48" w:rsidR="003B12F2" w:rsidRDefault="003B12F2" w:rsidP="003B12F2">
            <w:pPr>
              <w:pStyle w:val="Subtitle"/>
            </w:pPr>
            <w:r>
              <w:t>1.46</w:t>
            </w:r>
          </w:p>
        </w:tc>
      </w:tr>
      <w:tr w:rsidR="003B12F2" w14:paraId="358D6B25" w14:textId="77777777" w:rsidTr="00E05602">
        <w:trPr>
          <w:trHeight w:val="270"/>
        </w:trPr>
        <w:tc>
          <w:tcPr>
            <w:tcW w:w="3955" w:type="dxa"/>
            <w:vAlign w:val="center"/>
          </w:tcPr>
          <w:p w14:paraId="1214833A" w14:textId="00D78EFC" w:rsidR="003B12F2" w:rsidRDefault="003B12F2" w:rsidP="003B12F2">
            <w:pPr>
              <w:pStyle w:val="Subtitle"/>
            </w:pPr>
            <w:r>
              <w:t>geographic distance</w:t>
            </w:r>
          </w:p>
        </w:tc>
        <w:tc>
          <w:tcPr>
            <w:tcW w:w="3155" w:type="dxa"/>
            <w:vAlign w:val="center"/>
          </w:tcPr>
          <w:p w14:paraId="37FB0F79" w14:textId="68951171" w:rsidR="003B12F2" w:rsidRDefault="003B12F2" w:rsidP="003B12F2">
            <w:pPr>
              <w:pStyle w:val="Subtitle"/>
            </w:pPr>
            <w:r>
              <w:t>1.49</w:t>
            </w:r>
          </w:p>
        </w:tc>
      </w:tr>
      <w:tr w:rsidR="003B12F2" w14:paraId="2649E53B" w14:textId="77777777" w:rsidTr="00E05602">
        <w:trPr>
          <w:trHeight w:val="450"/>
        </w:trPr>
        <w:tc>
          <w:tcPr>
            <w:tcW w:w="3955" w:type="dxa"/>
            <w:tcBorders>
              <w:bottom w:val="double" w:sz="4" w:space="0" w:color="auto"/>
            </w:tcBorders>
            <w:vAlign w:val="center"/>
          </w:tcPr>
          <w:p w14:paraId="0D543812" w14:textId="39CB0939" w:rsidR="003B12F2" w:rsidRDefault="003B12F2" w:rsidP="003B12F2">
            <w:pPr>
              <w:pStyle w:val="Subtitle"/>
            </w:pPr>
            <w:r>
              <w:t>Environmental distance</w:t>
            </w:r>
          </w:p>
        </w:tc>
        <w:tc>
          <w:tcPr>
            <w:tcW w:w="3155" w:type="dxa"/>
            <w:tcBorders>
              <w:bottom w:val="double" w:sz="4" w:space="0" w:color="auto"/>
            </w:tcBorders>
            <w:vAlign w:val="center"/>
          </w:tcPr>
          <w:p w14:paraId="72F7C4E8" w14:textId="3D2DA799" w:rsidR="003B12F2" w:rsidRDefault="003B12F2" w:rsidP="003B12F2">
            <w:pPr>
              <w:pStyle w:val="Subtitle"/>
            </w:pPr>
            <w:r>
              <w:t>1.04</w:t>
            </w:r>
          </w:p>
        </w:tc>
      </w:tr>
    </w:tbl>
    <w:p w14:paraId="4ED63FBC" w14:textId="77777777" w:rsidR="00E05602" w:rsidRDefault="00E05602" w:rsidP="000E287B"/>
    <w:p w14:paraId="09219050" w14:textId="2D60C5DE" w:rsidR="004A1C65" w:rsidRDefault="00000000" w:rsidP="00E05602">
      <w:r>
        <w:t xml:space="preserve">To complement this analysis, a two-dimensional kernel density calculation was applied to visualize the concentration of data points within the scatterplots. To discern potential non-linear relationships between the distance matrices, a locally estimated scatterplot smoothing technique, implemented via the </w:t>
      </w:r>
      <w:proofErr w:type="spellStart"/>
      <w:r>
        <w:t>loess.smooth</w:t>
      </w:r>
      <w:proofErr w:type="spellEnd"/>
      <w:r>
        <w:t xml:space="preserve">() function in R </w:t>
      </w:r>
      <w:r w:rsidR="004A1C65">
        <w:fldChar w:fldCharType="begin" w:fldLock="1"/>
      </w:r>
      <w:r w:rsidR="00AA7390">
        <w:instrText>ADDIN paperpile_citation &lt;clusterId&gt;W946K193G783D297&lt;/clusterId&gt;&lt;metadata&gt;&lt;citation&gt;&lt;id&gt;431B1E067D9804A0841742FA732BCFCE&lt;/id&gt;&lt;/citation&gt;&lt;/metadata&gt;&lt;data&gt;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&lt;/data&gt; \* MERGEFORMAT</w:instrText>
      </w:r>
      <w:r w:rsidR="004A1C65">
        <w:fldChar w:fldCharType="separate"/>
      </w:r>
      <w:r w:rsidR="00292D8A">
        <w:rPr>
          <w:noProof/>
          <w:color w:val="000000"/>
        </w:rPr>
        <w:t>[131]</w:t>
      </w:r>
      <w:r w:rsidR="004A1C65">
        <w:fldChar w:fldCharType="end"/>
      </w:r>
      <w:r>
        <w:t xml:space="preserve"> , was employed. This nonlinear fit was compared against the linear model, with R² scores for both models calculated to assess and contrast their respective fits.</w:t>
      </w:r>
    </w:p>
    <w:p w14:paraId="67A9F466" w14:textId="77777777" w:rsidR="004A1C65" w:rsidRDefault="00000000" w:rsidP="000E287B">
      <w:pPr>
        <w:pStyle w:val="Heading3"/>
      </w:pPr>
      <w:bookmarkStart w:id="38" w:name="_Toc193108488"/>
      <w:r w:rsidRPr="000E287B">
        <w:t>Identification</w:t>
      </w:r>
      <w:r>
        <w:t xml:space="preserve"> of Genotype-Environment Associations</w:t>
      </w:r>
      <w:bookmarkEnd w:id="38"/>
    </w:p>
    <w:p w14:paraId="7E11D4C1" w14:textId="6345E305" w:rsidR="004A1C65" w:rsidRDefault="00000000" w:rsidP="000E287B">
      <w:r>
        <w:t xml:space="preserve">To explore potential adaptive divergence in </w:t>
      </w:r>
      <w:proofErr w:type="spellStart"/>
      <w:r>
        <w:rPr>
          <w:i/>
        </w:rPr>
        <w:t>Cx</w:t>
      </w:r>
      <w:proofErr w:type="spellEnd"/>
      <w:r>
        <w:rPr>
          <w:i/>
        </w:rPr>
        <w:t xml:space="preserve">. </w:t>
      </w:r>
      <w:proofErr w:type="spellStart"/>
      <w:r>
        <w:rPr>
          <w:i/>
        </w:rPr>
        <w:t>tarsalis</w:t>
      </w:r>
      <w:proofErr w:type="spellEnd"/>
      <w:r>
        <w:t xml:space="preserve"> populations, we employed two different approaches: a genome-environment association (GEA) </w:t>
      </w:r>
      <w:r w:rsidR="004A1C65">
        <w:fldChar w:fldCharType="begin" w:fldLock="1"/>
      </w:r>
      <w:r w:rsidR="00AA7390">
        <w:instrText>ADDIN paperpile_citation &lt;clusterId&gt;M938A928W418T199&lt;/clusterId&gt;&lt;metadata&gt;&lt;citation&gt;&lt;id&gt;F9924BBA4C6F05C69282BBC68BEC70E1&lt;/id&gt;&lt;/citation&gt;&lt;/metadata&gt;&lt;data&gt;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&lt;/data&gt; \* MERGEFORMAT</w:instrText>
      </w:r>
      <w:r w:rsidR="004A1C65">
        <w:fldChar w:fldCharType="separate"/>
      </w:r>
      <w:r w:rsidR="00292D8A">
        <w:rPr>
          <w:noProof/>
          <w:color w:val="000000"/>
        </w:rPr>
        <w:t>[115]</w:t>
      </w:r>
      <w:r w:rsidR="004A1C65">
        <w:fldChar w:fldCharType="end"/>
      </w:r>
      <w:r>
        <w:t xml:space="preserve"> via latent factor mixed models (LFMM) </w:t>
      </w:r>
      <w:r w:rsidR="004A1C65">
        <w:fldChar w:fldCharType="begin" w:fldLock="1"/>
      </w:r>
      <w:r w:rsidR="00AA7390">
        <w:instrText>ADDIN paperpile_citation &lt;clusterId&gt;M975Z933O413M136&lt;/clusterId&gt;&lt;metadata&gt;&lt;citation&gt;&lt;id&gt;2814DC7799110CC99C0465CAABDDA24F&lt;/id&gt;&lt;/citation&gt;&lt;citation&gt;&lt;id&gt;8A594C71D3F60050AA06DD0960439A00&lt;/id&gt;&lt;/citation&gt;&lt;citation&gt;&lt;id&gt;D563E7D0D2620F9D86D3C91B2394F978&lt;/id&gt;&lt;/citation&gt;&lt;citation&gt;&lt;id&gt;A021DC7797010E7D8305477FA59A2B49&lt;/id&gt;&lt;/citation&gt;&lt;/metadata&gt;&lt;data&gt;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&lt;/data&gt; \* MERGEFORMAT</w:instrText>
      </w:r>
      <w:r w:rsidR="004A1C65">
        <w:fldChar w:fldCharType="separate"/>
      </w:r>
      <w:r w:rsidR="00292D8A">
        <w:rPr>
          <w:noProof/>
          <w:color w:val="000000"/>
        </w:rPr>
        <w:t>[128,129,132,133]</w:t>
      </w:r>
      <w:r w:rsidR="004A1C65">
        <w:fldChar w:fldCharType="end"/>
      </w:r>
      <w:r>
        <w:t xml:space="preserve"> and a redundancy analysis (RDA) </w:t>
      </w:r>
      <w:r w:rsidR="004A1C65">
        <w:fldChar w:fldCharType="begin" w:fldLock="1"/>
      </w:r>
      <w:r w:rsidR="00AA7390">
        <w:instrText>ADDIN paperpile_citation &lt;clusterId&gt;K591Y658N938R633&lt;/clusterId&gt;&lt;metadata&gt;&lt;citation&gt;&lt;id&gt;3BD0A82EC4CF0945A4750394D39D61E1&lt;/id&gt;&lt;/citation&gt;&lt;/metadata&gt;&lt;data&gt;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&lt;/data&gt; \* MERGEFORMAT</w:instrText>
      </w:r>
      <w:r w:rsidR="004A1C65">
        <w:fldChar w:fldCharType="separate"/>
      </w:r>
      <w:r w:rsidR="00292D8A">
        <w:rPr>
          <w:noProof/>
          <w:color w:val="000000"/>
        </w:rPr>
        <w:t>[134]</w:t>
      </w:r>
      <w:r w:rsidR="004A1C65">
        <w:fldChar w:fldCharType="end"/>
      </w:r>
      <w:r>
        <w:t xml:space="preserve"> implemented in the vegan package in R </w:t>
      </w:r>
      <w:r w:rsidR="004A1C65">
        <w:fldChar w:fldCharType="begin" w:fldLock="1"/>
      </w:r>
      <w:r w:rsidR="00AA7390">
        <w:instrText>ADDIN paperpile_citation &lt;clusterId&gt;K368Y628N918R639&lt;/clusterId&gt;&lt;metadata&gt;&lt;citation&gt;&lt;id&gt;D135F8B83DD4094DBED0B5F00ED8B484&lt;/id&gt;&lt;/citation&gt;&lt;/metadata&gt;&lt;data&gt;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&lt;/data&gt; \* MERGEFORMAT</w:instrText>
      </w:r>
      <w:r w:rsidR="004A1C65">
        <w:fldChar w:fldCharType="separate"/>
      </w:r>
      <w:r w:rsidR="00292D8A">
        <w:rPr>
          <w:noProof/>
          <w:color w:val="000000"/>
        </w:rPr>
        <w:t>[135]</w:t>
      </w:r>
      <w:r w:rsidR="004A1C65">
        <w:fldChar w:fldCharType="end"/>
      </w:r>
      <w:r>
        <w:t>. For both analysis, SNPs were filtered to retain only bi-allelic sites with a maximum of 20% missing data per site and a minimum minor allele frequency (MAF) of 5%.</w:t>
      </w:r>
    </w:p>
    <w:p w14:paraId="0D1BD8F1" w14:textId="1E5AA9CE" w:rsidR="004A1C65" w:rsidRDefault="00000000" w:rsidP="000E287B">
      <w:pPr>
        <w:rPr>
          <w:color w:val="FF0000"/>
        </w:rPr>
      </w:pPr>
      <w:r>
        <w:t xml:space="preserve">The LFMM approach (Figure </w:t>
      </w:r>
      <w:r w:rsidR="00DB33F9">
        <w:t>3-</w:t>
      </w:r>
      <w:r w:rsidR="005D7C07">
        <w:t>3</w:t>
      </w:r>
      <w:r>
        <w:t xml:space="preserve">) utilizes a univariate testing framework, modeling each SNP and environmental variable using the </w:t>
      </w:r>
      <w:proofErr w:type="spellStart"/>
      <w:r>
        <w:t>lfmm_test</w:t>
      </w:r>
      <w:proofErr w:type="spellEnd"/>
      <w:r>
        <w:t xml:space="preserve">() function from the LFMM package in R </w:t>
      </w:r>
      <w:r w:rsidR="004A1C65">
        <w:fldChar w:fldCharType="begin" w:fldLock="1"/>
      </w:r>
      <w:r w:rsidR="00AA7390">
        <w:instrText>ADDIN paperpile_citation &lt;clusterId&gt;G973T133P423N234&lt;/clusterId&gt;&lt;metadata&gt;&lt;citation&gt;&lt;id&gt;8A594C71D3F60050AA06DD0960439A00&lt;/id&gt;&lt;/citation&gt;&lt;/metadata&gt;&lt;data&gt;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&lt;/data&gt; \* MERGEFORMAT</w:instrText>
      </w:r>
      <w:r w:rsidR="004A1C65">
        <w:fldChar w:fldCharType="separate"/>
      </w:r>
      <w:r w:rsidR="00292D8A">
        <w:rPr>
          <w:noProof/>
          <w:color w:val="000000"/>
        </w:rPr>
        <w:t>[133]</w:t>
      </w:r>
      <w:r w:rsidR="004A1C65">
        <w:fldChar w:fldCharType="end"/>
      </w:r>
      <w:r>
        <w:t xml:space="preserve">. We initially conducted a Principal Component Analysis (PCA) on the environmental variables, focusing on the first principal component—a linear combination of the 8 climate variables—as the predictor in the LFMM. We also consider the inclusion of the second and third principal components as additional predictors in a subsequent LFMM, as detailed in the </w:t>
      </w:r>
      <w:r w:rsidR="000E53E2">
        <w:rPr>
          <w:color w:val="000000" w:themeColor="text1"/>
        </w:rPr>
        <w:t>APPENDIX A</w:t>
      </w:r>
      <w:commentRangeStart w:id="39"/>
      <w:r w:rsidRPr="000E53E2">
        <w:rPr>
          <w:color w:val="000000" w:themeColor="text1"/>
        </w:rPr>
        <w:t xml:space="preserve"> (Supplemental Figure </w:t>
      </w:r>
      <w:r w:rsidR="00F74657" w:rsidRPr="000E53E2">
        <w:rPr>
          <w:color w:val="000000" w:themeColor="text1"/>
        </w:rPr>
        <w:t>3-1</w:t>
      </w:r>
      <w:r w:rsidRPr="000E53E2">
        <w:rPr>
          <w:color w:val="000000" w:themeColor="text1"/>
        </w:rPr>
        <w:t xml:space="preserve"> and Supplemental Table </w:t>
      </w:r>
      <w:r w:rsidR="00F74657" w:rsidRPr="000E53E2">
        <w:rPr>
          <w:color w:val="000000" w:themeColor="text1"/>
        </w:rPr>
        <w:t>3-1, 3-2 and 3-3</w:t>
      </w:r>
      <w:r w:rsidRPr="000E53E2">
        <w:rPr>
          <w:color w:val="000000" w:themeColor="text1"/>
        </w:rPr>
        <w:t>)</w:t>
      </w:r>
      <w:commentRangeEnd w:id="39"/>
      <w:r w:rsidRPr="000E53E2">
        <w:rPr>
          <w:color w:val="000000" w:themeColor="text1"/>
        </w:rPr>
        <w:commentReference w:id="39"/>
      </w:r>
      <w:r w:rsidR="000E53E2">
        <w:rPr>
          <w:color w:val="000000" w:themeColor="text1"/>
        </w:rPr>
        <w:t>.</w:t>
      </w:r>
    </w:p>
    <w:p w14:paraId="005E4D87" w14:textId="77777777" w:rsidR="004A1C65" w:rsidRDefault="00000000">
      <w:pPr>
        <w:ind w:firstLine="0"/>
        <w:jc w:val="center"/>
        <w:rPr>
          <w:color w:val="FF0000"/>
        </w:rPr>
      </w:pPr>
      <w:r>
        <w:rPr>
          <w:noProof/>
          <w:color w:val="FF0000"/>
        </w:rPr>
        <w:lastRenderedPageBreak/>
        <w:drawing>
          <wp:inline distT="0" distB="0" distL="0" distR="0" wp14:anchorId="33D82124" wp14:editId="057C43DD">
            <wp:extent cx="5157173" cy="1543846"/>
            <wp:effectExtent l="0" t="0" r="0" b="0"/>
            <wp:docPr id="25" name="image21.png" descr="A diagram of a model&#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diagram of a model&#10;&#10;AI-generated content may be incorrect."/>
                    <pic:cNvPicPr preferRelativeResize="0"/>
                  </pic:nvPicPr>
                  <pic:blipFill>
                    <a:blip r:embed="rId22"/>
                    <a:srcRect/>
                    <a:stretch>
                      <a:fillRect/>
                    </a:stretch>
                  </pic:blipFill>
                  <pic:spPr>
                    <a:xfrm>
                      <a:off x="0" y="0"/>
                      <a:ext cx="5157173" cy="1543846"/>
                    </a:xfrm>
                    <a:prstGeom prst="rect">
                      <a:avLst/>
                    </a:prstGeom>
                    <a:ln/>
                  </pic:spPr>
                </pic:pic>
              </a:graphicData>
            </a:graphic>
          </wp:inline>
        </w:drawing>
      </w:r>
    </w:p>
    <w:p w14:paraId="337FDFD0" w14:textId="0096D2BD" w:rsidR="004A1C65" w:rsidRDefault="005D7C07" w:rsidP="00E05602">
      <w:pPr>
        <w:pStyle w:val="Caption"/>
        <w:jc w:val="center"/>
      </w:pPr>
      <w:bookmarkStart w:id="40" w:name="_Toc193108803"/>
      <w:bookmarkStart w:id="41" w:name="_Toc193123581"/>
      <w:r>
        <w:t xml:space="preserve">Figure </w:t>
      </w:r>
      <w:r w:rsidR="00DB33F9">
        <w:t>3-</w:t>
      </w:r>
      <w:fldSimple w:instr=" SEQ Figure \* ARABIC \s 1 ">
        <w:r w:rsidR="005F7A4B">
          <w:rPr>
            <w:noProof/>
          </w:rPr>
          <w:t>3</w:t>
        </w:r>
      </w:fldSimple>
      <w:r>
        <w:t xml:space="preserve"> LFMM Workflow to Extract the Environmental Adaptive Candidate SNPs</w:t>
      </w:r>
      <w:bookmarkEnd w:id="40"/>
      <w:bookmarkEnd w:id="41"/>
    </w:p>
    <w:p w14:paraId="4BB9FB4A" w14:textId="41F19976" w:rsidR="004A1C65" w:rsidRDefault="00000000" w:rsidP="000E287B">
      <w:r>
        <w:t xml:space="preserve">In assessing the association between SNPs and environmental variables using the LFMM, we evaluated the Genomic Inflation Factor (GIF) to determine the model's efficacy in handling potential confounding factors. In our analysis, a Genomic Inflation Factor (GIF) value of 1.23 was used to adjust the p-values for potential inflation due to confounding variables, a process that is automatically incorporated within the output of the </w:t>
      </w:r>
      <w:proofErr w:type="spellStart"/>
      <w:r>
        <w:t>lfmm_test</w:t>
      </w:r>
      <w:proofErr w:type="spellEnd"/>
      <w:r>
        <w:t xml:space="preserve">() function in R </w:t>
      </w:r>
      <w:r w:rsidR="004A1C65">
        <w:fldChar w:fldCharType="begin" w:fldLock="1"/>
      </w:r>
      <w:r w:rsidR="00AA7390">
        <w:instrText>ADDIN paperpile_citation &lt;clusterId&gt;V676C733Y124W717&lt;/clusterId&gt;&lt;metadata&gt;&lt;citation&gt;&lt;id&gt;8A594C71D3F60050AA06DD0960439A00&lt;/id&gt;&lt;/citation&gt;&lt;/metadata&gt;&lt;data&gt;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&lt;/data&gt; \* MERGEFORMAT</w:instrText>
      </w:r>
      <w:r w:rsidR="004A1C65">
        <w:fldChar w:fldCharType="separate"/>
      </w:r>
      <w:r w:rsidR="00292D8A">
        <w:rPr>
          <w:noProof/>
          <w:color w:val="000000"/>
        </w:rPr>
        <w:t>[133]</w:t>
      </w:r>
      <w:r w:rsidR="004A1C65">
        <w:fldChar w:fldCharType="end"/>
      </w:r>
      <w:r>
        <w:t xml:space="preserve">. Subsequently, we converted these GIF-adjusted p-values to q-values using the </w:t>
      </w:r>
      <w:proofErr w:type="spellStart"/>
      <w:proofErr w:type="gramStart"/>
      <w:r>
        <w:t>qvalue</w:t>
      </w:r>
      <w:proofErr w:type="spellEnd"/>
      <w:r>
        <w:t>(</w:t>
      </w:r>
      <w:proofErr w:type="gramEnd"/>
      <w:r>
        <w:t>) function in R. This conversion is to refine the significance thresholds for individual tests, particularly under the framework of multiple hypothesis testing. It enhances the precision of FDR control, crucial in large-scale testing scenarios like ours. We then employed FDR control measures using these q-values, identifying candidate results falling below our predefined FDR threshold of 0.1.</w:t>
      </w:r>
    </w:p>
    <w:p w14:paraId="38EA1FB9" w14:textId="4B20A2E3" w:rsidR="004A1C65" w:rsidRDefault="00000000" w:rsidP="000E287B">
      <w:r>
        <w:t xml:space="preserve">The RDA operates as a multifaceted ordination technique, evaluating multiple loci concurrently with environmental variables (Figure </w:t>
      </w:r>
      <w:r w:rsidR="00DB33F9">
        <w:t>3-</w:t>
      </w:r>
      <w:r w:rsidR="005D7C07">
        <w:t>4</w:t>
      </w:r>
      <w:r>
        <w:t xml:space="preserve">). For this analysis, the significance of both the overall RDA model and its individual constrained axes was assessed. This assessment utilized the </w:t>
      </w:r>
      <w:proofErr w:type="spellStart"/>
      <w:r>
        <w:t>anova.cca</w:t>
      </w:r>
      <w:proofErr w:type="spellEnd"/>
      <w:r>
        <w:t xml:space="preserve">() function from the vegan package in R </w:t>
      </w:r>
      <w:r w:rsidR="004A1C65">
        <w:fldChar w:fldCharType="begin" w:fldLock="1"/>
      </w:r>
      <w:r w:rsidR="00AA7390">
        <w:instrText>ADDIN paperpile_citation &lt;clusterId&gt;V613J963Y453C164&lt;/clusterId&gt;&lt;metadata&gt;&lt;citation&gt;&lt;id&gt;D135F8B83DD4094DBED0B5F00ED8B484&lt;/id&gt;&lt;/citation&gt;&lt;citation&gt;&lt;id&gt;3D6A52B2B639073EA3474A0C83CB19BC&lt;/id&gt;&lt;/citation&gt;&lt;/metadata&gt;&lt;data&gt;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&lt;/data&gt; \* MERGEFORMAT</w:instrText>
      </w:r>
      <w:r w:rsidR="004A1C65">
        <w:fldChar w:fldCharType="separate"/>
      </w:r>
      <w:r w:rsidR="00292D8A">
        <w:rPr>
          <w:noProof/>
          <w:color w:val="000000"/>
        </w:rPr>
        <w:t>[135,136]</w:t>
      </w:r>
      <w:r w:rsidR="004A1C65">
        <w:fldChar w:fldCharType="end"/>
      </w:r>
      <w:r>
        <w:t xml:space="preserve">, facilitating a comprehensive examination of the null hypothesis (an absence of a linear relationship between SNP data and environmental variables). To select candidate SNPs for local adaptation, we identified SNPs that significantly deviated from the mean loadings, using a threshold of 3 standard deviations. Statistical significance was determined based on p-values below the threshold of 0.001. </w:t>
      </w:r>
    </w:p>
    <w:p w14:paraId="08CFCDE2" w14:textId="77777777" w:rsidR="004A1C65" w:rsidRDefault="00000000">
      <w:pPr>
        <w:ind w:firstLine="0"/>
        <w:jc w:val="center"/>
      </w:pPr>
      <w:r>
        <w:rPr>
          <w:noProof/>
        </w:rPr>
        <w:lastRenderedPageBreak/>
        <w:drawing>
          <wp:inline distT="0" distB="0" distL="0" distR="0" wp14:anchorId="0B442A57" wp14:editId="5118EFCC">
            <wp:extent cx="5943600" cy="1739900"/>
            <wp:effectExtent l="0" t="0" r="0" b="0"/>
            <wp:docPr id="29" name="image37.png"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7.png" descr="A diagram of a system&#10;&#10;AI-generated content may be incorrect."/>
                    <pic:cNvPicPr preferRelativeResize="0"/>
                  </pic:nvPicPr>
                  <pic:blipFill>
                    <a:blip r:embed="rId23"/>
                    <a:srcRect/>
                    <a:stretch>
                      <a:fillRect/>
                    </a:stretch>
                  </pic:blipFill>
                  <pic:spPr>
                    <a:xfrm>
                      <a:off x="0" y="0"/>
                      <a:ext cx="5943600" cy="1739900"/>
                    </a:xfrm>
                    <a:prstGeom prst="rect">
                      <a:avLst/>
                    </a:prstGeom>
                    <a:ln/>
                  </pic:spPr>
                </pic:pic>
              </a:graphicData>
            </a:graphic>
          </wp:inline>
        </w:drawing>
      </w:r>
    </w:p>
    <w:p w14:paraId="2D036237" w14:textId="53E3F0C7" w:rsidR="004A1C65" w:rsidRDefault="005D7C07" w:rsidP="00E05602">
      <w:pPr>
        <w:pStyle w:val="Caption"/>
        <w:jc w:val="center"/>
      </w:pPr>
      <w:bookmarkStart w:id="42" w:name="_Toc193108804"/>
      <w:bookmarkStart w:id="43" w:name="_Toc193123582"/>
      <w:r>
        <w:t xml:space="preserve">Figure </w:t>
      </w:r>
      <w:r w:rsidR="00DB33F9">
        <w:t>3-</w:t>
      </w:r>
      <w:fldSimple w:instr=" SEQ Figure \* ARABIC \s 1 ">
        <w:r w:rsidR="005F7A4B">
          <w:rPr>
            <w:noProof/>
          </w:rPr>
          <w:t>4</w:t>
        </w:r>
      </w:fldSimple>
      <w:r>
        <w:t xml:space="preserve"> RDA Workflow to Extract the Environmental Adaptive Candidate SNPs</w:t>
      </w:r>
      <w:bookmarkEnd w:id="42"/>
      <w:bookmarkEnd w:id="43"/>
    </w:p>
    <w:p w14:paraId="75DBA3BB" w14:textId="77A6F28A" w:rsidR="004A1C65" w:rsidRDefault="00000000" w:rsidP="000E287B">
      <w:r>
        <w:t xml:space="preserve">To visualize results and identify relationships between RDA components and other factors, we utilized the vegan package in R </w:t>
      </w:r>
      <w:r w:rsidR="004A1C65">
        <w:fldChar w:fldCharType="begin" w:fldLock="1"/>
      </w:r>
      <w:r w:rsidR="00AA7390">
        <w:instrText>ADDIN paperpile_citation &lt;clusterId&gt;R851F217U598Y322&lt;/clusterId&gt;&lt;metadata&gt;&lt;citation&gt;&lt;id&gt;D135F8B83DD4094DBED0B5F00ED8B484&lt;/id&gt;&lt;/citation&gt;&lt;citation&gt;&lt;id&gt;3D6A52B2B639073EA3474A0C83CB19BC&lt;/id&gt;&lt;/citation&gt;&lt;/metadata&gt;&lt;data&gt;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&lt;/data&gt; \* MERGEFORMAT</w:instrText>
      </w:r>
      <w:r w:rsidR="004A1C65">
        <w:fldChar w:fldCharType="separate"/>
      </w:r>
      <w:r w:rsidR="00292D8A">
        <w:rPr>
          <w:noProof/>
          <w:color w:val="000000"/>
        </w:rPr>
        <w:t>[135,136]</w:t>
      </w:r>
      <w:r w:rsidR="004A1C65">
        <w:fldChar w:fldCharType="end"/>
      </w:r>
      <w:r w:rsidR="00555889">
        <w:t xml:space="preserve"> </w:t>
      </w:r>
      <w:r>
        <w:t xml:space="preserve">to generate RDA tri-plots between each pair of the RDA components. To enhance the interpretability of our ordination plots, we employed symmetrical scaling </w:t>
      </w:r>
      <w:r w:rsidR="004A1C65">
        <w:fldChar w:fldCharType="begin" w:fldLock="1"/>
      </w:r>
      <w:r w:rsidR="00AA7390">
        <w:instrText>ADDIN paperpile_citation &lt;clusterId&gt;N996A353W743U447&lt;/clusterId&gt;&lt;metadata&gt;&lt;citation&gt;&lt;id&gt;3D6A52B2B639073EA3474A0C83CB19BC&lt;/id&gt;&lt;/citation&gt;&lt;/metadata&gt;&lt;data&gt;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&lt;/data&gt; \* MERGEFORMAT</w:instrText>
      </w:r>
      <w:r w:rsidR="004A1C65">
        <w:fldChar w:fldCharType="separate"/>
      </w:r>
      <w:r w:rsidR="00292D8A">
        <w:rPr>
          <w:noProof/>
          <w:color w:val="000000"/>
        </w:rPr>
        <w:t>[136]</w:t>
      </w:r>
      <w:r w:rsidR="004A1C65">
        <w:fldChar w:fldCharType="end"/>
      </w:r>
      <w:r>
        <w:t xml:space="preserve">. This scaling method adjusts the SNP and individual scores by the square root of the eigenvalues, providing a clearer representation of the relationships between variables and samples. </w:t>
      </w:r>
    </w:p>
    <w:p w14:paraId="06252F47" w14:textId="77777777" w:rsidR="004A1C65" w:rsidRDefault="00000000" w:rsidP="000E287B">
      <w:pPr>
        <w:pStyle w:val="Heading3"/>
      </w:pPr>
      <w:bookmarkStart w:id="44" w:name="_Toc193108489"/>
      <w:r w:rsidRPr="000E287B">
        <w:t>Detecting</w:t>
      </w:r>
      <w:r>
        <w:t xml:space="preserve"> SNPs Under Selection</w:t>
      </w:r>
      <w:bookmarkEnd w:id="44"/>
    </w:p>
    <w:p w14:paraId="5B937150" w14:textId="66961678" w:rsidR="004A1C65" w:rsidRDefault="00000000" w:rsidP="000E287B">
      <w:r>
        <w:t xml:space="preserve">To find which SNPs that were significantly associated with environmental variables also showed signatures of natural selection, we performed a Bayesian selection inference as implemented in </w:t>
      </w:r>
      <w:proofErr w:type="spellStart"/>
      <w:r>
        <w:t>BayeScan</w:t>
      </w:r>
      <w:proofErr w:type="spellEnd"/>
      <w:r>
        <w:t xml:space="preserve"> </w:t>
      </w:r>
      <w:r w:rsidR="004A1C65">
        <w:fldChar w:fldCharType="begin" w:fldLock="1"/>
      </w:r>
      <w:r w:rsidR="00AA7390">
        <w:instrText>ADDIN paperpile_citation &lt;clusterId&gt;M345A622W973T796&lt;/clusterId&gt;&lt;metadata&gt;&lt;citation&gt;&lt;id&gt;8E1976E1AD7201B9B5DEC76994F751D0&lt;/id&gt;&lt;/citation&gt;&lt;citation&gt;&lt;id&gt;B60351946B8C04888CDDED204264D6AE&lt;/id&gt;&lt;/citation&gt;&lt;citation&gt;&lt;id&gt;2F4F99DE241C015CADAA90B6DE1D0AC0&lt;/id&gt;&lt;/citation&gt;&lt;/metadata&gt;&lt;data&gt;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&lt;/data&gt; \* MERGEFORMAT</w:instrText>
      </w:r>
      <w:r w:rsidR="004A1C65">
        <w:fldChar w:fldCharType="separate"/>
      </w:r>
      <w:r w:rsidR="00292D8A">
        <w:rPr>
          <w:noProof/>
          <w:color w:val="000000"/>
        </w:rPr>
        <w:t>[137–139]</w:t>
      </w:r>
      <w:r w:rsidR="004A1C65">
        <w:fldChar w:fldCharType="end"/>
      </w:r>
      <w:r>
        <w:t xml:space="preserve">. We also independently identified outliers using a PCA-based method implemented in the </w:t>
      </w:r>
      <w:proofErr w:type="spellStart"/>
      <w:r>
        <w:t>pcadapt</w:t>
      </w:r>
      <w:proofErr w:type="spellEnd"/>
      <w:r>
        <w:t xml:space="preserve"> R package </w:t>
      </w:r>
      <w:r w:rsidR="004A1C65">
        <w:fldChar w:fldCharType="begin" w:fldLock="1"/>
      </w:r>
      <w:r w:rsidR="00AA7390">
        <w:instrText>ADDIN paperpile_citation &lt;clusterId&gt;W713D161Z451W174&lt;/clusterId&gt;&lt;metadata&gt;&lt;citation&gt;&lt;id&gt;9E099B4295B60607859C097AAD112A42&lt;/id&gt;&lt;/citation&gt;&lt;/metadata&gt;&lt;data&gt;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&lt;/data&gt; \* MERGEFORMAT</w:instrText>
      </w:r>
      <w:r w:rsidR="004A1C65">
        <w:fldChar w:fldCharType="separate"/>
      </w:r>
      <w:r w:rsidR="00292D8A">
        <w:rPr>
          <w:noProof/>
          <w:color w:val="000000"/>
        </w:rPr>
        <w:t>[140]</w:t>
      </w:r>
      <w:r w:rsidR="004A1C65">
        <w:fldChar w:fldCharType="end"/>
      </w:r>
      <w:r>
        <w:t xml:space="preserve">, and then filtered for common candidate SNPs that were identified as significant across 4 different analyses: LFMM, RDA, </w:t>
      </w:r>
      <w:proofErr w:type="spellStart"/>
      <w:r>
        <w:t>BayeScan</w:t>
      </w:r>
      <w:proofErr w:type="spellEnd"/>
      <w:r>
        <w:t xml:space="preserve">, and </w:t>
      </w:r>
      <w:proofErr w:type="spellStart"/>
      <w:r>
        <w:t>PCAdapt</w:t>
      </w:r>
      <w:proofErr w:type="spellEnd"/>
      <w:r>
        <w:t>.</w:t>
      </w:r>
    </w:p>
    <w:p w14:paraId="426EDE95" w14:textId="77777777" w:rsidR="004A1C65" w:rsidRDefault="00000000" w:rsidP="000E287B">
      <w:pPr>
        <w:pStyle w:val="Heading2"/>
      </w:pPr>
      <w:bookmarkStart w:id="45" w:name="_Toc193108490"/>
      <w:r w:rsidRPr="000E287B">
        <w:t>Results</w:t>
      </w:r>
      <w:bookmarkEnd w:id="45"/>
    </w:p>
    <w:p w14:paraId="325DCFC6" w14:textId="77777777" w:rsidR="004A1C65" w:rsidRDefault="00000000" w:rsidP="000E287B">
      <w:pPr>
        <w:pStyle w:val="Heading3"/>
      </w:pPr>
      <w:bookmarkStart w:id="46" w:name="_Toc193108491"/>
      <w:r w:rsidRPr="000E287B">
        <w:t>Genomic</w:t>
      </w:r>
      <w:r>
        <w:t xml:space="preserve"> Analyses</w:t>
      </w:r>
      <w:bookmarkEnd w:id="46"/>
    </w:p>
    <w:p w14:paraId="53F8AA02" w14:textId="77777777" w:rsidR="004A1C65" w:rsidRDefault="00000000" w:rsidP="000E287B">
      <w:r>
        <w:rPr>
          <w:i/>
        </w:rPr>
        <w:t xml:space="preserve"> </w:t>
      </w:r>
      <w:r>
        <w:t xml:space="preserve">The final genome assembly contained 968,887,694 bases divided into 7,478 contigs. The N50 was 451,230 bp. The annotation included 43,905 predicted genes. The assembly quality, assessed using BUSCO version 5.1.3 with the Diptera_odb10 lineage dataset (3285 BUSCOs), showed 88.2% complete BUSCOs (82.6% single-copy and 5.6% duplicated), 4.4% fragmented BUSCOs, and 7.4% missing </w:t>
      </w:r>
      <w:r>
        <w:lastRenderedPageBreak/>
        <w:t>BUSCOs. After aligning the RAD-seq reads and filtering for quality, there were 457,387 polymorphic sites identified across all populations.</w:t>
      </w:r>
    </w:p>
    <w:p w14:paraId="059EE8B8" w14:textId="77777777" w:rsidR="004A1C65" w:rsidRDefault="00000000" w:rsidP="000E287B">
      <w:pPr>
        <w:pStyle w:val="Heading3"/>
      </w:pPr>
      <w:bookmarkStart w:id="47" w:name="_Toc193108492"/>
      <w:r w:rsidRPr="000E287B">
        <w:t>Population</w:t>
      </w:r>
      <w:r>
        <w:t xml:space="preserve"> Structure</w:t>
      </w:r>
      <w:bookmarkEnd w:id="47"/>
    </w:p>
    <w:p w14:paraId="3C529417" w14:textId="0AFD89BF" w:rsidR="004A1C65" w:rsidRDefault="00000000" w:rsidP="000E287B">
      <w:r>
        <w:t xml:space="preserve">The ADMIXTURE analysis indicated a strong signature of population structure among the collected samples, with the optimal number of population assignments occurring at K=4 (Figure </w:t>
      </w:r>
      <w:r w:rsidR="00DB33F9">
        <w:t>3-</w:t>
      </w:r>
      <w:r>
        <w:t xml:space="preserve">2).  The genetic clusters corresponded to four different broad geographic regions: (1) California/the West Coast, (2) the Southwest, (3) the Northwest, and (4) the Midwest (Figure </w:t>
      </w:r>
      <w:r w:rsidR="00DB33F9">
        <w:t>3-</w:t>
      </w:r>
      <w:r w:rsidR="005D7C07">
        <w:t>5</w:t>
      </w:r>
      <w:r>
        <w:t xml:space="preserve">). </w:t>
      </w:r>
    </w:p>
    <w:p w14:paraId="47080781" w14:textId="30196F9F" w:rsidR="004A1C65" w:rsidRDefault="00000000" w:rsidP="000E287B">
      <w:r>
        <w:t xml:space="preserve">The PCA results confirmed this pattern (Figure </w:t>
      </w:r>
      <w:r w:rsidR="00DB33F9">
        <w:t>3-</w:t>
      </w:r>
      <w:r w:rsidR="005D7C07">
        <w:t>5</w:t>
      </w:r>
      <w:r>
        <w:t xml:space="preserve"> and Figure </w:t>
      </w:r>
      <w:r w:rsidR="00DB33F9">
        <w:t>3-</w:t>
      </w:r>
      <w:r w:rsidR="005D7C07">
        <w:t>6</w:t>
      </w:r>
      <w:r>
        <w:t xml:space="preserve">), while also showing evidence of some sub-structure among the West Coast and Northwest populations (Figure </w:t>
      </w:r>
      <w:r w:rsidR="00DB33F9">
        <w:t>3-</w:t>
      </w:r>
      <w:r w:rsidR="005D7C07">
        <w:t>5</w:t>
      </w:r>
      <w:r>
        <w:t>C).</w:t>
      </w:r>
    </w:p>
    <w:p w14:paraId="1A14AED7" w14:textId="77777777" w:rsidR="004A1C65" w:rsidRDefault="00000000">
      <w:pPr>
        <w:jc w:val="center"/>
      </w:pPr>
      <w:r>
        <w:rPr>
          <w:noProof/>
          <w:sz w:val="24"/>
        </w:rPr>
        <w:lastRenderedPageBreak/>
        <w:drawing>
          <wp:inline distT="114300" distB="114300" distL="114300" distR="114300" wp14:anchorId="44B434AF" wp14:editId="5055F3AB">
            <wp:extent cx="4283361" cy="6932862"/>
            <wp:effectExtent l="0" t="0" r="0" b="0"/>
            <wp:docPr id="27" name="image26.png" descr="A map of the united states with different colored sp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map of the united states with different colored spots&#10;&#10;Description automatically generated"/>
                    <pic:cNvPicPr preferRelativeResize="0"/>
                  </pic:nvPicPr>
                  <pic:blipFill>
                    <a:blip r:embed="rId24"/>
                    <a:srcRect l="14" r="13"/>
                    <a:stretch>
                      <a:fillRect/>
                    </a:stretch>
                  </pic:blipFill>
                  <pic:spPr>
                    <a:xfrm>
                      <a:off x="0" y="0"/>
                      <a:ext cx="4283361" cy="6932862"/>
                    </a:xfrm>
                    <a:prstGeom prst="rect">
                      <a:avLst/>
                    </a:prstGeom>
                    <a:ln/>
                  </pic:spPr>
                </pic:pic>
              </a:graphicData>
            </a:graphic>
          </wp:inline>
        </w:drawing>
      </w:r>
    </w:p>
    <w:p w14:paraId="268432D1" w14:textId="2FDA137F" w:rsidR="004A1C65" w:rsidRPr="008458AB" w:rsidRDefault="005D7C07" w:rsidP="005D7C07">
      <w:pPr>
        <w:pStyle w:val="Caption"/>
        <w:rPr>
          <w:b w:val="0"/>
          <w:bCs/>
        </w:rPr>
      </w:pPr>
      <w:bookmarkStart w:id="48" w:name="_Toc193108805"/>
      <w:bookmarkStart w:id="49" w:name="_Toc193123583"/>
      <w:r>
        <w:t xml:space="preserve">Figure </w:t>
      </w:r>
      <w:r w:rsidR="00DB33F9">
        <w:t>3-</w:t>
      </w:r>
      <w:fldSimple w:instr=" SEQ Figure \* ARABIC \s 1 ">
        <w:r w:rsidR="005F7A4B">
          <w:rPr>
            <w:noProof/>
          </w:rPr>
          <w:t>5</w:t>
        </w:r>
      </w:fldSimple>
      <w:r>
        <w:t xml:space="preserve"> Population Structure of </w:t>
      </w:r>
      <w:r w:rsidRPr="008458AB">
        <w:rPr>
          <w:i/>
          <w:iCs w:val="0"/>
        </w:rPr>
        <w:t>C</w:t>
      </w:r>
      <w:r w:rsidR="008458AB" w:rsidRPr="008458AB">
        <w:rPr>
          <w:i/>
          <w:iCs w:val="0"/>
        </w:rPr>
        <w:t>ulex</w:t>
      </w:r>
      <w:r w:rsidRPr="008458AB">
        <w:rPr>
          <w:i/>
          <w:iCs w:val="0"/>
        </w:rPr>
        <w:t xml:space="preserve"> </w:t>
      </w:r>
      <w:proofErr w:type="spellStart"/>
      <w:r w:rsidRPr="008458AB">
        <w:rPr>
          <w:i/>
          <w:iCs w:val="0"/>
        </w:rPr>
        <w:t>tarsalis</w:t>
      </w:r>
      <w:proofErr w:type="spellEnd"/>
      <w:r w:rsidRPr="008458AB">
        <w:rPr>
          <w:b w:val="0"/>
          <w:bCs/>
        </w:rPr>
        <w:t xml:space="preserve">: (A) Floating pie charts of the admixture proportions in </w:t>
      </w:r>
      <w:r w:rsidRPr="00E05602">
        <w:rPr>
          <w:b w:val="0"/>
          <w:bCs/>
          <w:i/>
          <w:iCs w:val="0"/>
        </w:rPr>
        <w:t>C</w:t>
      </w:r>
      <w:r w:rsidR="00E05602" w:rsidRPr="00E05602">
        <w:rPr>
          <w:b w:val="0"/>
          <w:bCs/>
          <w:i/>
          <w:iCs w:val="0"/>
        </w:rPr>
        <w:t>ulex</w:t>
      </w:r>
      <w:r w:rsidRPr="00E05602">
        <w:rPr>
          <w:b w:val="0"/>
          <w:bCs/>
          <w:i/>
          <w:iCs w:val="0"/>
        </w:rPr>
        <w:t xml:space="preserve"> </w:t>
      </w:r>
      <w:proofErr w:type="spellStart"/>
      <w:r w:rsidRPr="00E05602">
        <w:rPr>
          <w:b w:val="0"/>
          <w:bCs/>
          <w:i/>
          <w:iCs w:val="0"/>
        </w:rPr>
        <w:t>tarsalis</w:t>
      </w:r>
      <w:proofErr w:type="spellEnd"/>
      <w:r w:rsidRPr="008458AB">
        <w:rPr>
          <w:b w:val="0"/>
          <w:bCs/>
        </w:rPr>
        <w:t xml:space="preserve"> populations sampled across the Western and Midwestern U.S and parts of Canada. Pie chart sizes are proportional to the sample size at each collection site. (B) ADMIXTURE results for K=4.  Labels along the x-axis indicate sampling locations and colors correspond to the admixture proportion for each of the 4 clusters. (C) PCA results for the top 2 principal components, with points colored by the 4 geographic regions identified by ADMIXTURE.</w:t>
      </w:r>
      <w:bookmarkEnd w:id="48"/>
      <w:bookmarkEnd w:id="49"/>
      <w:r w:rsidRPr="008458AB">
        <w:rPr>
          <w:b w:val="0"/>
          <w:bCs/>
        </w:rPr>
        <w:t xml:space="preserve"> </w:t>
      </w:r>
    </w:p>
    <w:p w14:paraId="389E450E" w14:textId="77777777" w:rsidR="004A1C65" w:rsidRDefault="00000000">
      <w:pPr>
        <w:ind w:firstLine="0"/>
        <w:jc w:val="center"/>
      </w:pPr>
      <w:r>
        <w:rPr>
          <w:noProof/>
        </w:rPr>
        <w:lastRenderedPageBreak/>
        <w:drawing>
          <wp:inline distT="0" distB="0" distL="0" distR="0" wp14:anchorId="0C71B5A6" wp14:editId="01526292">
            <wp:extent cx="4281677" cy="3390389"/>
            <wp:effectExtent l="0" t="0" r="0" b="0"/>
            <wp:docPr id="28" name="image25.png" descr="A graph with a red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graph with a red line&#10;&#10;Description automatically generated"/>
                    <pic:cNvPicPr preferRelativeResize="0"/>
                  </pic:nvPicPr>
                  <pic:blipFill>
                    <a:blip r:embed="rId25"/>
                    <a:srcRect/>
                    <a:stretch>
                      <a:fillRect/>
                    </a:stretch>
                  </pic:blipFill>
                  <pic:spPr>
                    <a:xfrm>
                      <a:off x="0" y="0"/>
                      <a:ext cx="4281677" cy="3390389"/>
                    </a:xfrm>
                    <a:prstGeom prst="rect">
                      <a:avLst/>
                    </a:prstGeom>
                    <a:ln/>
                  </pic:spPr>
                </pic:pic>
              </a:graphicData>
            </a:graphic>
          </wp:inline>
        </w:drawing>
      </w:r>
    </w:p>
    <w:p w14:paraId="2ACC0EB7" w14:textId="01786DB0" w:rsidR="004A1C65" w:rsidRDefault="005D7C07" w:rsidP="008458AB">
      <w:pPr>
        <w:pStyle w:val="Caption"/>
        <w:jc w:val="center"/>
      </w:pPr>
      <w:bookmarkStart w:id="50" w:name="_Toc193108806"/>
      <w:bookmarkStart w:id="51" w:name="_Toc193123584"/>
      <w:r>
        <w:t xml:space="preserve">Figure </w:t>
      </w:r>
      <w:r w:rsidR="00DB33F9">
        <w:t>3-</w:t>
      </w:r>
      <w:fldSimple w:instr=" SEQ Figure \* ARABIC \s 1 ">
        <w:r w:rsidR="005F7A4B">
          <w:rPr>
            <w:noProof/>
          </w:rPr>
          <w:t>6</w:t>
        </w:r>
      </w:fldSimple>
      <w:r>
        <w:t xml:space="preserve"> Scree </w:t>
      </w:r>
      <w:r w:rsidR="008458AB">
        <w:t>P</w:t>
      </w:r>
      <w:r>
        <w:t>lot for PCA</w:t>
      </w:r>
      <w:bookmarkEnd w:id="50"/>
      <w:bookmarkEnd w:id="51"/>
    </w:p>
    <w:p w14:paraId="1C8C20BA" w14:textId="7AB57751" w:rsidR="00446E68" w:rsidRPr="00446E68" w:rsidRDefault="00000000" w:rsidP="00446E68">
      <w:r>
        <w:t xml:space="preserve">The AMOVA results also indicated significant levels of population differentiation both between different populations within the same geographic region, and between different regions (Table </w:t>
      </w:r>
      <w:r w:rsidR="00DB33F9">
        <w:t>3-</w:t>
      </w:r>
      <w:r>
        <w:t xml:space="preserve">4 and Figure </w:t>
      </w:r>
      <w:r w:rsidR="00DB33F9">
        <w:t>3-</w:t>
      </w:r>
      <w:r w:rsidR="005D7C07">
        <w:t>7</w:t>
      </w:r>
      <w:r>
        <w:t xml:space="preserve">). The observed genetic variation within populations was significantly lower (p &lt; 0.001) than expected (Figure </w:t>
      </w:r>
      <w:r w:rsidR="00DB33F9">
        <w:t>3-</w:t>
      </w:r>
      <w:r w:rsidR="005D7C07">
        <w:t>7A</w:t>
      </w:r>
      <w:r>
        <w:t xml:space="preserve"> and Table </w:t>
      </w:r>
      <w:r w:rsidR="00DB33F9">
        <w:t>3-</w:t>
      </w:r>
      <w:r>
        <w:t xml:space="preserve">5), while variation between populations and between regions was significantly higher (p &lt; 0.001) than would be expected by chance (Figure </w:t>
      </w:r>
      <w:r w:rsidR="00DB33F9">
        <w:t>3-</w:t>
      </w:r>
      <w:r w:rsidR="005D7C07">
        <w:t>7B</w:t>
      </w:r>
      <w:r>
        <w:t xml:space="preserve"> and </w:t>
      </w:r>
      <w:r w:rsidR="00DB33F9">
        <w:t>3-</w:t>
      </w:r>
      <w:r w:rsidR="005D7C07">
        <w:t>7C</w:t>
      </w:r>
      <w:r>
        <w:t xml:space="preserve">, Table </w:t>
      </w:r>
      <w:r w:rsidR="00DB33F9">
        <w:t>3-</w:t>
      </w:r>
      <w:r>
        <w:t>5).</w:t>
      </w:r>
    </w:p>
    <w:tbl>
      <w:tblPr>
        <w:tblStyle w:val="TableGrid"/>
        <w:tblW w:w="0" w:type="auto"/>
        <w:tblLayout w:type="fixed"/>
        <w:tblLook w:val="04A0" w:firstRow="1" w:lastRow="0" w:firstColumn="1" w:lastColumn="0" w:noHBand="0" w:noVBand="1"/>
      </w:tblPr>
      <w:tblGrid>
        <w:gridCol w:w="1620"/>
        <w:gridCol w:w="1440"/>
        <w:gridCol w:w="1440"/>
        <w:gridCol w:w="1222"/>
        <w:gridCol w:w="1692"/>
        <w:gridCol w:w="1586"/>
      </w:tblGrid>
      <w:tr w:rsidR="00446E68" w14:paraId="2757ABAE" w14:textId="77777777" w:rsidTr="00446E68">
        <w:tc>
          <w:tcPr>
            <w:tcW w:w="9000" w:type="dxa"/>
            <w:gridSpan w:val="6"/>
            <w:tcBorders>
              <w:top w:val="nil"/>
              <w:left w:val="nil"/>
              <w:bottom w:val="double" w:sz="4" w:space="0" w:color="auto"/>
              <w:right w:val="nil"/>
            </w:tcBorders>
          </w:tcPr>
          <w:p w14:paraId="1FCD703E" w14:textId="26F5E162" w:rsidR="00446E68" w:rsidRDefault="00446E68" w:rsidP="00446E68">
            <w:pPr>
              <w:pStyle w:val="Caption"/>
              <w:jc w:val="center"/>
            </w:pPr>
            <w:bookmarkStart w:id="52" w:name="_Toc193135936"/>
            <w:r>
              <w:t>Table 3-</w:t>
            </w:r>
            <w:r>
              <w:fldChar w:fldCharType="begin"/>
            </w:r>
            <w:r>
              <w:instrText xml:space="preserve"> SEQ Table \* ARABIC \s 1 </w:instrText>
            </w:r>
            <w:r>
              <w:fldChar w:fldCharType="separate"/>
            </w:r>
            <w:r>
              <w:rPr>
                <w:noProof/>
              </w:rPr>
              <w:t>4</w:t>
            </w:r>
            <w:r>
              <w:fldChar w:fldCharType="end"/>
            </w:r>
            <w:r>
              <w:t xml:space="preserve"> Analysis of Molecular Variance</w:t>
            </w:r>
            <w:bookmarkEnd w:id="52"/>
          </w:p>
        </w:tc>
      </w:tr>
      <w:tr w:rsidR="00446E68" w14:paraId="0F39D2FF" w14:textId="77777777" w:rsidTr="00446E68">
        <w:tc>
          <w:tcPr>
            <w:tcW w:w="1620" w:type="dxa"/>
            <w:tcBorders>
              <w:top w:val="double" w:sz="4" w:space="0" w:color="auto"/>
              <w:left w:val="nil"/>
              <w:bottom w:val="single" w:sz="4" w:space="0" w:color="auto"/>
              <w:right w:val="nil"/>
            </w:tcBorders>
            <w:vAlign w:val="center"/>
          </w:tcPr>
          <w:p w14:paraId="6961EBAE" w14:textId="009DD269" w:rsidR="00446E68" w:rsidRDefault="00446E68" w:rsidP="00446E68">
            <w:pPr>
              <w:pStyle w:val="Subtitle"/>
              <w:ind w:left="0"/>
            </w:pPr>
            <w:r>
              <w:t>Source of Variation</w:t>
            </w:r>
          </w:p>
        </w:tc>
        <w:tc>
          <w:tcPr>
            <w:tcW w:w="1440" w:type="dxa"/>
            <w:tcBorders>
              <w:top w:val="double" w:sz="4" w:space="0" w:color="auto"/>
              <w:left w:val="nil"/>
              <w:bottom w:val="single" w:sz="4" w:space="0" w:color="auto"/>
              <w:right w:val="nil"/>
            </w:tcBorders>
            <w:vAlign w:val="center"/>
          </w:tcPr>
          <w:p w14:paraId="6C9B5843" w14:textId="419DAF35" w:rsidR="00446E68" w:rsidRDefault="00446E68" w:rsidP="00446E68">
            <w:pPr>
              <w:pStyle w:val="Subtitle"/>
              <w:ind w:left="0"/>
            </w:pPr>
            <w:r>
              <w:t>Degree of Freedom (</w:t>
            </w:r>
            <w:proofErr w:type="spellStart"/>
            <w:r>
              <w:t>Df</w:t>
            </w:r>
            <w:proofErr w:type="spellEnd"/>
            <w:r>
              <w:t>)</w:t>
            </w:r>
          </w:p>
        </w:tc>
        <w:tc>
          <w:tcPr>
            <w:tcW w:w="1440" w:type="dxa"/>
            <w:tcBorders>
              <w:top w:val="double" w:sz="4" w:space="0" w:color="auto"/>
              <w:left w:val="nil"/>
              <w:bottom w:val="single" w:sz="4" w:space="0" w:color="auto"/>
              <w:right w:val="nil"/>
            </w:tcBorders>
            <w:vAlign w:val="center"/>
          </w:tcPr>
          <w:p w14:paraId="1E95EB51" w14:textId="59574C69" w:rsidR="00446E68" w:rsidRDefault="00446E68" w:rsidP="00446E68">
            <w:pPr>
              <w:pStyle w:val="Subtitle"/>
              <w:ind w:left="0"/>
            </w:pPr>
            <w:r>
              <w:t>Sum of Squares</w:t>
            </w:r>
          </w:p>
        </w:tc>
        <w:tc>
          <w:tcPr>
            <w:tcW w:w="1222" w:type="dxa"/>
            <w:tcBorders>
              <w:top w:val="double" w:sz="4" w:space="0" w:color="auto"/>
              <w:left w:val="nil"/>
              <w:bottom w:val="single" w:sz="4" w:space="0" w:color="auto"/>
              <w:right w:val="nil"/>
            </w:tcBorders>
            <w:vAlign w:val="center"/>
          </w:tcPr>
          <w:p w14:paraId="78714855" w14:textId="051B3A61" w:rsidR="00446E68" w:rsidRDefault="00446E68" w:rsidP="00446E68">
            <w:pPr>
              <w:pStyle w:val="Subtitle"/>
              <w:ind w:left="0"/>
            </w:pPr>
            <w:r>
              <w:t>Mean Squares</w:t>
            </w:r>
          </w:p>
        </w:tc>
        <w:tc>
          <w:tcPr>
            <w:tcW w:w="1692" w:type="dxa"/>
            <w:tcBorders>
              <w:top w:val="double" w:sz="4" w:space="0" w:color="auto"/>
              <w:left w:val="nil"/>
              <w:bottom w:val="single" w:sz="4" w:space="0" w:color="auto"/>
              <w:right w:val="nil"/>
            </w:tcBorders>
            <w:vAlign w:val="center"/>
          </w:tcPr>
          <w:p w14:paraId="2CF0D0C7" w14:textId="009B53BD" w:rsidR="00446E68" w:rsidRDefault="00446E68" w:rsidP="00446E68">
            <w:pPr>
              <w:pStyle w:val="Subtitle"/>
              <w:ind w:left="0"/>
            </w:pPr>
            <w:r>
              <w:t>% of Variation</w:t>
            </w:r>
          </w:p>
        </w:tc>
        <w:tc>
          <w:tcPr>
            <w:tcW w:w="1586" w:type="dxa"/>
            <w:tcBorders>
              <w:top w:val="double" w:sz="4" w:space="0" w:color="auto"/>
              <w:left w:val="nil"/>
              <w:bottom w:val="single" w:sz="4" w:space="0" w:color="auto"/>
              <w:right w:val="nil"/>
            </w:tcBorders>
            <w:vAlign w:val="center"/>
          </w:tcPr>
          <w:p w14:paraId="2D862B59" w14:textId="61E82B7C" w:rsidR="00446E68" w:rsidRDefault="00446E68" w:rsidP="00446E68">
            <w:pPr>
              <w:pStyle w:val="Subtitle"/>
              <w:ind w:left="0"/>
            </w:pPr>
            <w:r>
              <w:t>Phi - statistics</w:t>
            </w:r>
          </w:p>
        </w:tc>
      </w:tr>
      <w:tr w:rsidR="00446E68" w14:paraId="06BC3319" w14:textId="77777777" w:rsidTr="00446E68">
        <w:tc>
          <w:tcPr>
            <w:tcW w:w="1620" w:type="dxa"/>
            <w:tcBorders>
              <w:top w:val="single" w:sz="4" w:space="0" w:color="auto"/>
              <w:left w:val="nil"/>
              <w:bottom w:val="nil"/>
              <w:right w:val="nil"/>
            </w:tcBorders>
            <w:vAlign w:val="center"/>
          </w:tcPr>
          <w:p w14:paraId="38603610" w14:textId="22D92C3C" w:rsidR="00446E68" w:rsidRDefault="00446E68" w:rsidP="00446E68">
            <w:pPr>
              <w:pStyle w:val="Subtitle"/>
              <w:ind w:left="0"/>
            </w:pPr>
            <w:r>
              <w:t>Within samples</w:t>
            </w:r>
          </w:p>
        </w:tc>
        <w:tc>
          <w:tcPr>
            <w:tcW w:w="1440" w:type="dxa"/>
            <w:tcBorders>
              <w:top w:val="single" w:sz="4" w:space="0" w:color="auto"/>
              <w:left w:val="nil"/>
              <w:bottom w:val="nil"/>
              <w:right w:val="nil"/>
            </w:tcBorders>
            <w:vAlign w:val="center"/>
          </w:tcPr>
          <w:p w14:paraId="5E06CAD8" w14:textId="0082C63A" w:rsidR="00446E68" w:rsidRDefault="00446E68" w:rsidP="00446E68">
            <w:pPr>
              <w:pStyle w:val="Subtitle"/>
              <w:ind w:left="0"/>
            </w:pPr>
            <w:r>
              <w:t>290</w:t>
            </w:r>
          </w:p>
        </w:tc>
        <w:tc>
          <w:tcPr>
            <w:tcW w:w="1440" w:type="dxa"/>
            <w:tcBorders>
              <w:top w:val="single" w:sz="4" w:space="0" w:color="auto"/>
              <w:left w:val="nil"/>
              <w:bottom w:val="nil"/>
              <w:right w:val="nil"/>
            </w:tcBorders>
            <w:vAlign w:val="center"/>
          </w:tcPr>
          <w:p w14:paraId="45A0A1CD" w14:textId="33FB5D09" w:rsidR="00446E68" w:rsidRDefault="00446E68" w:rsidP="00446E68">
            <w:pPr>
              <w:pStyle w:val="Subtitle"/>
              <w:ind w:left="0"/>
            </w:pPr>
            <w:r>
              <w:t>410029.99</w:t>
            </w:r>
          </w:p>
        </w:tc>
        <w:tc>
          <w:tcPr>
            <w:tcW w:w="1222" w:type="dxa"/>
            <w:tcBorders>
              <w:top w:val="single" w:sz="4" w:space="0" w:color="auto"/>
              <w:left w:val="nil"/>
              <w:bottom w:val="nil"/>
              <w:right w:val="nil"/>
            </w:tcBorders>
            <w:vAlign w:val="center"/>
          </w:tcPr>
          <w:p w14:paraId="3E6C0D70" w14:textId="4D2D046D" w:rsidR="00446E68" w:rsidRDefault="00446E68" w:rsidP="00446E68">
            <w:pPr>
              <w:pStyle w:val="Subtitle"/>
              <w:ind w:left="0"/>
            </w:pPr>
            <w:r>
              <w:t>1413.9</w:t>
            </w:r>
          </w:p>
        </w:tc>
        <w:tc>
          <w:tcPr>
            <w:tcW w:w="1692" w:type="dxa"/>
            <w:tcBorders>
              <w:top w:val="single" w:sz="4" w:space="0" w:color="auto"/>
              <w:left w:val="nil"/>
              <w:bottom w:val="nil"/>
              <w:right w:val="nil"/>
            </w:tcBorders>
            <w:vAlign w:val="center"/>
          </w:tcPr>
          <w:p w14:paraId="524C64F7" w14:textId="530FACFD" w:rsidR="00446E68" w:rsidRDefault="00446E68" w:rsidP="00446E68">
            <w:pPr>
              <w:pStyle w:val="Subtitle"/>
              <w:ind w:left="0"/>
            </w:pPr>
            <w:r>
              <w:t>78.86</w:t>
            </w:r>
          </w:p>
        </w:tc>
        <w:tc>
          <w:tcPr>
            <w:tcW w:w="1586" w:type="dxa"/>
            <w:tcBorders>
              <w:top w:val="single" w:sz="4" w:space="0" w:color="auto"/>
              <w:left w:val="nil"/>
              <w:bottom w:val="nil"/>
              <w:right w:val="nil"/>
            </w:tcBorders>
            <w:vAlign w:val="center"/>
          </w:tcPr>
          <w:p w14:paraId="57CA4B6B" w14:textId="1B6C50E9" w:rsidR="00446E68" w:rsidRDefault="00446E68" w:rsidP="00446E68">
            <w:pPr>
              <w:pStyle w:val="Subtitle"/>
              <w:ind w:left="0"/>
            </w:pPr>
            <w:r>
              <w:t>ɸ-populations-total = 0.21</w:t>
            </w:r>
          </w:p>
        </w:tc>
      </w:tr>
      <w:tr w:rsidR="00446E68" w14:paraId="039E88D0" w14:textId="77777777" w:rsidTr="00446E68">
        <w:tc>
          <w:tcPr>
            <w:tcW w:w="1620" w:type="dxa"/>
            <w:tcBorders>
              <w:top w:val="nil"/>
              <w:left w:val="nil"/>
              <w:bottom w:val="nil"/>
              <w:right w:val="nil"/>
            </w:tcBorders>
            <w:vAlign w:val="center"/>
          </w:tcPr>
          <w:p w14:paraId="7D00F6C8" w14:textId="2568BCCF" w:rsidR="00446E68" w:rsidRDefault="00446E68" w:rsidP="00446E68">
            <w:pPr>
              <w:pStyle w:val="Subtitle"/>
              <w:ind w:left="0"/>
            </w:pPr>
            <w:r>
              <w:t>Between samples within regions</w:t>
            </w:r>
          </w:p>
        </w:tc>
        <w:tc>
          <w:tcPr>
            <w:tcW w:w="1440" w:type="dxa"/>
            <w:tcBorders>
              <w:top w:val="nil"/>
              <w:left w:val="nil"/>
              <w:bottom w:val="nil"/>
              <w:right w:val="nil"/>
            </w:tcBorders>
            <w:vAlign w:val="center"/>
          </w:tcPr>
          <w:p w14:paraId="29085968" w14:textId="3E201396" w:rsidR="00446E68" w:rsidRDefault="00446E68" w:rsidP="00446E68">
            <w:pPr>
              <w:pStyle w:val="Subtitle"/>
              <w:ind w:left="0"/>
            </w:pPr>
            <w:r>
              <w:t>28</w:t>
            </w:r>
          </w:p>
        </w:tc>
        <w:tc>
          <w:tcPr>
            <w:tcW w:w="1440" w:type="dxa"/>
            <w:tcBorders>
              <w:top w:val="nil"/>
              <w:left w:val="nil"/>
              <w:bottom w:val="nil"/>
              <w:right w:val="nil"/>
            </w:tcBorders>
            <w:vAlign w:val="center"/>
          </w:tcPr>
          <w:p w14:paraId="405AC346" w14:textId="6F9C38C8" w:rsidR="00446E68" w:rsidRDefault="00446E68" w:rsidP="00446E68">
            <w:pPr>
              <w:pStyle w:val="Subtitle"/>
              <w:ind w:left="0"/>
            </w:pPr>
            <w:r>
              <w:t>51936.76</w:t>
            </w:r>
          </w:p>
        </w:tc>
        <w:tc>
          <w:tcPr>
            <w:tcW w:w="1222" w:type="dxa"/>
            <w:tcBorders>
              <w:top w:val="nil"/>
              <w:left w:val="nil"/>
              <w:bottom w:val="nil"/>
              <w:right w:val="nil"/>
            </w:tcBorders>
            <w:vAlign w:val="center"/>
          </w:tcPr>
          <w:p w14:paraId="75021BC2" w14:textId="573B41F2" w:rsidR="00446E68" w:rsidRDefault="00446E68" w:rsidP="00446E68">
            <w:pPr>
              <w:pStyle w:val="Subtitle"/>
              <w:ind w:left="0"/>
            </w:pPr>
            <w:r>
              <w:t>1854.88</w:t>
            </w:r>
          </w:p>
        </w:tc>
        <w:tc>
          <w:tcPr>
            <w:tcW w:w="1692" w:type="dxa"/>
            <w:tcBorders>
              <w:top w:val="nil"/>
              <w:left w:val="nil"/>
              <w:bottom w:val="nil"/>
              <w:right w:val="nil"/>
            </w:tcBorders>
            <w:vAlign w:val="center"/>
          </w:tcPr>
          <w:p w14:paraId="6CEFDEAE" w14:textId="175DD355" w:rsidR="00446E68" w:rsidRDefault="00446E68" w:rsidP="00446E68">
            <w:pPr>
              <w:pStyle w:val="Subtitle"/>
              <w:ind w:left="0"/>
            </w:pPr>
            <w:r>
              <w:t>2.54</w:t>
            </w:r>
          </w:p>
        </w:tc>
        <w:tc>
          <w:tcPr>
            <w:tcW w:w="1586" w:type="dxa"/>
            <w:tcBorders>
              <w:top w:val="nil"/>
              <w:left w:val="nil"/>
              <w:bottom w:val="nil"/>
              <w:right w:val="nil"/>
            </w:tcBorders>
            <w:vAlign w:val="center"/>
          </w:tcPr>
          <w:p w14:paraId="493EA721" w14:textId="0581255F" w:rsidR="00446E68" w:rsidRDefault="00446E68" w:rsidP="00446E68">
            <w:pPr>
              <w:pStyle w:val="Subtitle"/>
              <w:ind w:left="0"/>
            </w:pPr>
            <w:r>
              <w:t>ɸ-populations-regions = 0.03</w:t>
            </w:r>
          </w:p>
        </w:tc>
      </w:tr>
      <w:tr w:rsidR="00446E68" w14:paraId="4FEE4DB6" w14:textId="77777777" w:rsidTr="00446E68">
        <w:tc>
          <w:tcPr>
            <w:tcW w:w="1620" w:type="dxa"/>
            <w:tcBorders>
              <w:top w:val="nil"/>
              <w:left w:val="nil"/>
              <w:bottom w:val="nil"/>
              <w:right w:val="nil"/>
            </w:tcBorders>
            <w:vAlign w:val="center"/>
          </w:tcPr>
          <w:p w14:paraId="73F355A5" w14:textId="4683578C" w:rsidR="00446E68" w:rsidRDefault="00446E68" w:rsidP="00446E68">
            <w:pPr>
              <w:pStyle w:val="Subtitle"/>
              <w:ind w:left="0"/>
            </w:pPr>
            <w:r>
              <w:t>Between regions</w:t>
            </w:r>
          </w:p>
        </w:tc>
        <w:tc>
          <w:tcPr>
            <w:tcW w:w="1440" w:type="dxa"/>
            <w:tcBorders>
              <w:top w:val="nil"/>
              <w:left w:val="nil"/>
              <w:bottom w:val="nil"/>
              <w:right w:val="nil"/>
            </w:tcBorders>
            <w:vAlign w:val="center"/>
          </w:tcPr>
          <w:p w14:paraId="5929A316" w14:textId="37C26BE1" w:rsidR="00446E68" w:rsidRDefault="00446E68" w:rsidP="00446E68">
            <w:pPr>
              <w:pStyle w:val="Subtitle"/>
              <w:ind w:left="0"/>
            </w:pPr>
            <w:r>
              <w:t>3</w:t>
            </w:r>
          </w:p>
        </w:tc>
        <w:tc>
          <w:tcPr>
            <w:tcW w:w="1440" w:type="dxa"/>
            <w:tcBorders>
              <w:top w:val="nil"/>
              <w:left w:val="nil"/>
              <w:bottom w:val="nil"/>
              <w:right w:val="nil"/>
            </w:tcBorders>
            <w:vAlign w:val="center"/>
          </w:tcPr>
          <w:p w14:paraId="2D625E7B" w14:textId="38B15E4C" w:rsidR="00446E68" w:rsidRDefault="00446E68" w:rsidP="00446E68">
            <w:pPr>
              <w:pStyle w:val="Subtitle"/>
              <w:ind w:left="0"/>
            </w:pPr>
            <w:r>
              <w:t>85067.8</w:t>
            </w:r>
          </w:p>
        </w:tc>
        <w:tc>
          <w:tcPr>
            <w:tcW w:w="1222" w:type="dxa"/>
            <w:tcBorders>
              <w:top w:val="nil"/>
              <w:left w:val="nil"/>
              <w:bottom w:val="nil"/>
              <w:right w:val="nil"/>
            </w:tcBorders>
            <w:vAlign w:val="center"/>
          </w:tcPr>
          <w:p w14:paraId="31CF6635" w14:textId="077B4EFF" w:rsidR="00446E68" w:rsidRDefault="00446E68" w:rsidP="00446E68">
            <w:pPr>
              <w:pStyle w:val="Subtitle"/>
              <w:ind w:left="0"/>
            </w:pPr>
            <w:r>
              <w:t>28355.93</w:t>
            </w:r>
          </w:p>
        </w:tc>
        <w:tc>
          <w:tcPr>
            <w:tcW w:w="1692" w:type="dxa"/>
            <w:tcBorders>
              <w:top w:val="nil"/>
              <w:left w:val="nil"/>
              <w:bottom w:val="nil"/>
              <w:right w:val="nil"/>
            </w:tcBorders>
            <w:vAlign w:val="center"/>
          </w:tcPr>
          <w:p w14:paraId="7C90CAB4" w14:textId="209247C2" w:rsidR="00446E68" w:rsidRDefault="00446E68" w:rsidP="00446E68">
            <w:pPr>
              <w:pStyle w:val="Subtitle"/>
              <w:ind w:left="0"/>
            </w:pPr>
            <w:r>
              <w:t>18.6</w:t>
            </w:r>
          </w:p>
        </w:tc>
        <w:tc>
          <w:tcPr>
            <w:tcW w:w="1586" w:type="dxa"/>
            <w:tcBorders>
              <w:top w:val="nil"/>
              <w:left w:val="nil"/>
              <w:bottom w:val="nil"/>
              <w:right w:val="nil"/>
            </w:tcBorders>
            <w:vAlign w:val="center"/>
          </w:tcPr>
          <w:p w14:paraId="59BD5838" w14:textId="26D79D05" w:rsidR="00446E68" w:rsidRDefault="00446E68" w:rsidP="00446E68">
            <w:pPr>
              <w:pStyle w:val="Subtitle"/>
              <w:ind w:left="0"/>
            </w:pPr>
            <w:r>
              <w:t>ɸ-regions-total = 0.19</w:t>
            </w:r>
          </w:p>
        </w:tc>
      </w:tr>
      <w:tr w:rsidR="00446E68" w14:paraId="1AED3A1E" w14:textId="77777777" w:rsidTr="00446E68">
        <w:tc>
          <w:tcPr>
            <w:tcW w:w="1620" w:type="dxa"/>
            <w:tcBorders>
              <w:top w:val="nil"/>
              <w:left w:val="nil"/>
              <w:bottom w:val="double" w:sz="4" w:space="0" w:color="auto"/>
              <w:right w:val="nil"/>
            </w:tcBorders>
            <w:vAlign w:val="center"/>
          </w:tcPr>
          <w:p w14:paraId="04281224" w14:textId="38AF7D7E" w:rsidR="00446E68" w:rsidRDefault="00446E68" w:rsidP="00446E68">
            <w:pPr>
              <w:pStyle w:val="Subtitle"/>
              <w:ind w:left="0"/>
            </w:pPr>
            <w:r>
              <w:t>Total</w:t>
            </w:r>
          </w:p>
        </w:tc>
        <w:tc>
          <w:tcPr>
            <w:tcW w:w="1440" w:type="dxa"/>
            <w:tcBorders>
              <w:top w:val="nil"/>
              <w:left w:val="nil"/>
              <w:bottom w:val="double" w:sz="4" w:space="0" w:color="auto"/>
              <w:right w:val="nil"/>
            </w:tcBorders>
            <w:vAlign w:val="center"/>
          </w:tcPr>
          <w:p w14:paraId="104CAC73" w14:textId="3F6E18D9" w:rsidR="00446E68" w:rsidRDefault="00446E68" w:rsidP="00446E68">
            <w:pPr>
              <w:pStyle w:val="Subtitle"/>
              <w:ind w:left="0"/>
            </w:pPr>
            <w:r>
              <w:t>321</w:t>
            </w:r>
          </w:p>
        </w:tc>
        <w:tc>
          <w:tcPr>
            <w:tcW w:w="1440" w:type="dxa"/>
            <w:tcBorders>
              <w:top w:val="nil"/>
              <w:left w:val="nil"/>
              <w:bottom w:val="double" w:sz="4" w:space="0" w:color="auto"/>
              <w:right w:val="nil"/>
            </w:tcBorders>
            <w:vAlign w:val="center"/>
          </w:tcPr>
          <w:p w14:paraId="6880622F" w14:textId="7DBC2102" w:rsidR="00446E68" w:rsidRDefault="00446E68" w:rsidP="00446E68">
            <w:pPr>
              <w:pStyle w:val="Subtitle"/>
              <w:ind w:left="0"/>
            </w:pPr>
            <w:r>
              <w:t>547034.55</w:t>
            </w:r>
          </w:p>
        </w:tc>
        <w:tc>
          <w:tcPr>
            <w:tcW w:w="1222" w:type="dxa"/>
            <w:tcBorders>
              <w:top w:val="nil"/>
              <w:left w:val="nil"/>
              <w:bottom w:val="double" w:sz="4" w:space="0" w:color="auto"/>
              <w:right w:val="nil"/>
            </w:tcBorders>
            <w:vAlign w:val="center"/>
          </w:tcPr>
          <w:p w14:paraId="20439DF0" w14:textId="354B444F" w:rsidR="00446E68" w:rsidRDefault="00446E68" w:rsidP="00446E68">
            <w:pPr>
              <w:pStyle w:val="Subtitle"/>
              <w:ind w:left="0"/>
            </w:pPr>
            <w:r>
              <w:t>1704.16</w:t>
            </w:r>
          </w:p>
        </w:tc>
        <w:tc>
          <w:tcPr>
            <w:tcW w:w="1692" w:type="dxa"/>
            <w:tcBorders>
              <w:top w:val="nil"/>
              <w:left w:val="nil"/>
              <w:bottom w:val="double" w:sz="4" w:space="0" w:color="auto"/>
              <w:right w:val="nil"/>
            </w:tcBorders>
            <w:vAlign w:val="center"/>
          </w:tcPr>
          <w:p w14:paraId="5D0EB323" w14:textId="23886AD6" w:rsidR="00446E68" w:rsidRDefault="00446E68" w:rsidP="00446E68">
            <w:pPr>
              <w:pStyle w:val="Subtitle"/>
              <w:ind w:left="0"/>
            </w:pPr>
            <w:r>
              <w:t>100</w:t>
            </w:r>
          </w:p>
        </w:tc>
        <w:tc>
          <w:tcPr>
            <w:tcW w:w="1586" w:type="dxa"/>
            <w:tcBorders>
              <w:top w:val="nil"/>
              <w:left w:val="nil"/>
              <w:bottom w:val="double" w:sz="4" w:space="0" w:color="auto"/>
              <w:right w:val="nil"/>
            </w:tcBorders>
            <w:vAlign w:val="center"/>
          </w:tcPr>
          <w:p w14:paraId="17FB3356" w14:textId="437748F1" w:rsidR="00446E68" w:rsidRDefault="00446E68" w:rsidP="00446E68">
            <w:pPr>
              <w:pStyle w:val="Subtitle"/>
              <w:ind w:left="0"/>
            </w:pPr>
            <w:r>
              <w:t> </w:t>
            </w:r>
          </w:p>
        </w:tc>
      </w:tr>
    </w:tbl>
    <w:p w14:paraId="0DB3C569" w14:textId="77777777" w:rsidR="00133544" w:rsidRPr="00133544" w:rsidRDefault="00133544" w:rsidP="00133544"/>
    <w:p w14:paraId="677D4F42" w14:textId="77777777" w:rsidR="004A1C65" w:rsidRDefault="004A1C65">
      <w:pPr>
        <w:ind w:firstLine="0"/>
        <w:rPr>
          <w:sz w:val="24"/>
        </w:rPr>
      </w:pPr>
    </w:p>
    <w:p w14:paraId="4D567682" w14:textId="77777777" w:rsidR="004A1C65" w:rsidRDefault="00000000">
      <w:pPr>
        <w:ind w:firstLine="0"/>
        <w:jc w:val="center"/>
      </w:pPr>
      <w:r>
        <w:rPr>
          <w:noProof/>
        </w:rPr>
        <w:lastRenderedPageBreak/>
        <w:drawing>
          <wp:inline distT="0" distB="0" distL="0" distR="0" wp14:anchorId="509C3688" wp14:editId="2A6B5D4B">
            <wp:extent cx="4063365" cy="3983355"/>
            <wp:effectExtent l="0" t="0" r="635" b="4445"/>
            <wp:docPr id="30" name="image30.png" descr="A group of graphs showing different types of data&#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0.png" descr="A group of graphs showing different types of data&#10;&#10;AI-generated content may be incorrect."/>
                    <pic:cNvPicPr preferRelativeResize="0"/>
                  </pic:nvPicPr>
                  <pic:blipFill>
                    <a:blip r:embed="rId26"/>
                    <a:srcRect/>
                    <a:stretch>
                      <a:fillRect/>
                    </a:stretch>
                  </pic:blipFill>
                  <pic:spPr>
                    <a:xfrm>
                      <a:off x="0" y="0"/>
                      <a:ext cx="4063881" cy="3983861"/>
                    </a:xfrm>
                    <a:prstGeom prst="rect">
                      <a:avLst/>
                    </a:prstGeom>
                    <a:ln/>
                  </pic:spPr>
                </pic:pic>
              </a:graphicData>
            </a:graphic>
          </wp:inline>
        </w:drawing>
      </w:r>
    </w:p>
    <w:p w14:paraId="083331A4" w14:textId="10B550BC" w:rsidR="00FA660F" w:rsidRPr="004F67B4" w:rsidRDefault="005D7C07" w:rsidP="00316BEB">
      <w:pPr>
        <w:pStyle w:val="Caption"/>
        <w:rPr>
          <w:b w:val="0"/>
          <w:bCs/>
        </w:rPr>
      </w:pPr>
      <w:bookmarkStart w:id="53" w:name="_Toc193108807"/>
      <w:bookmarkStart w:id="54" w:name="_Toc193123585"/>
      <w:r>
        <w:t xml:space="preserve">Figure </w:t>
      </w:r>
      <w:r w:rsidR="00DB33F9">
        <w:t>3-</w:t>
      </w:r>
      <w:fldSimple w:instr=" SEQ Figure \* ARABIC \s 1 ">
        <w:r w:rsidR="005F7A4B">
          <w:rPr>
            <w:noProof/>
          </w:rPr>
          <w:t>7</w:t>
        </w:r>
      </w:fldSimple>
      <w:r>
        <w:t xml:space="preserve"> Analysis of Molecular Variance (AMOVA). </w:t>
      </w:r>
      <w:r w:rsidRPr="004F67B4">
        <w:rPr>
          <w:b w:val="0"/>
          <w:bCs/>
        </w:rPr>
        <w:t>Gray bars indicate the expected distributions based on 999 random permutations, while black bars indicate the observed phi values. (A) Variation within populations, (B) Variation between populations within the same region, and (C) Variation between different regions.</w:t>
      </w:r>
      <w:bookmarkEnd w:id="53"/>
      <w:bookmarkEnd w:id="54"/>
    </w:p>
    <w:p w14:paraId="352A495C" w14:textId="77777777" w:rsidR="00316BEB" w:rsidRPr="00316BEB" w:rsidRDefault="00316BEB" w:rsidP="00316BE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10"/>
        <w:gridCol w:w="1350"/>
        <w:gridCol w:w="1350"/>
        <w:gridCol w:w="1284"/>
        <w:gridCol w:w="1141"/>
      </w:tblGrid>
      <w:tr w:rsidR="00316BEB" w14:paraId="30300153" w14:textId="77777777" w:rsidTr="00316BEB">
        <w:trPr>
          <w:jc w:val="center"/>
        </w:trPr>
        <w:tc>
          <w:tcPr>
            <w:tcW w:w="8635" w:type="dxa"/>
            <w:gridSpan w:val="5"/>
            <w:tcBorders>
              <w:bottom w:val="double" w:sz="4" w:space="0" w:color="auto"/>
            </w:tcBorders>
            <w:vAlign w:val="center"/>
          </w:tcPr>
          <w:p w14:paraId="0DF94DF2" w14:textId="1F5FBABF" w:rsidR="00316BEB" w:rsidRDefault="00316BEB" w:rsidP="00316BEB">
            <w:pPr>
              <w:pStyle w:val="Caption"/>
            </w:pPr>
            <w:bookmarkStart w:id="55" w:name="_Toc193135937"/>
            <w:r>
              <w:t>Table 3-</w:t>
            </w:r>
            <w:r>
              <w:fldChar w:fldCharType="begin"/>
            </w:r>
            <w:r>
              <w:instrText xml:space="preserve"> SEQ Table \* ARABIC \s 1 </w:instrText>
            </w:r>
            <w:r>
              <w:fldChar w:fldCharType="separate"/>
            </w:r>
            <w:r>
              <w:rPr>
                <w:noProof/>
              </w:rPr>
              <w:t>5</w:t>
            </w:r>
            <w:r>
              <w:fldChar w:fldCharType="end"/>
            </w:r>
            <w:r>
              <w:t xml:space="preserve"> Permutation Tests of Observed and Expected Variation at </w:t>
            </w:r>
            <w:r w:rsidR="006A220B">
              <w:t>D</w:t>
            </w:r>
            <w:r>
              <w:t xml:space="preserve">ifferent </w:t>
            </w:r>
            <w:r w:rsidR="006A220B">
              <w:t>L</w:t>
            </w:r>
            <w:r>
              <w:t xml:space="preserve">evels of </w:t>
            </w:r>
            <w:r w:rsidR="006A220B">
              <w:t>P</w:t>
            </w:r>
            <w:r>
              <w:t xml:space="preserve">opulation </w:t>
            </w:r>
            <w:r w:rsidR="006A220B">
              <w:t>S</w:t>
            </w:r>
            <w:r>
              <w:t>trata</w:t>
            </w:r>
            <w:bookmarkEnd w:id="55"/>
          </w:p>
        </w:tc>
      </w:tr>
      <w:tr w:rsidR="00316BEB" w14:paraId="34FA1751" w14:textId="77777777" w:rsidTr="00316BEB">
        <w:trPr>
          <w:jc w:val="center"/>
        </w:trPr>
        <w:tc>
          <w:tcPr>
            <w:tcW w:w="6210" w:type="dxa"/>
            <w:gridSpan w:val="3"/>
            <w:tcBorders>
              <w:top w:val="double" w:sz="4" w:space="0" w:color="auto"/>
              <w:bottom w:val="single" w:sz="4" w:space="0" w:color="auto"/>
            </w:tcBorders>
          </w:tcPr>
          <w:p w14:paraId="253FDB9F" w14:textId="1D43EC41" w:rsidR="00316BEB" w:rsidRDefault="00316BEB" w:rsidP="00316BEB">
            <w:pPr>
              <w:pStyle w:val="Subtitle"/>
              <w:ind w:left="0"/>
            </w:pPr>
            <w:r w:rsidRPr="005D7C07">
              <w:t>Monte-Carlo tests - permutation number: 999</w:t>
            </w:r>
          </w:p>
        </w:tc>
        <w:tc>
          <w:tcPr>
            <w:tcW w:w="1284" w:type="dxa"/>
            <w:tcBorders>
              <w:top w:val="double" w:sz="4" w:space="0" w:color="auto"/>
            </w:tcBorders>
          </w:tcPr>
          <w:p w14:paraId="1DD931F7" w14:textId="77777777" w:rsidR="00316BEB" w:rsidRDefault="00316BEB" w:rsidP="00316BEB">
            <w:pPr>
              <w:pStyle w:val="Subtitle"/>
            </w:pPr>
          </w:p>
        </w:tc>
        <w:tc>
          <w:tcPr>
            <w:tcW w:w="1141" w:type="dxa"/>
            <w:tcBorders>
              <w:top w:val="double" w:sz="4" w:space="0" w:color="auto"/>
            </w:tcBorders>
          </w:tcPr>
          <w:p w14:paraId="305E83FC" w14:textId="77777777" w:rsidR="00316BEB" w:rsidRDefault="00316BEB" w:rsidP="00316BEB">
            <w:pPr>
              <w:pStyle w:val="Subtitle"/>
              <w:ind w:left="0"/>
            </w:pPr>
          </w:p>
        </w:tc>
      </w:tr>
      <w:tr w:rsidR="00316BEB" w14:paraId="361AAA30" w14:textId="77777777" w:rsidTr="00316BEB">
        <w:trPr>
          <w:jc w:val="center"/>
        </w:trPr>
        <w:tc>
          <w:tcPr>
            <w:tcW w:w="3510" w:type="dxa"/>
            <w:tcBorders>
              <w:top w:val="single" w:sz="4" w:space="0" w:color="auto"/>
              <w:bottom w:val="single" w:sz="4" w:space="0" w:color="auto"/>
            </w:tcBorders>
          </w:tcPr>
          <w:p w14:paraId="795D3DD0" w14:textId="7A3E0D2F" w:rsidR="00316BEB" w:rsidRDefault="00316BEB" w:rsidP="00316BEB">
            <w:pPr>
              <w:pStyle w:val="Subtitle"/>
              <w:ind w:left="0"/>
            </w:pPr>
            <w:r w:rsidRPr="005D7C07">
              <w:t>Test</w:t>
            </w:r>
          </w:p>
        </w:tc>
        <w:tc>
          <w:tcPr>
            <w:tcW w:w="1350" w:type="dxa"/>
            <w:tcBorders>
              <w:top w:val="single" w:sz="4" w:space="0" w:color="auto"/>
              <w:bottom w:val="single" w:sz="4" w:space="0" w:color="auto"/>
            </w:tcBorders>
          </w:tcPr>
          <w:p w14:paraId="09194808" w14:textId="3DBCE067" w:rsidR="00316BEB" w:rsidRDefault="00316BEB" w:rsidP="00316BEB">
            <w:pPr>
              <w:pStyle w:val="Subtitle"/>
              <w:ind w:left="0"/>
            </w:pPr>
            <w:r w:rsidRPr="005D7C07">
              <w:t>Obs.</w:t>
            </w:r>
          </w:p>
        </w:tc>
        <w:tc>
          <w:tcPr>
            <w:tcW w:w="1350" w:type="dxa"/>
            <w:tcBorders>
              <w:top w:val="single" w:sz="4" w:space="0" w:color="auto"/>
              <w:bottom w:val="single" w:sz="4" w:space="0" w:color="auto"/>
            </w:tcBorders>
          </w:tcPr>
          <w:p w14:paraId="29ED0AF0" w14:textId="11F9AE22" w:rsidR="00316BEB" w:rsidRDefault="00316BEB" w:rsidP="00316BEB">
            <w:pPr>
              <w:pStyle w:val="Subtitle"/>
              <w:ind w:left="0"/>
            </w:pPr>
            <w:r w:rsidRPr="005D7C07">
              <w:t xml:space="preserve">Std. </w:t>
            </w:r>
            <w:proofErr w:type="spellStart"/>
            <w:r w:rsidRPr="005D7C07">
              <w:t>Obs</w:t>
            </w:r>
            <w:proofErr w:type="spellEnd"/>
          </w:p>
        </w:tc>
        <w:tc>
          <w:tcPr>
            <w:tcW w:w="1284" w:type="dxa"/>
            <w:tcBorders>
              <w:bottom w:val="single" w:sz="4" w:space="0" w:color="auto"/>
            </w:tcBorders>
          </w:tcPr>
          <w:p w14:paraId="05C95D3A" w14:textId="329A093F" w:rsidR="00316BEB" w:rsidRDefault="00316BEB" w:rsidP="00316BEB">
            <w:pPr>
              <w:pStyle w:val="Subtitle"/>
              <w:ind w:left="0"/>
            </w:pPr>
            <w:r w:rsidRPr="005D7C07">
              <w:t xml:space="preserve">Alter </w:t>
            </w:r>
          </w:p>
        </w:tc>
        <w:tc>
          <w:tcPr>
            <w:tcW w:w="1141" w:type="dxa"/>
            <w:tcBorders>
              <w:bottom w:val="single" w:sz="4" w:space="0" w:color="auto"/>
            </w:tcBorders>
          </w:tcPr>
          <w:p w14:paraId="190A2ADA" w14:textId="5A6186E2" w:rsidR="00316BEB" w:rsidRDefault="00316BEB" w:rsidP="00316BEB">
            <w:pPr>
              <w:pStyle w:val="Subtitle"/>
              <w:ind w:left="0"/>
            </w:pPr>
            <w:r w:rsidRPr="005D7C07">
              <w:t>P-value</w:t>
            </w:r>
          </w:p>
        </w:tc>
      </w:tr>
      <w:tr w:rsidR="00316BEB" w14:paraId="2F9FCCA9" w14:textId="77777777" w:rsidTr="00316BEB">
        <w:trPr>
          <w:jc w:val="center"/>
        </w:trPr>
        <w:tc>
          <w:tcPr>
            <w:tcW w:w="3510" w:type="dxa"/>
            <w:tcBorders>
              <w:top w:val="single" w:sz="4" w:space="0" w:color="auto"/>
            </w:tcBorders>
          </w:tcPr>
          <w:p w14:paraId="37FFC7BC" w14:textId="6A807380" w:rsidR="00316BEB" w:rsidRDefault="00316BEB" w:rsidP="00316BEB">
            <w:pPr>
              <w:pStyle w:val="Subtitle"/>
              <w:ind w:left="0"/>
            </w:pPr>
            <w:r w:rsidRPr="005D7C07">
              <w:t>Variations within populations</w:t>
            </w:r>
          </w:p>
        </w:tc>
        <w:tc>
          <w:tcPr>
            <w:tcW w:w="1350" w:type="dxa"/>
            <w:tcBorders>
              <w:top w:val="single" w:sz="4" w:space="0" w:color="auto"/>
            </w:tcBorders>
          </w:tcPr>
          <w:p w14:paraId="6A9E3808" w14:textId="5CDBE8D0" w:rsidR="00316BEB" w:rsidRDefault="00316BEB" w:rsidP="00316BEB">
            <w:pPr>
              <w:pStyle w:val="Subtitle"/>
              <w:ind w:left="0"/>
            </w:pPr>
            <w:r w:rsidRPr="005D7C07">
              <w:t>1397.8</w:t>
            </w:r>
          </w:p>
        </w:tc>
        <w:tc>
          <w:tcPr>
            <w:tcW w:w="1350" w:type="dxa"/>
            <w:tcBorders>
              <w:top w:val="single" w:sz="4" w:space="0" w:color="auto"/>
            </w:tcBorders>
          </w:tcPr>
          <w:p w14:paraId="52D888B6" w14:textId="7B7F624E" w:rsidR="00316BEB" w:rsidRDefault="00316BEB" w:rsidP="00316BEB">
            <w:pPr>
              <w:pStyle w:val="Subtitle"/>
              <w:ind w:left="0"/>
            </w:pPr>
            <w:r w:rsidRPr="005D7C07">
              <w:t>-62.38</w:t>
            </w:r>
          </w:p>
        </w:tc>
        <w:tc>
          <w:tcPr>
            <w:tcW w:w="1284" w:type="dxa"/>
            <w:tcBorders>
              <w:top w:val="single" w:sz="4" w:space="0" w:color="auto"/>
            </w:tcBorders>
          </w:tcPr>
          <w:p w14:paraId="580186FB" w14:textId="60EB3602" w:rsidR="00316BEB" w:rsidRDefault="00316BEB" w:rsidP="00316BEB">
            <w:pPr>
              <w:pStyle w:val="Subtitle"/>
              <w:ind w:left="0"/>
            </w:pPr>
            <w:r w:rsidRPr="005D7C07">
              <w:t>less</w:t>
            </w:r>
          </w:p>
        </w:tc>
        <w:tc>
          <w:tcPr>
            <w:tcW w:w="1141" w:type="dxa"/>
            <w:tcBorders>
              <w:top w:val="single" w:sz="4" w:space="0" w:color="auto"/>
            </w:tcBorders>
          </w:tcPr>
          <w:p w14:paraId="4DA4355B" w14:textId="3A83C551" w:rsidR="00316BEB" w:rsidRDefault="00316BEB" w:rsidP="00316BEB">
            <w:pPr>
              <w:pStyle w:val="Subtitle"/>
              <w:ind w:left="0"/>
            </w:pPr>
            <w:r w:rsidRPr="005D7C07">
              <w:t>0.001</w:t>
            </w:r>
          </w:p>
        </w:tc>
      </w:tr>
      <w:tr w:rsidR="00316BEB" w14:paraId="442D5222" w14:textId="77777777" w:rsidTr="00316BEB">
        <w:trPr>
          <w:jc w:val="center"/>
        </w:trPr>
        <w:tc>
          <w:tcPr>
            <w:tcW w:w="3510" w:type="dxa"/>
          </w:tcPr>
          <w:p w14:paraId="207B38C0" w14:textId="6C357F0D" w:rsidR="00316BEB" w:rsidRDefault="00316BEB" w:rsidP="00316BEB">
            <w:pPr>
              <w:pStyle w:val="Subtitle"/>
              <w:ind w:left="0"/>
            </w:pPr>
            <w:r w:rsidRPr="005D7C07">
              <w:t>Variations between populations within regions</w:t>
            </w:r>
          </w:p>
        </w:tc>
        <w:tc>
          <w:tcPr>
            <w:tcW w:w="1350" w:type="dxa"/>
          </w:tcPr>
          <w:p w14:paraId="323CF0EC" w14:textId="5B5812A0" w:rsidR="00316BEB" w:rsidRDefault="00316BEB" w:rsidP="00316BEB">
            <w:pPr>
              <w:pStyle w:val="Subtitle"/>
              <w:ind w:left="0"/>
            </w:pPr>
            <w:r w:rsidRPr="005D7C07">
              <w:t>33.42</w:t>
            </w:r>
          </w:p>
        </w:tc>
        <w:tc>
          <w:tcPr>
            <w:tcW w:w="1350" w:type="dxa"/>
          </w:tcPr>
          <w:p w14:paraId="66F35909" w14:textId="5CCF7C89" w:rsidR="00316BEB" w:rsidRDefault="00316BEB" w:rsidP="00316BEB">
            <w:pPr>
              <w:pStyle w:val="Subtitle"/>
              <w:ind w:left="0"/>
            </w:pPr>
            <w:r w:rsidRPr="005D7C07">
              <w:t>26.25</w:t>
            </w:r>
          </w:p>
        </w:tc>
        <w:tc>
          <w:tcPr>
            <w:tcW w:w="1284" w:type="dxa"/>
          </w:tcPr>
          <w:p w14:paraId="20AB9D2A" w14:textId="1EE969A4" w:rsidR="00316BEB" w:rsidRDefault="00316BEB" w:rsidP="00316BEB">
            <w:pPr>
              <w:pStyle w:val="Subtitle"/>
              <w:ind w:left="0"/>
            </w:pPr>
            <w:r w:rsidRPr="005D7C07">
              <w:t>greater</w:t>
            </w:r>
          </w:p>
        </w:tc>
        <w:tc>
          <w:tcPr>
            <w:tcW w:w="1141" w:type="dxa"/>
          </w:tcPr>
          <w:p w14:paraId="72B92780" w14:textId="7B867232" w:rsidR="00316BEB" w:rsidRDefault="00316BEB" w:rsidP="00316BEB">
            <w:pPr>
              <w:pStyle w:val="Subtitle"/>
              <w:ind w:left="0"/>
            </w:pPr>
            <w:r w:rsidRPr="005D7C07">
              <w:t>0.001</w:t>
            </w:r>
          </w:p>
        </w:tc>
      </w:tr>
      <w:tr w:rsidR="00316BEB" w14:paraId="28773B3A" w14:textId="77777777" w:rsidTr="00316BEB">
        <w:trPr>
          <w:jc w:val="center"/>
        </w:trPr>
        <w:tc>
          <w:tcPr>
            <w:tcW w:w="3510" w:type="dxa"/>
            <w:tcBorders>
              <w:bottom w:val="double" w:sz="4" w:space="0" w:color="auto"/>
            </w:tcBorders>
          </w:tcPr>
          <w:p w14:paraId="19B4CD21" w14:textId="6FD7DC27" w:rsidR="00316BEB" w:rsidRDefault="00316BEB" w:rsidP="00316BEB">
            <w:pPr>
              <w:pStyle w:val="Subtitle"/>
              <w:ind w:left="0"/>
            </w:pPr>
            <w:r w:rsidRPr="005D7C07">
              <w:t>Variations between regions</w:t>
            </w:r>
          </w:p>
        </w:tc>
        <w:tc>
          <w:tcPr>
            <w:tcW w:w="1350" w:type="dxa"/>
            <w:tcBorders>
              <w:bottom w:val="double" w:sz="4" w:space="0" w:color="auto"/>
            </w:tcBorders>
          </w:tcPr>
          <w:p w14:paraId="482E183F" w14:textId="4725A4E6" w:rsidR="00316BEB" w:rsidRDefault="00316BEB" w:rsidP="00316BEB">
            <w:pPr>
              <w:pStyle w:val="Subtitle"/>
              <w:ind w:left="0"/>
            </w:pPr>
            <w:r w:rsidRPr="005D7C07">
              <w:t>377.71</w:t>
            </w:r>
          </w:p>
        </w:tc>
        <w:tc>
          <w:tcPr>
            <w:tcW w:w="1350" w:type="dxa"/>
            <w:tcBorders>
              <w:bottom w:val="double" w:sz="4" w:space="0" w:color="auto"/>
            </w:tcBorders>
          </w:tcPr>
          <w:p w14:paraId="2B64F7A3" w14:textId="0A33F894" w:rsidR="00316BEB" w:rsidRDefault="00316BEB" w:rsidP="00316BEB">
            <w:pPr>
              <w:pStyle w:val="Subtitle"/>
              <w:ind w:left="0"/>
            </w:pPr>
            <w:r w:rsidRPr="005D7C07">
              <w:t>15.13</w:t>
            </w:r>
          </w:p>
        </w:tc>
        <w:tc>
          <w:tcPr>
            <w:tcW w:w="1284" w:type="dxa"/>
            <w:tcBorders>
              <w:bottom w:val="double" w:sz="4" w:space="0" w:color="auto"/>
            </w:tcBorders>
          </w:tcPr>
          <w:p w14:paraId="5B7CFE62" w14:textId="06D40442" w:rsidR="00316BEB" w:rsidRDefault="00316BEB" w:rsidP="00316BEB">
            <w:pPr>
              <w:pStyle w:val="Subtitle"/>
              <w:ind w:left="0"/>
            </w:pPr>
            <w:r w:rsidRPr="005D7C07">
              <w:t>greater</w:t>
            </w:r>
          </w:p>
        </w:tc>
        <w:tc>
          <w:tcPr>
            <w:tcW w:w="1141" w:type="dxa"/>
            <w:tcBorders>
              <w:bottom w:val="double" w:sz="4" w:space="0" w:color="auto"/>
            </w:tcBorders>
          </w:tcPr>
          <w:p w14:paraId="6537CB18" w14:textId="0EB41E30" w:rsidR="00316BEB" w:rsidRDefault="00316BEB" w:rsidP="00316BEB">
            <w:pPr>
              <w:pStyle w:val="Subtitle"/>
              <w:ind w:left="0"/>
            </w:pPr>
            <w:r w:rsidRPr="005D7C07">
              <w:t>0.001</w:t>
            </w:r>
          </w:p>
        </w:tc>
      </w:tr>
    </w:tbl>
    <w:p w14:paraId="648468A7" w14:textId="77777777" w:rsidR="00316BEB" w:rsidRDefault="00316BEB" w:rsidP="005D7C07">
      <w:pPr>
        <w:ind w:firstLine="0"/>
      </w:pPr>
    </w:p>
    <w:p w14:paraId="190F5B52" w14:textId="77777777" w:rsidR="004A1C65" w:rsidRDefault="00000000" w:rsidP="000E287B">
      <w:pPr>
        <w:pStyle w:val="Heading3"/>
      </w:pPr>
      <w:bookmarkStart w:id="56" w:name="_Toc193108493"/>
      <w:r>
        <w:t>Isolation by Distance (IBD) verse Isolation by Environment (IBE)</w:t>
      </w:r>
      <w:bookmarkEnd w:id="56"/>
    </w:p>
    <w:p w14:paraId="7D2F0CDC" w14:textId="77777777" w:rsidR="004A1C65" w:rsidRDefault="00000000" w:rsidP="000E287B">
      <w:r>
        <w:t xml:space="preserve">Both geographic distance (IBD) and environmental distance (IBE) were tested for their relationships with genetic distance. The Mantel test revealed a strong and statistically significant correlation between genetic and geographic distances, with a Mantel statistic of 0.5661 (p &lt; 0.001), indicating that geographic distance plays a notable role in genetic differentiation in this system. In </w:t>
      </w:r>
      <w:r>
        <w:lastRenderedPageBreak/>
        <w:t>contrast, the relationship between genetic and environmental distances was weak and non-significant, with a Mantel statistic of -0.05185 (p = 0.7741).</w:t>
      </w:r>
    </w:p>
    <w:p w14:paraId="110D5D58" w14:textId="556BEB7E" w:rsidR="004A1C65" w:rsidRDefault="00000000" w:rsidP="000E287B">
      <w:r>
        <w:t xml:space="preserve">The mixed model analysis provided further insights. The full model, which incorporated both geographic and environmental factors, offered a more comprehensive explanation of genetic distance variations than models considering either factor alone (Table </w:t>
      </w:r>
      <w:r w:rsidR="00DB33F9">
        <w:t>3-</w:t>
      </w:r>
      <w:r w:rsidR="00FA660F">
        <w:t>6</w:t>
      </w:r>
      <w:r>
        <w:t xml:space="preserve">). Although the geographic distance model had a slightly lower Bayesian Information Criterion (BIC), the full model’s lower Akaike Information Criterion (AIC) suggests that combining geographic and environmental factors better captures the complexity of genetic differentiation. While geographic distance appears to have a stronger influence, these results suggest that environmental factors may contribute </w:t>
      </w:r>
      <w:proofErr w:type="gramStart"/>
      <w:r>
        <w:t>in</w:t>
      </w:r>
      <w:proofErr w:type="gramEnd"/>
      <w:r>
        <w:t xml:space="preserve"> more subtle or context-dependent ways to genetic variation. The kernel density and LOESS plots in Figure </w:t>
      </w:r>
      <w:r w:rsidR="00DB33F9">
        <w:t>3-</w:t>
      </w:r>
      <w:r w:rsidR="005D7C07">
        <w:t>8</w:t>
      </w:r>
      <w:r>
        <w:t xml:space="preserve"> highlight these relationships. Figure </w:t>
      </w:r>
      <w:r w:rsidR="00DB33F9">
        <w:t>3-</w:t>
      </w:r>
      <w:r w:rsidR="005D7C07">
        <w:t>8</w:t>
      </w:r>
      <w:r>
        <w:t xml:space="preserve">C shows a moderate to strong non-linear relationship between geographic and genetic distances, suggesting variability across different geographic ranges and the influence of complex factors beyond simple isolation by distance. The close alignment of the LOESS fit with the linear regression in Figure </w:t>
      </w:r>
      <w:r w:rsidR="00DB33F9">
        <w:t>3-</w:t>
      </w:r>
      <w:r w:rsidR="005D7C07">
        <w:t>8</w:t>
      </w:r>
      <w:r>
        <w:t>D suggests that most of the variation in the relationship between genetic and environmental distances can be captured by a simple linear model. However, the weak correlation (low R² of 0.0014) indicates that environmental factors may not exert a strong, direct influence on genetic variation at the global scale. This uniformity may mask subtle or context-specific interactions that are not evident in pairwise relationships.</w:t>
      </w:r>
    </w:p>
    <w:p w14:paraId="48C2B164" w14:textId="77777777" w:rsidR="004A1C65" w:rsidRDefault="00000000">
      <w:pPr>
        <w:jc w:val="center"/>
        <w:rPr>
          <w:sz w:val="24"/>
        </w:rPr>
      </w:pPr>
      <w:r>
        <w:rPr>
          <w:noProof/>
          <w:sz w:val="24"/>
        </w:rPr>
        <w:lastRenderedPageBreak/>
        <w:drawing>
          <wp:inline distT="0" distB="0" distL="0" distR="0" wp14:anchorId="4EB6D447" wp14:editId="56FA9616">
            <wp:extent cx="4094557" cy="4094557"/>
            <wp:effectExtent l="0" t="0" r="0" b="0"/>
            <wp:docPr id="31" name="image23.png" descr="A collage of different colored graph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collage of different colored graphs&#10;&#10;Description automatically generated"/>
                    <pic:cNvPicPr preferRelativeResize="0"/>
                  </pic:nvPicPr>
                  <pic:blipFill>
                    <a:blip r:embed="rId27"/>
                    <a:srcRect/>
                    <a:stretch>
                      <a:fillRect/>
                    </a:stretch>
                  </pic:blipFill>
                  <pic:spPr>
                    <a:xfrm>
                      <a:off x="0" y="0"/>
                      <a:ext cx="4094557" cy="4094557"/>
                    </a:xfrm>
                    <a:prstGeom prst="rect">
                      <a:avLst/>
                    </a:prstGeom>
                    <a:ln/>
                  </pic:spPr>
                </pic:pic>
              </a:graphicData>
            </a:graphic>
          </wp:inline>
        </w:drawing>
      </w:r>
    </w:p>
    <w:p w14:paraId="0133692B" w14:textId="4087FC1F" w:rsidR="004A1C65" w:rsidRDefault="005D7C07" w:rsidP="005D7C07">
      <w:pPr>
        <w:pStyle w:val="Caption"/>
        <w:rPr>
          <w:b w:val="0"/>
          <w:bCs/>
        </w:rPr>
      </w:pPr>
      <w:bookmarkStart w:id="57" w:name="_Toc193108808"/>
      <w:bookmarkStart w:id="58" w:name="_Toc193123586"/>
      <w:r>
        <w:t xml:space="preserve">Figure </w:t>
      </w:r>
      <w:r w:rsidR="00DB33F9">
        <w:t>3-</w:t>
      </w:r>
      <w:fldSimple w:instr=" SEQ Figure \* ARABIC \s 1 ">
        <w:r w:rsidR="005F7A4B">
          <w:rPr>
            <w:noProof/>
          </w:rPr>
          <w:t>8</w:t>
        </w:r>
      </w:fldSimple>
      <w:r>
        <w:t xml:space="preserve"> Isolation-by-Distance and Isolation-by-Environment. </w:t>
      </w:r>
      <w:r w:rsidRPr="00316BEB">
        <w:rPr>
          <w:b w:val="0"/>
          <w:bCs/>
        </w:rPr>
        <w:t>(A) Pairwise geographic distance versus genetic distance (F</w:t>
      </w:r>
      <w:r w:rsidRPr="00316BEB">
        <w:rPr>
          <w:b w:val="0"/>
          <w:bCs/>
          <w:vertAlign w:val="subscript"/>
        </w:rPr>
        <w:t>ST</w:t>
      </w:r>
      <w:r w:rsidRPr="00316BEB">
        <w:rPr>
          <w:b w:val="0"/>
          <w:bCs/>
        </w:rPr>
        <w:t xml:space="preserve">) with best fit linear regression model (red line: </w:t>
      </w:r>
      <m:oMath>
        <m:r>
          <w:rPr>
            <w:rFonts w:ascii="Cambria Math" w:eastAsia="Cambria Math" w:hAnsi="Cambria Math" w:cs="Cambria Math"/>
          </w:rPr>
          <m:t>y = 0.012+8.4×</m:t>
        </m:r>
        <m:sSup>
          <m:sSupPr>
            <m:ctrlPr>
              <w:rPr>
                <w:rFonts w:ascii="Cambria Math" w:eastAsia="Cambria Math" w:hAnsi="Cambria Math" w:cs="Cambria Math"/>
                <w:b w:val="0"/>
                <w:bCs/>
              </w:rPr>
            </m:ctrlPr>
          </m:sSupPr>
          <m:e>
            <m:r>
              <w:rPr>
                <w:rFonts w:ascii="Cambria Math" w:eastAsia="Cambria Math" w:hAnsi="Cambria Math" w:cs="Cambria Math"/>
              </w:rPr>
              <m:t>10</m:t>
            </m:r>
          </m:e>
          <m:sup>
            <m:r>
              <w:rPr>
                <w:rFonts w:ascii="Cambria Math" w:eastAsia="Cambria Math" w:hAnsi="Cambria Math" w:cs="Cambria Math"/>
              </w:rPr>
              <m:t>-8</m:t>
            </m:r>
          </m:sup>
        </m:sSup>
        <m:r>
          <w:rPr>
            <w:rFonts w:ascii="Cambria Math" w:eastAsia="Cambria Math" w:hAnsi="Cambria Math" w:cs="Cambria Math"/>
          </w:rPr>
          <m:t xml:space="preserve">x, </m:t>
        </m:r>
        <m:sSup>
          <m:sSupPr>
            <m:ctrlPr>
              <w:rPr>
                <w:rFonts w:ascii="Cambria Math" w:eastAsia="Cambria Math" w:hAnsi="Cambria Math" w:cs="Cambria Math"/>
                <w:b w:val="0"/>
                <w:bCs/>
              </w:rPr>
            </m:ctrlPr>
          </m:sSupPr>
          <m:e>
            <m:r>
              <w:rPr>
                <w:rFonts w:ascii="Cambria Math" w:eastAsia="Cambria Math" w:hAnsi="Cambria Math" w:cs="Cambria Math"/>
              </w:rPr>
              <m:t>R</m:t>
            </m:r>
          </m:e>
          <m:sup>
            <m:r>
              <w:rPr>
                <w:rFonts w:ascii="Cambria Math" w:eastAsia="Cambria Math" w:hAnsi="Cambria Math" w:cs="Cambria Math"/>
              </w:rPr>
              <m:t>2</m:t>
            </m:r>
          </m:sup>
        </m:sSup>
        <m:r>
          <w:rPr>
            <w:rFonts w:ascii="Cambria Math" w:eastAsia="Cambria Math" w:hAnsi="Cambria Math" w:cs="Cambria Math"/>
          </w:rPr>
          <m:t>=0.3</m:t>
        </m:r>
      </m:oMath>
      <w:r w:rsidRPr="00316BEB">
        <w:rPr>
          <w:b w:val="0"/>
          <w:bCs/>
        </w:rPr>
        <w:t xml:space="preserve">). (B) Pairwise environmental distance versus genetic distance with best-fit linear regression mode (red line: </w:t>
      </w:r>
      <m:oMath>
        <m:r>
          <w:rPr>
            <w:rFonts w:ascii="Cambria Math" w:eastAsia="Cambria Math" w:hAnsi="Cambria Math" w:cs="Cambria Math"/>
          </w:rPr>
          <m:t xml:space="preserve">y=0.14-0.0025, </m:t>
        </m:r>
        <m:sSup>
          <m:sSupPr>
            <m:ctrlPr>
              <w:rPr>
                <w:rFonts w:ascii="Cambria Math" w:eastAsia="Cambria Math" w:hAnsi="Cambria Math" w:cs="Cambria Math"/>
                <w:b w:val="0"/>
                <w:bCs/>
              </w:rPr>
            </m:ctrlPr>
          </m:sSupPr>
          <m:e>
            <m:r>
              <w:rPr>
                <w:rFonts w:ascii="Cambria Math" w:eastAsia="Cambria Math" w:hAnsi="Cambria Math" w:cs="Cambria Math"/>
              </w:rPr>
              <m:t>R</m:t>
            </m:r>
          </m:e>
          <m:sup>
            <m:r>
              <w:rPr>
                <w:rFonts w:ascii="Cambria Math" w:eastAsia="Cambria Math" w:hAnsi="Cambria Math" w:cs="Cambria Math"/>
              </w:rPr>
              <m:t>2</m:t>
            </m:r>
          </m:sup>
        </m:sSup>
        <m:r>
          <w:rPr>
            <w:rFonts w:ascii="Cambria Math" w:eastAsia="Cambria Math" w:hAnsi="Cambria Math" w:cs="Cambria Math"/>
          </w:rPr>
          <m:t>=0.0014</m:t>
        </m:r>
      </m:oMath>
      <w:r w:rsidRPr="00316BEB">
        <w:rPr>
          <w:b w:val="0"/>
          <w:bCs/>
        </w:rPr>
        <w:t>). (C) Kernel density plot with best fit spline for geographic distance versus genetic distance. Areas of high, intermediate, and low density are represented by red, yellow, and blue colors, respectively. (D) Kernel density plot with best-fit spline for environmental distance versus genetic distance. Each point in panels A, B, C, and D represents one individual sample.</w:t>
      </w:r>
      <w:bookmarkEnd w:id="57"/>
      <w:bookmarkEnd w:id="58"/>
    </w:p>
    <w:p w14:paraId="20ABEED5" w14:textId="77777777" w:rsidR="00316BEB" w:rsidRPr="00316BEB" w:rsidRDefault="00316BEB" w:rsidP="00316BEB"/>
    <w:tbl>
      <w:tblPr>
        <w:tblStyle w:val="TableGrid"/>
        <w:tblW w:w="0" w:type="auto"/>
        <w:tblLook w:val="04A0" w:firstRow="1" w:lastRow="0" w:firstColumn="1" w:lastColumn="0" w:noHBand="0" w:noVBand="1"/>
      </w:tblPr>
      <w:tblGrid>
        <w:gridCol w:w="1405"/>
        <w:gridCol w:w="1244"/>
        <w:gridCol w:w="1246"/>
        <w:gridCol w:w="1229"/>
        <w:gridCol w:w="1246"/>
        <w:gridCol w:w="1246"/>
        <w:gridCol w:w="1246"/>
      </w:tblGrid>
      <w:tr w:rsidR="00316BEB" w14:paraId="41F004FB" w14:textId="77777777" w:rsidTr="00316BEB">
        <w:trPr>
          <w:trHeight w:val="265"/>
        </w:trPr>
        <w:tc>
          <w:tcPr>
            <w:tcW w:w="8774" w:type="dxa"/>
            <w:gridSpan w:val="7"/>
            <w:tcBorders>
              <w:top w:val="nil"/>
              <w:left w:val="nil"/>
              <w:bottom w:val="double" w:sz="4" w:space="0" w:color="auto"/>
              <w:right w:val="nil"/>
            </w:tcBorders>
          </w:tcPr>
          <w:p w14:paraId="73DEB5C4" w14:textId="2DC01D31" w:rsidR="00316BEB" w:rsidRDefault="00316BEB" w:rsidP="00316BEB">
            <w:pPr>
              <w:pStyle w:val="Caption"/>
              <w:jc w:val="center"/>
            </w:pPr>
            <w:bookmarkStart w:id="59" w:name="_Toc193135938"/>
            <w:r>
              <w:t>Table 3-</w:t>
            </w:r>
            <w:r>
              <w:fldChar w:fldCharType="begin"/>
            </w:r>
            <w:r>
              <w:instrText xml:space="preserve"> SEQ Table \* ARABIC \s 1 </w:instrText>
            </w:r>
            <w:r>
              <w:fldChar w:fldCharType="separate"/>
            </w:r>
            <w:r>
              <w:rPr>
                <w:noProof/>
              </w:rPr>
              <w:t>6</w:t>
            </w:r>
            <w:r>
              <w:fldChar w:fldCharType="end"/>
            </w:r>
            <w:r>
              <w:rPr>
                <w:szCs w:val="20"/>
              </w:rPr>
              <w:t xml:space="preserve"> Mixed </w:t>
            </w:r>
            <w:r w:rsidR="00192FE4">
              <w:rPr>
                <w:szCs w:val="20"/>
              </w:rPr>
              <w:t>M</w:t>
            </w:r>
            <w:r>
              <w:rPr>
                <w:szCs w:val="20"/>
              </w:rPr>
              <w:t xml:space="preserve">odel </w:t>
            </w:r>
            <w:r w:rsidR="00192FE4">
              <w:rPr>
                <w:szCs w:val="20"/>
              </w:rPr>
              <w:t>R</w:t>
            </w:r>
            <w:r>
              <w:rPr>
                <w:szCs w:val="20"/>
              </w:rPr>
              <w:t>esults for IBD and IBE</w:t>
            </w:r>
            <w:bookmarkEnd w:id="59"/>
          </w:p>
        </w:tc>
      </w:tr>
      <w:tr w:rsidR="00316BEB" w14:paraId="5A6EE01E" w14:textId="77777777" w:rsidTr="00316BEB">
        <w:trPr>
          <w:trHeight w:val="255"/>
        </w:trPr>
        <w:tc>
          <w:tcPr>
            <w:tcW w:w="1317" w:type="dxa"/>
            <w:tcBorders>
              <w:top w:val="double" w:sz="4" w:space="0" w:color="auto"/>
              <w:left w:val="nil"/>
              <w:bottom w:val="single" w:sz="4" w:space="0" w:color="auto"/>
              <w:right w:val="nil"/>
            </w:tcBorders>
          </w:tcPr>
          <w:p w14:paraId="2FFBF6DD" w14:textId="6E8CFB73" w:rsidR="00316BEB" w:rsidRDefault="00316BEB" w:rsidP="00316BEB">
            <w:pPr>
              <w:pStyle w:val="Subtitle"/>
              <w:ind w:left="0"/>
            </w:pPr>
            <w:r>
              <w:t>Models</w:t>
            </w:r>
          </w:p>
        </w:tc>
        <w:tc>
          <w:tcPr>
            <w:tcW w:w="1244" w:type="dxa"/>
            <w:tcBorders>
              <w:top w:val="double" w:sz="4" w:space="0" w:color="auto"/>
              <w:left w:val="nil"/>
              <w:bottom w:val="single" w:sz="4" w:space="0" w:color="auto"/>
              <w:right w:val="nil"/>
            </w:tcBorders>
          </w:tcPr>
          <w:p w14:paraId="703A426A" w14:textId="31975DB8" w:rsidR="00316BEB" w:rsidRDefault="00316BEB" w:rsidP="00316BEB">
            <w:pPr>
              <w:pStyle w:val="Subtitle"/>
              <w:ind w:left="0"/>
            </w:pPr>
            <w:r>
              <w:t>AIC</w:t>
            </w:r>
          </w:p>
        </w:tc>
        <w:tc>
          <w:tcPr>
            <w:tcW w:w="1246" w:type="dxa"/>
            <w:tcBorders>
              <w:top w:val="double" w:sz="4" w:space="0" w:color="auto"/>
              <w:left w:val="nil"/>
              <w:bottom w:val="single" w:sz="4" w:space="0" w:color="auto"/>
              <w:right w:val="nil"/>
            </w:tcBorders>
          </w:tcPr>
          <w:p w14:paraId="0612DD50" w14:textId="16F327C0" w:rsidR="00316BEB" w:rsidRDefault="00316BEB" w:rsidP="00316BEB">
            <w:pPr>
              <w:pStyle w:val="Subtitle"/>
              <w:ind w:left="0"/>
            </w:pPr>
            <w:r>
              <w:t>BIC</w:t>
            </w:r>
          </w:p>
        </w:tc>
        <w:tc>
          <w:tcPr>
            <w:tcW w:w="1229" w:type="dxa"/>
            <w:tcBorders>
              <w:top w:val="double" w:sz="4" w:space="0" w:color="auto"/>
              <w:left w:val="nil"/>
              <w:bottom w:val="single" w:sz="4" w:space="0" w:color="auto"/>
              <w:right w:val="nil"/>
            </w:tcBorders>
          </w:tcPr>
          <w:p w14:paraId="1CC102D5" w14:textId="0948A44E" w:rsidR="00316BEB" w:rsidRDefault="00316BEB" w:rsidP="00316BEB">
            <w:pPr>
              <w:pStyle w:val="Subtitle"/>
              <w:ind w:left="0"/>
            </w:pPr>
            <w:r>
              <w:t>k</w:t>
            </w:r>
          </w:p>
        </w:tc>
        <w:tc>
          <w:tcPr>
            <w:tcW w:w="1246" w:type="dxa"/>
            <w:tcBorders>
              <w:top w:val="double" w:sz="4" w:space="0" w:color="auto"/>
              <w:left w:val="nil"/>
              <w:bottom w:val="single" w:sz="4" w:space="0" w:color="auto"/>
              <w:right w:val="nil"/>
            </w:tcBorders>
          </w:tcPr>
          <w:p w14:paraId="339664C5" w14:textId="42D3F69D" w:rsidR="00316BEB" w:rsidRDefault="00316BEB" w:rsidP="00316BEB">
            <w:pPr>
              <w:pStyle w:val="Subtitle"/>
              <w:ind w:left="0"/>
            </w:pPr>
            <w:proofErr w:type="spellStart"/>
            <w:r>
              <w:t>AICc</w:t>
            </w:r>
            <w:proofErr w:type="spellEnd"/>
          </w:p>
        </w:tc>
        <w:tc>
          <w:tcPr>
            <w:tcW w:w="1246" w:type="dxa"/>
            <w:tcBorders>
              <w:top w:val="double" w:sz="4" w:space="0" w:color="auto"/>
              <w:left w:val="nil"/>
              <w:bottom w:val="single" w:sz="4" w:space="0" w:color="auto"/>
              <w:right w:val="nil"/>
            </w:tcBorders>
          </w:tcPr>
          <w:p w14:paraId="2BA4A6AB" w14:textId="58A8BA4D" w:rsidR="00316BEB" w:rsidRDefault="00316BEB" w:rsidP="00316BEB">
            <w:pPr>
              <w:pStyle w:val="Subtitle"/>
              <w:ind w:left="0"/>
            </w:pPr>
            <w:proofErr w:type="spellStart"/>
            <w:r>
              <w:t>AICcmin</w:t>
            </w:r>
            <w:proofErr w:type="spellEnd"/>
          </w:p>
        </w:tc>
        <w:tc>
          <w:tcPr>
            <w:tcW w:w="1242" w:type="dxa"/>
            <w:tcBorders>
              <w:top w:val="double" w:sz="4" w:space="0" w:color="auto"/>
              <w:left w:val="nil"/>
              <w:bottom w:val="single" w:sz="4" w:space="0" w:color="auto"/>
              <w:right w:val="nil"/>
            </w:tcBorders>
          </w:tcPr>
          <w:p w14:paraId="669AC470" w14:textId="5C0010EF" w:rsidR="00316BEB" w:rsidRDefault="00316BEB" w:rsidP="00316BEB">
            <w:pPr>
              <w:pStyle w:val="Subtitle"/>
              <w:ind w:left="0"/>
            </w:pPr>
            <w:proofErr w:type="spellStart"/>
            <w:r>
              <w:t>BICew</w:t>
            </w:r>
            <w:proofErr w:type="spellEnd"/>
          </w:p>
        </w:tc>
      </w:tr>
      <w:tr w:rsidR="00316BEB" w14:paraId="6513542D" w14:textId="77777777" w:rsidTr="00316BEB">
        <w:trPr>
          <w:trHeight w:val="265"/>
        </w:trPr>
        <w:tc>
          <w:tcPr>
            <w:tcW w:w="1317" w:type="dxa"/>
            <w:tcBorders>
              <w:top w:val="single" w:sz="4" w:space="0" w:color="auto"/>
              <w:left w:val="nil"/>
              <w:bottom w:val="nil"/>
              <w:right w:val="nil"/>
            </w:tcBorders>
          </w:tcPr>
          <w:p w14:paraId="6A98BA29" w14:textId="09968F6C" w:rsidR="00316BEB" w:rsidRDefault="00316BEB" w:rsidP="00316BEB">
            <w:pPr>
              <w:pStyle w:val="Subtitle"/>
              <w:ind w:left="0"/>
            </w:pPr>
            <w:r>
              <w:t>Full</w:t>
            </w:r>
          </w:p>
        </w:tc>
        <w:tc>
          <w:tcPr>
            <w:tcW w:w="1244" w:type="dxa"/>
            <w:tcBorders>
              <w:top w:val="single" w:sz="4" w:space="0" w:color="auto"/>
              <w:left w:val="nil"/>
              <w:bottom w:val="nil"/>
              <w:right w:val="nil"/>
            </w:tcBorders>
          </w:tcPr>
          <w:p w14:paraId="002A99E1" w14:textId="7008D99B" w:rsidR="00316BEB" w:rsidRDefault="00316BEB" w:rsidP="00316BEB">
            <w:pPr>
              <w:pStyle w:val="Subtitle"/>
              <w:ind w:left="0"/>
            </w:pPr>
            <w:r>
              <w:t>695.801</w:t>
            </w:r>
          </w:p>
        </w:tc>
        <w:tc>
          <w:tcPr>
            <w:tcW w:w="1246" w:type="dxa"/>
            <w:tcBorders>
              <w:top w:val="single" w:sz="4" w:space="0" w:color="auto"/>
              <w:left w:val="nil"/>
              <w:bottom w:val="nil"/>
              <w:right w:val="nil"/>
            </w:tcBorders>
          </w:tcPr>
          <w:p w14:paraId="7D5DFE30" w14:textId="1E90F211" w:rsidR="00316BEB" w:rsidRDefault="00316BEB" w:rsidP="00316BEB">
            <w:pPr>
              <w:pStyle w:val="Subtitle"/>
              <w:ind w:left="0"/>
            </w:pPr>
            <w:r>
              <w:t>715.476</w:t>
            </w:r>
          </w:p>
        </w:tc>
        <w:tc>
          <w:tcPr>
            <w:tcW w:w="1229" w:type="dxa"/>
            <w:tcBorders>
              <w:top w:val="single" w:sz="4" w:space="0" w:color="auto"/>
              <w:left w:val="nil"/>
              <w:bottom w:val="nil"/>
              <w:right w:val="nil"/>
            </w:tcBorders>
          </w:tcPr>
          <w:p w14:paraId="19ED7326" w14:textId="39A33916" w:rsidR="00316BEB" w:rsidRDefault="00316BEB" w:rsidP="00316BEB">
            <w:pPr>
              <w:pStyle w:val="Subtitle"/>
              <w:ind w:left="0"/>
            </w:pPr>
            <w:r>
              <w:t>5</w:t>
            </w:r>
          </w:p>
        </w:tc>
        <w:tc>
          <w:tcPr>
            <w:tcW w:w="1246" w:type="dxa"/>
            <w:tcBorders>
              <w:top w:val="single" w:sz="4" w:space="0" w:color="auto"/>
              <w:left w:val="nil"/>
              <w:bottom w:val="nil"/>
              <w:right w:val="nil"/>
            </w:tcBorders>
          </w:tcPr>
          <w:p w14:paraId="45673652" w14:textId="45D1E2B3" w:rsidR="00316BEB" w:rsidRDefault="00316BEB" w:rsidP="00316BEB">
            <w:pPr>
              <w:pStyle w:val="Subtitle"/>
              <w:ind w:left="0"/>
            </w:pPr>
            <w:r>
              <w:t>695.963</w:t>
            </w:r>
          </w:p>
        </w:tc>
        <w:tc>
          <w:tcPr>
            <w:tcW w:w="1246" w:type="dxa"/>
            <w:tcBorders>
              <w:top w:val="single" w:sz="4" w:space="0" w:color="auto"/>
              <w:left w:val="nil"/>
              <w:bottom w:val="nil"/>
              <w:right w:val="nil"/>
            </w:tcBorders>
          </w:tcPr>
          <w:p w14:paraId="239BC680" w14:textId="1FF2C179" w:rsidR="00316BEB" w:rsidRDefault="00316BEB" w:rsidP="00316BEB">
            <w:pPr>
              <w:pStyle w:val="Subtitle"/>
              <w:ind w:left="0"/>
            </w:pPr>
            <w:r>
              <w:t>0.526</w:t>
            </w:r>
          </w:p>
        </w:tc>
        <w:tc>
          <w:tcPr>
            <w:tcW w:w="1242" w:type="dxa"/>
            <w:tcBorders>
              <w:top w:val="single" w:sz="4" w:space="0" w:color="auto"/>
              <w:left w:val="nil"/>
              <w:bottom w:val="nil"/>
              <w:right w:val="nil"/>
            </w:tcBorders>
          </w:tcPr>
          <w:p w14:paraId="2A1AE6C1" w14:textId="3EF50DA2" w:rsidR="00316BEB" w:rsidRDefault="00316BEB" w:rsidP="00316BEB">
            <w:pPr>
              <w:pStyle w:val="Subtitle"/>
              <w:ind w:left="0"/>
            </w:pPr>
            <w:r>
              <w:t>0.137</w:t>
            </w:r>
          </w:p>
        </w:tc>
      </w:tr>
      <w:tr w:rsidR="00316BEB" w14:paraId="52F32245" w14:textId="77777777" w:rsidTr="00316BEB">
        <w:trPr>
          <w:trHeight w:val="265"/>
        </w:trPr>
        <w:tc>
          <w:tcPr>
            <w:tcW w:w="1317" w:type="dxa"/>
            <w:tcBorders>
              <w:top w:val="nil"/>
              <w:left w:val="nil"/>
              <w:bottom w:val="nil"/>
              <w:right w:val="nil"/>
            </w:tcBorders>
          </w:tcPr>
          <w:p w14:paraId="319128ED" w14:textId="5A18CF0D" w:rsidR="00316BEB" w:rsidRDefault="00316BEB" w:rsidP="00316BEB">
            <w:pPr>
              <w:pStyle w:val="Subtitle"/>
              <w:ind w:left="0"/>
            </w:pPr>
            <w:r>
              <w:t>Distance</w:t>
            </w:r>
          </w:p>
        </w:tc>
        <w:tc>
          <w:tcPr>
            <w:tcW w:w="1244" w:type="dxa"/>
            <w:tcBorders>
              <w:top w:val="nil"/>
              <w:left w:val="nil"/>
              <w:bottom w:val="nil"/>
              <w:right w:val="nil"/>
            </w:tcBorders>
          </w:tcPr>
          <w:p w14:paraId="28DBD920" w14:textId="04CBFF57" w:rsidR="00316BEB" w:rsidRDefault="00316BEB" w:rsidP="00316BEB">
            <w:pPr>
              <w:pStyle w:val="Subtitle"/>
              <w:ind w:left="0"/>
            </w:pPr>
            <w:r>
              <w:t>696.061</w:t>
            </w:r>
          </w:p>
        </w:tc>
        <w:tc>
          <w:tcPr>
            <w:tcW w:w="1246" w:type="dxa"/>
            <w:tcBorders>
              <w:top w:val="nil"/>
              <w:left w:val="nil"/>
              <w:bottom w:val="nil"/>
              <w:right w:val="nil"/>
            </w:tcBorders>
          </w:tcPr>
          <w:p w14:paraId="15256FFA" w14:textId="210F6960" w:rsidR="00316BEB" w:rsidRDefault="00316BEB" w:rsidP="00316BEB">
            <w:pPr>
              <w:pStyle w:val="Subtitle"/>
              <w:ind w:left="0"/>
            </w:pPr>
            <w:r>
              <w:t>711.801</w:t>
            </w:r>
          </w:p>
        </w:tc>
        <w:tc>
          <w:tcPr>
            <w:tcW w:w="1229" w:type="dxa"/>
            <w:tcBorders>
              <w:top w:val="nil"/>
              <w:left w:val="nil"/>
              <w:bottom w:val="nil"/>
              <w:right w:val="nil"/>
            </w:tcBorders>
          </w:tcPr>
          <w:p w14:paraId="58458B02" w14:textId="674A4743" w:rsidR="00316BEB" w:rsidRDefault="00316BEB" w:rsidP="00316BEB">
            <w:pPr>
              <w:pStyle w:val="Subtitle"/>
              <w:ind w:left="0"/>
            </w:pPr>
            <w:r>
              <w:t>4</w:t>
            </w:r>
          </w:p>
        </w:tc>
        <w:tc>
          <w:tcPr>
            <w:tcW w:w="1246" w:type="dxa"/>
            <w:tcBorders>
              <w:top w:val="nil"/>
              <w:left w:val="nil"/>
              <w:bottom w:val="nil"/>
              <w:right w:val="nil"/>
            </w:tcBorders>
          </w:tcPr>
          <w:p w14:paraId="7EF2A69C" w14:textId="279CC8CE" w:rsidR="00316BEB" w:rsidRDefault="00316BEB" w:rsidP="00316BEB">
            <w:pPr>
              <w:pStyle w:val="Subtitle"/>
              <w:ind w:left="0"/>
            </w:pPr>
            <w:r>
              <w:t>696.169</w:t>
            </w:r>
          </w:p>
        </w:tc>
        <w:tc>
          <w:tcPr>
            <w:tcW w:w="1246" w:type="dxa"/>
            <w:tcBorders>
              <w:top w:val="nil"/>
              <w:left w:val="nil"/>
              <w:bottom w:val="nil"/>
              <w:right w:val="nil"/>
            </w:tcBorders>
          </w:tcPr>
          <w:p w14:paraId="3DEEBB8A" w14:textId="44D05D27" w:rsidR="00316BEB" w:rsidRDefault="00316BEB" w:rsidP="00316BEB">
            <w:pPr>
              <w:pStyle w:val="Subtitle"/>
              <w:ind w:left="0"/>
            </w:pPr>
            <w:r>
              <w:t>0.474</w:t>
            </w:r>
          </w:p>
        </w:tc>
        <w:tc>
          <w:tcPr>
            <w:tcW w:w="1242" w:type="dxa"/>
            <w:tcBorders>
              <w:top w:val="nil"/>
              <w:left w:val="nil"/>
              <w:bottom w:val="nil"/>
              <w:right w:val="nil"/>
            </w:tcBorders>
          </w:tcPr>
          <w:p w14:paraId="0A9D6332" w14:textId="0892849A" w:rsidR="00316BEB" w:rsidRDefault="00316BEB" w:rsidP="00316BEB">
            <w:pPr>
              <w:pStyle w:val="Subtitle"/>
              <w:ind w:left="0"/>
            </w:pPr>
            <w:r>
              <w:t>0.863</w:t>
            </w:r>
          </w:p>
        </w:tc>
      </w:tr>
      <w:tr w:rsidR="00316BEB" w14:paraId="296D66C0" w14:textId="77777777" w:rsidTr="00316BEB">
        <w:trPr>
          <w:trHeight w:val="265"/>
        </w:trPr>
        <w:tc>
          <w:tcPr>
            <w:tcW w:w="1317" w:type="dxa"/>
            <w:tcBorders>
              <w:top w:val="nil"/>
              <w:left w:val="nil"/>
              <w:bottom w:val="double" w:sz="4" w:space="0" w:color="auto"/>
              <w:right w:val="nil"/>
            </w:tcBorders>
          </w:tcPr>
          <w:p w14:paraId="5476983E" w14:textId="77F5BCD7" w:rsidR="00316BEB" w:rsidRDefault="00316BEB" w:rsidP="00316BEB">
            <w:pPr>
              <w:pStyle w:val="Subtitle"/>
              <w:ind w:left="0"/>
            </w:pPr>
            <w:r>
              <w:t>Environment</w:t>
            </w:r>
          </w:p>
        </w:tc>
        <w:tc>
          <w:tcPr>
            <w:tcW w:w="1244" w:type="dxa"/>
            <w:tcBorders>
              <w:top w:val="nil"/>
              <w:left w:val="nil"/>
              <w:bottom w:val="double" w:sz="4" w:space="0" w:color="auto"/>
              <w:right w:val="nil"/>
            </w:tcBorders>
          </w:tcPr>
          <w:p w14:paraId="64BB60EE" w14:textId="295A8D73" w:rsidR="00316BEB" w:rsidRDefault="00316BEB" w:rsidP="00316BEB">
            <w:pPr>
              <w:pStyle w:val="Subtitle"/>
              <w:ind w:left="0"/>
            </w:pPr>
            <w:r>
              <w:t>1009.195</w:t>
            </w:r>
          </w:p>
        </w:tc>
        <w:tc>
          <w:tcPr>
            <w:tcW w:w="1246" w:type="dxa"/>
            <w:tcBorders>
              <w:top w:val="nil"/>
              <w:left w:val="nil"/>
              <w:bottom w:val="double" w:sz="4" w:space="0" w:color="auto"/>
              <w:right w:val="nil"/>
            </w:tcBorders>
          </w:tcPr>
          <w:p w14:paraId="03828592" w14:textId="11F14CAC" w:rsidR="00316BEB" w:rsidRDefault="00316BEB" w:rsidP="00316BEB">
            <w:pPr>
              <w:pStyle w:val="Subtitle"/>
              <w:ind w:left="0"/>
            </w:pPr>
            <w:r>
              <w:t>1024.934</w:t>
            </w:r>
          </w:p>
        </w:tc>
        <w:tc>
          <w:tcPr>
            <w:tcW w:w="1229" w:type="dxa"/>
            <w:tcBorders>
              <w:top w:val="nil"/>
              <w:left w:val="nil"/>
              <w:bottom w:val="double" w:sz="4" w:space="0" w:color="auto"/>
              <w:right w:val="nil"/>
            </w:tcBorders>
          </w:tcPr>
          <w:p w14:paraId="414AF639" w14:textId="7117186E" w:rsidR="00316BEB" w:rsidRDefault="00316BEB" w:rsidP="00316BEB">
            <w:pPr>
              <w:pStyle w:val="Subtitle"/>
              <w:ind w:left="0"/>
            </w:pPr>
            <w:r>
              <w:t>4</w:t>
            </w:r>
          </w:p>
        </w:tc>
        <w:tc>
          <w:tcPr>
            <w:tcW w:w="1246" w:type="dxa"/>
            <w:tcBorders>
              <w:top w:val="nil"/>
              <w:left w:val="nil"/>
              <w:bottom w:val="double" w:sz="4" w:space="0" w:color="auto"/>
              <w:right w:val="nil"/>
            </w:tcBorders>
          </w:tcPr>
          <w:p w14:paraId="73D4CDC8" w14:textId="1E112BC6" w:rsidR="00316BEB" w:rsidRDefault="00316BEB" w:rsidP="00316BEB">
            <w:pPr>
              <w:pStyle w:val="Subtitle"/>
              <w:ind w:left="0"/>
            </w:pPr>
            <w:r>
              <w:t>1009.302</w:t>
            </w:r>
          </w:p>
        </w:tc>
        <w:tc>
          <w:tcPr>
            <w:tcW w:w="1246" w:type="dxa"/>
            <w:tcBorders>
              <w:top w:val="nil"/>
              <w:left w:val="nil"/>
              <w:bottom w:val="double" w:sz="4" w:space="0" w:color="auto"/>
              <w:right w:val="nil"/>
            </w:tcBorders>
          </w:tcPr>
          <w:p w14:paraId="45E77322" w14:textId="13C90F7E" w:rsidR="00316BEB" w:rsidRDefault="00316BEB" w:rsidP="00316BEB">
            <w:pPr>
              <w:pStyle w:val="Subtitle"/>
              <w:ind w:left="0"/>
            </w:pPr>
            <w:r>
              <w:t>0.000</w:t>
            </w:r>
          </w:p>
        </w:tc>
        <w:tc>
          <w:tcPr>
            <w:tcW w:w="1242" w:type="dxa"/>
            <w:tcBorders>
              <w:top w:val="nil"/>
              <w:left w:val="nil"/>
              <w:bottom w:val="double" w:sz="4" w:space="0" w:color="auto"/>
              <w:right w:val="nil"/>
            </w:tcBorders>
          </w:tcPr>
          <w:p w14:paraId="5B38B465" w14:textId="23640FF8" w:rsidR="00316BEB" w:rsidRDefault="00316BEB" w:rsidP="00316BEB">
            <w:pPr>
              <w:pStyle w:val="Subtitle"/>
              <w:ind w:left="0"/>
            </w:pPr>
            <w:r>
              <w:t>0.000</w:t>
            </w:r>
          </w:p>
        </w:tc>
      </w:tr>
    </w:tbl>
    <w:p w14:paraId="1CC07A00" w14:textId="77777777" w:rsidR="00316BEB" w:rsidRDefault="00316BEB" w:rsidP="00316BEB">
      <w:pPr>
        <w:ind w:firstLine="0"/>
        <w:rPr>
          <w:sz w:val="24"/>
        </w:rPr>
      </w:pPr>
    </w:p>
    <w:p w14:paraId="5DB6B4F8" w14:textId="77777777" w:rsidR="004A1C65" w:rsidRDefault="00000000" w:rsidP="000E287B">
      <w:pPr>
        <w:pStyle w:val="Heading3"/>
      </w:pPr>
      <w:bookmarkStart w:id="60" w:name="_Toc193108494"/>
      <w:r>
        <w:t xml:space="preserve">Partial </w:t>
      </w:r>
      <w:r w:rsidRPr="000E287B">
        <w:t>Redundancy</w:t>
      </w:r>
      <w:r>
        <w:t xml:space="preserve"> Analysis</w:t>
      </w:r>
      <w:bookmarkEnd w:id="60"/>
    </w:p>
    <w:p w14:paraId="45497AAA" w14:textId="77777777" w:rsidR="004A1C65" w:rsidRDefault="00000000" w:rsidP="000E287B">
      <w:r>
        <w:t xml:space="preserve">To further investigate the potential role of environmental factors, we performed partial redundancy analysis (partial-RDA) to separate and evaluate the individual contributions of geographic (IBD) and environmental (IBE) factors to genetic differentiation. Partial RDA results revealed that environmental </w:t>
      </w:r>
      <w:r>
        <w:lastRenderedPageBreak/>
        <w:t>factors, when controlling for geographic effects, explained 3.1% of the variance in genetic differentiation</w:t>
      </w:r>
      <w:r>
        <w:rPr>
          <w:i/>
        </w:rPr>
        <w:t xml:space="preserve"> ( </w:t>
      </w:r>
      <m:oMath>
        <m:sSubSup>
          <m:sSubSupPr>
            <m:ctrlPr>
              <w:rPr>
                <w:rFonts w:ascii="Cambria Math" w:eastAsia="Cambria Math" w:hAnsi="Cambria Math" w:cs="Cambria Math"/>
              </w:rPr>
            </m:ctrlPr>
          </m:sSubSupPr>
          <m:e>
            <m:r>
              <w:rPr>
                <w:rFonts w:ascii="Cambria Math" w:eastAsia="Cambria Math" w:hAnsi="Cambria Math" w:cs="Cambria Math"/>
              </w:rPr>
              <m:t>R</m:t>
            </m:r>
          </m:e>
          <m:sub>
            <m:r>
              <w:rPr>
                <w:rFonts w:ascii="Cambria Math" w:eastAsia="Cambria Math" w:hAnsi="Cambria Math" w:cs="Cambria Math"/>
              </w:rPr>
              <m:t>adj</m:t>
            </m:r>
          </m:sub>
          <m:sup>
            <m:r>
              <w:rPr>
                <w:rFonts w:ascii="Cambria Math" w:eastAsia="Cambria Math" w:hAnsi="Cambria Math" w:cs="Cambria Math"/>
              </w:rPr>
              <m:t>2</m:t>
            </m:r>
          </m:sup>
        </m:sSubSup>
        <m:r>
          <w:rPr>
            <w:rFonts w:ascii="Cambria Math" w:eastAsia="Cambria Math" w:hAnsi="Cambria Math" w:cs="Cambria Math"/>
          </w:rPr>
          <m:t xml:space="preserve"> </m:t>
        </m:r>
      </m:oMath>
      <w:r>
        <w:rPr>
          <w:i/>
        </w:rPr>
        <w:t xml:space="preserve">= 0.0309, p = 0.001). </w:t>
      </w:r>
      <w:r>
        <w:t>In contrast, geographic factors, when controlling for environmental effects, explained a smaller yet statistically significant proportion of variance</w:t>
      </w:r>
      <w:r>
        <w:rPr>
          <w:i/>
        </w:rPr>
        <w:t xml:space="preserve"> (1.34%,  </w:t>
      </w:r>
      <m:oMath>
        <m:sSubSup>
          <m:sSubSupPr>
            <m:ctrlPr>
              <w:rPr>
                <w:rFonts w:ascii="Cambria Math" w:eastAsia="Cambria Math" w:hAnsi="Cambria Math" w:cs="Cambria Math"/>
              </w:rPr>
            </m:ctrlPr>
          </m:sSubSupPr>
          <m:e>
            <m:r>
              <w:rPr>
                <w:rFonts w:ascii="Cambria Math" w:eastAsia="Cambria Math" w:hAnsi="Cambria Math" w:cs="Cambria Math"/>
              </w:rPr>
              <m:t>R</m:t>
            </m:r>
          </m:e>
          <m:sub>
            <m:r>
              <w:rPr>
                <w:rFonts w:ascii="Cambria Math" w:eastAsia="Cambria Math" w:hAnsi="Cambria Math" w:cs="Cambria Math"/>
              </w:rPr>
              <m:t>adj</m:t>
            </m:r>
          </m:sub>
          <m:sup>
            <m:r>
              <w:rPr>
                <w:rFonts w:ascii="Cambria Math" w:eastAsia="Cambria Math" w:hAnsi="Cambria Math" w:cs="Cambria Math"/>
              </w:rPr>
              <m:t>2</m:t>
            </m:r>
          </m:sup>
        </m:sSubSup>
      </m:oMath>
      <w:r>
        <w:rPr>
          <w:i/>
        </w:rPr>
        <w:t xml:space="preserve"> = 0.0134, p = 0.001). </w:t>
      </w:r>
      <w:r>
        <w:t>These findings suggest that environmental factors may play a more prominent role in shaping genetic differentiation in the studied system, even when accounting for geographic structure.</w:t>
      </w:r>
    </w:p>
    <w:p w14:paraId="2EF3AD2A" w14:textId="405C2254" w:rsidR="004A1C65" w:rsidRDefault="00000000" w:rsidP="000E287B">
      <w:r>
        <w:t xml:space="preserve">Notably, among the environmental variables, low vegetation and evaporation showed the strongest influence on the first canonical axis (RDA1), highlighting their significant roles in shaping genetic variation (Table </w:t>
      </w:r>
      <w:r w:rsidR="00DB33F9">
        <w:t>3-</w:t>
      </w:r>
      <w:r w:rsidR="00FA660F">
        <w:t>7</w:t>
      </w:r>
      <w:r>
        <w:t>). Eastward wind contributed heavily to the second axis (RDA2), while water retention capacity and high vegetation were key drivers on the third and fourth axes (RDA3 and RDA4). These results suggest that specific environmental factors, particularly those related to vegetation and water dynamics, play a notable role in genetic differentiation, even after accounting for geographic effects.</w:t>
      </w:r>
    </w:p>
    <w:p w14:paraId="55470331" w14:textId="37EFC57B" w:rsidR="004A1C65" w:rsidRDefault="004A1C65" w:rsidP="00FA660F">
      <w:pPr>
        <w:pStyle w:val="Caption"/>
        <w:rPr>
          <w:sz w:val="21"/>
          <w:szCs w:val="21"/>
        </w:rPr>
      </w:pPr>
    </w:p>
    <w:tbl>
      <w:tblPr>
        <w:tblStyle w:val="a6"/>
        <w:tblW w:w="8805" w:type="dxa"/>
        <w:jc w:val="center"/>
        <w:tblLayout w:type="fixed"/>
        <w:tblLook w:val="0400" w:firstRow="0" w:lastRow="0" w:firstColumn="0" w:lastColumn="0" w:noHBand="0" w:noVBand="1"/>
      </w:tblPr>
      <w:tblGrid>
        <w:gridCol w:w="1800"/>
        <w:gridCol w:w="1260"/>
        <w:gridCol w:w="1080"/>
        <w:gridCol w:w="1170"/>
        <w:gridCol w:w="1440"/>
        <w:gridCol w:w="1080"/>
        <w:gridCol w:w="975"/>
      </w:tblGrid>
      <w:tr w:rsidR="001D5FA4" w14:paraId="689D6C35" w14:textId="77777777" w:rsidTr="001D5FA4">
        <w:trPr>
          <w:trHeight w:val="324"/>
          <w:jc w:val="center"/>
        </w:trPr>
        <w:tc>
          <w:tcPr>
            <w:tcW w:w="8805" w:type="dxa"/>
            <w:gridSpan w:val="7"/>
            <w:tcBorders>
              <w:bottom w:val="double" w:sz="4" w:space="0" w:color="auto"/>
            </w:tcBorders>
            <w:shd w:val="clear" w:color="auto" w:fill="auto"/>
            <w:vAlign w:val="bottom"/>
          </w:tcPr>
          <w:p w14:paraId="50A5182E" w14:textId="729E4B21" w:rsidR="001D5FA4" w:rsidRDefault="001D5FA4" w:rsidP="001D5FA4">
            <w:pPr>
              <w:pStyle w:val="Caption"/>
            </w:pPr>
            <w:bookmarkStart w:id="61" w:name="_Toc193135939"/>
            <w:r>
              <w:t>Table 3-</w:t>
            </w:r>
            <w:r>
              <w:fldChar w:fldCharType="begin"/>
            </w:r>
            <w:r>
              <w:instrText xml:space="preserve"> SEQ Table \* ARABIC \s 1 </w:instrText>
            </w:r>
            <w:r>
              <w:fldChar w:fldCharType="separate"/>
            </w:r>
            <w:r>
              <w:rPr>
                <w:noProof/>
              </w:rPr>
              <w:t>7</w:t>
            </w:r>
            <w:r>
              <w:fldChar w:fldCharType="end"/>
            </w:r>
            <w:r>
              <w:t xml:space="preserve"> Biplot Scores for Constraining Variables in Partial RDA (Controlled for Geography)</w:t>
            </w:r>
            <w:bookmarkEnd w:id="61"/>
          </w:p>
        </w:tc>
      </w:tr>
      <w:tr w:rsidR="004A1C65" w14:paraId="4FC0049A" w14:textId="77777777" w:rsidTr="001D5FA4">
        <w:trPr>
          <w:trHeight w:val="324"/>
          <w:jc w:val="center"/>
        </w:trPr>
        <w:tc>
          <w:tcPr>
            <w:tcW w:w="1800" w:type="dxa"/>
            <w:tcBorders>
              <w:top w:val="double" w:sz="4" w:space="0" w:color="auto"/>
              <w:bottom w:val="single" w:sz="4" w:space="0" w:color="auto"/>
            </w:tcBorders>
            <w:shd w:val="clear" w:color="auto" w:fill="auto"/>
            <w:vAlign w:val="bottom"/>
          </w:tcPr>
          <w:p w14:paraId="20524DF6" w14:textId="77777777" w:rsidR="004A1C65" w:rsidRDefault="00000000">
            <w:pPr>
              <w:pStyle w:val="Subtitle"/>
            </w:pPr>
            <w:r>
              <w:t>Variable</w:t>
            </w:r>
          </w:p>
        </w:tc>
        <w:tc>
          <w:tcPr>
            <w:tcW w:w="1260" w:type="dxa"/>
            <w:tcBorders>
              <w:top w:val="double" w:sz="4" w:space="0" w:color="auto"/>
              <w:bottom w:val="single" w:sz="4" w:space="0" w:color="auto"/>
            </w:tcBorders>
            <w:shd w:val="clear" w:color="auto" w:fill="auto"/>
            <w:vAlign w:val="bottom"/>
          </w:tcPr>
          <w:p w14:paraId="1085A412" w14:textId="77777777" w:rsidR="004A1C65" w:rsidRDefault="00000000">
            <w:pPr>
              <w:pStyle w:val="Subtitle"/>
            </w:pPr>
            <w:r>
              <w:t>RDA1</w:t>
            </w:r>
          </w:p>
        </w:tc>
        <w:tc>
          <w:tcPr>
            <w:tcW w:w="1080" w:type="dxa"/>
            <w:tcBorders>
              <w:top w:val="double" w:sz="4" w:space="0" w:color="auto"/>
              <w:bottom w:val="single" w:sz="4" w:space="0" w:color="auto"/>
            </w:tcBorders>
            <w:shd w:val="clear" w:color="auto" w:fill="auto"/>
            <w:vAlign w:val="bottom"/>
          </w:tcPr>
          <w:p w14:paraId="71F407E0" w14:textId="77777777" w:rsidR="004A1C65" w:rsidRDefault="00000000">
            <w:pPr>
              <w:pStyle w:val="Subtitle"/>
            </w:pPr>
            <w:r>
              <w:t>RDA2</w:t>
            </w:r>
          </w:p>
        </w:tc>
        <w:tc>
          <w:tcPr>
            <w:tcW w:w="1170" w:type="dxa"/>
            <w:tcBorders>
              <w:top w:val="double" w:sz="4" w:space="0" w:color="auto"/>
              <w:bottom w:val="single" w:sz="4" w:space="0" w:color="auto"/>
            </w:tcBorders>
            <w:shd w:val="clear" w:color="auto" w:fill="auto"/>
            <w:vAlign w:val="bottom"/>
          </w:tcPr>
          <w:p w14:paraId="39DF0533" w14:textId="77777777" w:rsidR="004A1C65" w:rsidRDefault="00000000">
            <w:pPr>
              <w:pStyle w:val="Subtitle"/>
            </w:pPr>
            <w:r>
              <w:t>RDA3</w:t>
            </w:r>
          </w:p>
        </w:tc>
        <w:tc>
          <w:tcPr>
            <w:tcW w:w="1440" w:type="dxa"/>
            <w:tcBorders>
              <w:top w:val="double" w:sz="4" w:space="0" w:color="auto"/>
              <w:bottom w:val="single" w:sz="4" w:space="0" w:color="auto"/>
            </w:tcBorders>
            <w:shd w:val="clear" w:color="auto" w:fill="auto"/>
            <w:vAlign w:val="bottom"/>
          </w:tcPr>
          <w:p w14:paraId="3BD753DD" w14:textId="77777777" w:rsidR="004A1C65" w:rsidRDefault="00000000">
            <w:pPr>
              <w:pStyle w:val="Subtitle"/>
            </w:pPr>
            <w:r>
              <w:t>RDA4</w:t>
            </w:r>
          </w:p>
        </w:tc>
        <w:tc>
          <w:tcPr>
            <w:tcW w:w="1080" w:type="dxa"/>
            <w:tcBorders>
              <w:top w:val="double" w:sz="4" w:space="0" w:color="auto"/>
              <w:bottom w:val="single" w:sz="4" w:space="0" w:color="auto"/>
            </w:tcBorders>
            <w:shd w:val="clear" w:color="auto" w:fill="auto"/>
            <w:vAlign w:val="bottom"/>
          </w:tcPr>
          <w:p w14:paraId="4EB9130F" w14:textId="77777777" w:rsidR="004A1C65" w:rsidRDefault="00000000">
            <w:pPr>
              <w:pStyle w:val="Subtitle"/>
            </w:pPr>
            <w:r>
              <w:t>RDA5</w:t>
            </w:r>
          </w:p>
        </w:tc>
        <w:tc>
          <w:tcPr>
            <w:tcW w:w="975" w:type="dxa"/>
            <w:tcBorders>
              <w:top w:val="double" w:sz="4" w:space="0" w:color="auto"/>
              <w:bottom w:val="single" w:sz="4" w:space="0" w:color="auto"/>
            </w:tcBorders>
            <w:shd w:val="clear" w:color="auto" w:fill="auto"/>
            <w:vAlign w:val="bottom"/>
          </w:tcPr>
          <w:p w14:paraId="2D1D151F" w14:textId="77777777" w:rsidR="004A1C65" w:rsidRDefault="00000000">
            <w:pPr>
              <w:pStyle w:val="Subtitle"/>
            </w:pPr>
            <w:r>
              <w:t>RDA6</w:t>
            </w:r>
          </w:p>
        </w:tc>
      </w:tr>
      <w:tr w:rsidR="004A1C65" w14:paraId="12D174FA" w14:textId="77777777" w:rsidTr="001D5FA4">
        <w:trPr>
          <w:trHeight w:val="320"/>
          <w:jc w:val="center"/>
        </w:trPr>
        <w:tc>
          <w:tcPr>
            <w:tcW w:w="1800" w:type="dxa"/>
            <w:tcBorders>
              <w:top w:val="single" w:sz="4" w:space="0" w:color="auto"/>
            </w:tcBorders>
            <w:shd w:val="clear" w:color="auto" w:fill="auto"/>
            <w:vAlign w:val="bottom"/>
          </w:tcPr>
          <w:p w14:paraId="147D6695" w14:textId="77777777" w:rsidR="004A1C65" w:rsidRDefault="00000000">
            <w:pPr>
              <w:pStyle w:val="Subtitle"/>
            </w:pPr>
            <w:proofErr w:type="spellStart"/>
            <w:r>
              <w:t>eastward_wind</w:t>
            </w:r>
            <w:proofErr w:type="spellEnd"/>
          </w:p>
        </w:tc>
        <w:tc>
          <w:tcPr>
            <w:tcW w:w="1260" w:type="dxa"/>
            <w:tcBorders>
              <w:top w:val="single" w:sz="4" w:space="0" w:color="auto"/>
            </w:tcBorders>
            <w:shd w:val="clear" w:color="auto" w:fill="auto"/>
            <w:vAlign w:val="bottom"/>
          </w:tcPr>
          <w:p w14:paraId="29D5256B" w14:textId="77777777" w:rsidR="004A1C65" w:rsidRDefault="00000000">
            <w:pPr>
              <w:pStyle w:val="Subtitle"/>
            </w:pPr>
            <w:r>
              <w:t>-0.04295</w:t>
            </w:r>
          </w:p>
        </w:tc>
        <w:tc>
          <w:tcPr>
            <w:tcW w:w="1080" w:type="dxa"/>
            <w:tcBorders>
              <w:top w:val="single" w:sz="4" w:space="0" w:color="auto"/>
            </w:tcBorders>
            <w:shd w:val="clear" w:color="auto" w:fill="auto"/>
            <w:vAlign w:val="bottom"/>
          </w:tcPr>
          <w:p w14:paraId="710931B1" w14:textId="77777777" w:rsidR="004A1C65" w:rsidRDefault="00000000">
            <w:pPr>
              <w:pStyle w:val="Subtitle"/>
            </w:pPr>
            <w:r>
              <w:t>0.6138</w:t>
            </w:r>
          </w:p>
        </w:tc>
        <w:tc>
          <w:tcPr>
            <w:tcW w:w="1170" w:type="dxa"/>
            <w:tcBorders>
              <w:top w:val="single" w:sz="4" w:space="0" w:color="auto"/>
            </w:tcBorders>
            <w:shd w:val="clear" w:color="auto" w:fill="auto"/>
            <w:vAlign w:val="bottom"/>
          </w:tcPr>
          <w:p w14:paraId="08C43982" w14:textId="77777777" w:rsidR="004A1C65" w:rsidRDefault="00000000">
            <w:pPr>
              <w:pStyle w:val="Subtitle"/>
            </w:pPr>
            <w:r>
              <w:t>-0.38221</w:t>
            </w:r>
          </w:p>
        </w:tc>
        <w:tc>
          <w:tcPr>
            <w:tcW w:w="1440" w:type="dxa"/>
            <w:tcBorders>
              <w:top w:val="single" w:sz="4" w:space="0" w:color="auto"/>
            </w:tcBorders>
            <w:shd w:val="clear" w:color="auto" w:fill="auto"/>
            <w:vAlign w:val="bottom"/>
          </w:tcPr>
          <w:p w14:paraId="6ADEDA69" w14:textId="77777777" w:rsidR="004A1C65" w:rsidRDefault="00000000">
            <w:pPr>
              <w:pStyle w:val="Subtitle"/>
            </w:pPr>
            <w:r>
              <w:t>-0.068225</w:t>
            </w:r>
          </w:p>
        </w:tc>
        <w:tc>
          <w:tcPr>
            <w:tcW w:w="1080" w:type="dxa"/>
            <w:tcBorders>
              <w:top w:val="single" w:sz="4" w:space="0" w:color="auto"/>
            </w:tcBorders>
            <w:shd w:val="clear" w:color="auto" w:fill="auto"/>
            <w:vAlign w:val="bottom"/>
          </w:tcPr>
          <w:p w14:paraId="026DD21A" w14:textId="77777777" w:rsidR="004A1C65" w:rsidRDefault="00000000">
            <w:pPr>
              <w:pStyle w:val="Subtitle"/>
            </w:pPr>
            <w:r>
              <w:t>0.2848</w:t>
            </w:r>
          </w:p>
        </w:tc>
        <w:tc>
          <w:tcPr>
            <w:tcW w:w="975" w:type="dxa"/>
            <w:tcBorders>
              <w:top w:val="single" w:sz="4" w:space="0" w:color="auto"/>
            </w:tcBorders>
            <w:shd w:val="clear" w:color="auto" w:fill="auto"/>
            <w:vAlign w:val="bottom"/>
          </w:tcPr>
          <w:p w14:paraId="4A21EEC2" w14:textId="77777777" w:rsidR="004A1C65" w:rsidRDefault="00000000">
            <w:pPr>
              <w:pStyle w:val="Subtitle"/>
            </w:pPr>
            <w:r>
              <w:t>0.4225</w:t>
            </w:r>
          </w:p>
        </w:tc>
      </w:tr>
      <w:tr w:rsidR="004A1C65" w14:paraId="21FED46B" w14:textId="77777777" w:rsidTr="001D5FA4">
        <w:trPr>
          <w:trHeight w:val="320"/>
          <w:jc w:val="center"/>
        </w:trPr>
        <w:tc>
          <w:tcPr>
            <w:tcW w:w="1800" w:type="dxa"/>
            <w:shd w:val="clear" w:color="auto" w:fill="auto"/>
            <w:vAlign w:val="bottom"/>
          </w:tcPr>
          <w:p w14:paraId="088165E7" w14:textId="77777777" w:rsidR="004A1C65" w:rsidRDefault="00000000">
            <w:pPr>
              <w:pStyle w:val="Subtitle"/>
            </w:pPr>
            <w:proofErr w:type="spellStart"/>
            <w:r>
              <w:t>northward_wind</w:t>
            </w:r>
            <w:proofErr w:type="spellEnd"/>
          </w:p>
        </w:tc>
        <w:tc>
          <w:tcPr>
            <w:tcW w:w="1260" w:type="dxa"/>
            <w:shd w:val="clear" w:color="auto" w:fill="auto"/>
            <w:vAlign w:val="bottom"/>
          </w:tcPr>
          <w:p w14:paraId="672F028B" w14:textId="77777777" w:rsidR="004A1C65" w:rsidRDefault="00000000">
            <w:pPr>
              <w:pStyle w:val="Subtitle"/>
            </w:pPr>
            <w:r>
              <w:t>-0.01733</w:t>
            </w:r>
          </w:p>
        </w:tc>
        <w:tc>
          <w:tcPr>
            <w:tcW w:w="1080" w:type="dxa"/>
            <w:shd w:val="clear" w:color="auto" w:fill="auto"/>
            <w:vAlign w:val="bottom"/>
          </w:tcPr>
          <w:p w14:paraId="11816E1C" w14:textId="77777777" w:rsidR="004A1C65" w:rsidRDefault="00000000">
            <w:pPr>
              <w:pStyle w:val="Subtitle"/>
            </w:pPr>
            <w:r>
              <w:t>-0.1283</w:t>
            </w:r>
          </w:p>
        </w:tc>
        <w:tc>
          <w:tcPr>
            <w:tcW w:w="1170" w:type="dxa"/>
            <w:shd w:val="clear" w:color="auto" w:fill="auto"/>
            <w:vAlign w:val="bottom"/>
          </w:tcPr>
          <w:p w14:paraId="2D69D2F5" w14:textId="77777777" w:rsidR="004A1C65" w:rsidRDefault="00000000">
            <w:pPr>
              <w:pStyle w:val="Subtitle"/>
            </w:pPr>
            <w:r>
              <w:t>-0.60759</w:t>
            </w:r>
          </w:p>
        </w:tc>
        <w:tc>
          <w:tcPr>
            <w:tcW w:w="1440" w:type="dxa"/>
            <w:shd w:val="clear" w:color="auto" w:fill="auto"/>
            <w:vAlign w:val="bottom"/>
          </w:tcPr>
          <w:p w14:paraId="4FCECFFA" w14:textId="77777777" w:rsidR="004A1C65" w:rsidRDefault="00000000">
            <w:pPr>
              <w:pStyle w:val="Subtitle"/>
            </w:pPr>
            <w:r>
              <w:t>0.469732</w:t>
            </w:r>
          </w:p>
        </w:tc>
        <w:tc>
          <w:tcPr>
            <w:tcW w:w="1080" w:type="dxa"/>
            <w:shd w:val="clear" w:color="auto" w:fill="auto"/>
            <w:vAlign w:val="bottom"/>
          </w:tcPr>
          <w:p w14:paraId="4C0D94E4" w14:textId="77777777" w:rsidR="004A1C65" w:rsidRDefault="00000000">
            <w:pPr>
              <w:pStyle w:val="Subtitle"/>
            </w:pPr>
            <w:r>
              <w:t>-0.1585</w:t>
            </w:r>
          </w:p>
        </w:tc>
        <w:tc>
          <w:tcPr>
            <w:tcW w:w="975" w:type="dxa"/>
            <w:shd w:val="clear" w:color="auto" w:fill="auto"/>
            <w:vAlign w:val="bottom"/>
          </w:tcPr>
          <w:p w14:paraId="4015DE52" w14:textId="77777777" w:rsidR="004A1C65" w:rsidRDefault="00000000">
            <w:pPr>
              <w:pStyle w:val="Subtitle"/>
            </w:pPr>
            <w:r>
              <w:t>-0.2478</w:t>
            </w:r>
          </w:p>
        </w:tc>
      </w:tr>
      <w:tr w:rsidR="004A1C65" w14:paraId="15A1AD92" w14:textId="77777777" w:rsidTr="001D5FA4">
        <w:trPr>
          <w:trHeight w:val="320"/>
          <w:jc w:val="center"/>
        </w:trPr>
        <w:tc>
          <w:tcPr>
            <w:tcW w:w="1800" w:type="dxa"/>
            <w:shd w:val="clear" w:color="auto" w:fill="auto"/>
            <w:vAlign w:val="bottom"/>
          </w:tcPr>
          <w:p w14:paraId="4827E489" w14:textId="77777777" w:rsidR="004A1C65" w:rsidRDefault="00000000">
            <w:pPr>
              <w:pStyle w:val="Subtitle"/>
            </w:pPr>
            <w:r>
              <w:t>temperature</w:t>
            </w:r>
          </w:p>
        </w:tc>
        <w:tc>
          <w:tcPr>
            <w:tcW w:w="1260" w:type="dxa"/>
            <w:shd w:val="clear" w:color="auto" w:fill="auto"/>
            <w:vAlign w:val="bottom"/>
          </w:tcPr>
          <w:p w14:paraId="3D77498A" w14:textId="77777777" w:rsidR="004A1C65" w:rsidRDefault="00000000">
            <w:pPr>
              <w:pStyle w:val="Subtitle"/>
            </w:pPr>
            <w:r>
              <w:t>0.25899</w:t>
            </w:r>
          </w:p>
        </w:tc>
        <w:tc>
          <w:tcPr>
            <w:tcW w:w="1080" w:type="dxa"/>
            <w:shd w:val="clear" w:color="auto" w:fill="auto"/>
            <w:vAlign w:val="bottom"/>
          </w:tcPr>
          <w:p w14:paraId="244D10F2" w14:textId="77777777" w:rsidR="004A1C65" w:rsidRDefault="00000000">
            <w:pPr>
              <w:pStyle w:val="Subtitle"/>
            </w:pPr>
            <w:r>
              <w:t>-0.2221</w:t>
            </w:r>
          </w:p>
        </w:tc>
        <w:tc>
          <w:tcPr>
            <w:tcW w:w="1170" w:type="dxa"/>
            <w:shd w:val="clear" w:color="auto" w:fill="auto"/>
            <w:vAlign w:val="bottom"/>
          </w:tcPr>
          <w:p w14:paraId="3B8FD746" w14:textId="77777777" w:rsidR="004A1C65" w:rsidRDefault="00000000">
            <w:pPr>
              <w:pStyle w:val="Subtitle"/>
            </w:pPr>
            <w:r>
              <w:t>-0.03984</w:t>
            </w:r>
          </w:p>
        </w:tc>
        <w:tc>
          <w:tcPr>
            <w:tcW w:w="1440" w:type="dxa"/>
            <w:shd w:val="clear" w:color="auto" w:fill="auto"/>
            <w:vAlign w:val="bottom"/>
          </w:tcPr>
          <w:p w14:paraId="18427D96" w14:textId="77777777" w:rsidR="004A1C65" w:rsidRDefault="00000000">
            <w:pPr>
              <w:pStyle w:val="Subtitle"/>
            </w:pPr>
            <w:r>
              <w:t>0.01674</w:t>
            </w:r>
          </w:p>
        </w:tc>
        <w:tc>
          <w:tcPr>
            <w:tcW w:w="1080" w:type="dxa"/>
            <w:shd w:val="clear" w:color="auto" w:fill="auto"/>
            <w:vAlign w:val="bottom"/>
          </w:tcPr>
          <w:p w14:paraId="49D89F36" w14:textId="77777777" w:rsidR="004A1C65" w:rsidRDefault="00000000">
            <w:pPr>
              <w:pStyle w:val="Subtitle"/>
            </w:pPr>
            <w:r>
              <w:t>0.1733</w:t>
            </w:r>
          </w:p>
        </w:tc>
        <w:tc>
          <w:tcPr>
            <w:tcW w:w="975" w:type="dxa"/>
            <w:shd w:val="clear" w:color="auto" w:fill="auto"/>
            <w:vAlign w:val="bottom"/>
          </w:tcPr>
          <w:p w14:paraId="1660AB8B" w14:textId="77777777" w:rsidR="004A1C65" w:rsidRDefault="00000000">
            <w:pPr>
              <w:pStyle w:val="Subtitle"/>
            </w:pPr>
            <w:r>
              <w:t>-0.1052</w:t>
            </w:r>
          </w:p>
        </w:tc>
      </w:tr>
      <w:tr w:rsidR="004A1C65" w14:paraId="3AB4FE2F" w14:textId="77777777" w:rsidTr="001D5FA4">
        <w:trPr>
          <w:trHeight w:val="320"/>
          <w:jc w:val="center"/>
        </w:trPr>
        <w:tc>
          <w:tcPr>
            <w:tcW w:w="1800" w:type="dxa"/>
            <w:shd w:val="clear" w:color="auto" w:fill="auto"/>
            <w:vAlign w:val="bottom"/>
          </w:tcPr>
          <w:p w14:paraId="768C64BF" w14:textId="77777777" w:rsidR="004A1C65" w:rsidRDefault="00000000">
            <w:pPr>
              <w:pStyle w:val="Subtitle"/>
            </w:pPr>
            <w:proofErr w:type="spellStart"/>
            <w:r>
              <w:t>high_vegetation</w:t>
            </w:r>
            <w:proofErr w:type="spellEnd"/>
          </w:p>
        </w:tc>
        <w:tc>
          <w:tcPr>
            <w:tcW w:w="1260" w:type="dxa"/>
            <w:shd w:val="clear" w:color="auto" w:fill="auto"/>
            <w:vAlign w:val="bottom"/>
          </w:tcPr>
          <w:p w14:paraId="0301E1C3" w14:textId="77777777" w:rsidR="004A1C65" w:rsidRDefault="00000000">
            <w:pPr>
              <w:pStyle w:val="Subtitle"/>
            </w:pPr>
            <w:r>
              <w:t>0.07189</w:t>
            </w:r>
          </w:p>
        </w:tc>
        <w:tc>
          <w:tcPr>
            <w:tcW w:w="1080" w:type="dxa"/>
            <w:shd w:val="clear" w:color="auto" w:fill="auto"/>
            <w:vAlign w:val="bottom"/>
          </w:tcPr>
          <w:p w14:paraId="7A3E9861" w14:textId="77777777" w:rsidR="004A1C65" w:rsidRDefault="00000000">
            <w:pPr>
              <w:pStyle w:val="Subtitle"/>
            </w:pPr>
            <w:r>
              <w:t>0.4416</w:t>
            </w:r>
          </w:p>
        </w:tc>
        <w:tc>
          <w:tcPr>
            <w:tcW w:w="1170" w:type="dxa"/>
            <w:shd w:val="clear" w:color="auto" w:fill="auto"/>
            <w:vAlign w:val="bottom"/>
          </w:tcPr>
          <w:p w14:paraId="4E68B754" w14:textId="77777777" w:rsidR="004A1C65" w:rsidRDefault="00000000">
            <w:pPr>
              <w:pStyle w:val="Subtitle"/>
            </w:pPr>
            <w:r>
              <w:t>0.1104</w:t>
            </w:r>
          </w:p>
        </w:tc>
        <w:tc>
          <w:tcPr>
            <w:tcW w:w="1440" w:type="dxa"/>
            <w:shd w:val="clear" w:color="auto" w:fill="auto"/>
            <w:vAlign w:val="bottom"/>
          </w:tcPr>
          <w:p w14:paraId="224DE61D" w14:textId="77777777" w:rsidR="004A1C65" w:rsidRDefault="00000000">
            <w:pPr>
              <w:pStyle w:val="Subtitle"/>
            </w:pPr>
            <w:r>
              <w:t>0.411215</w:t>
            </w:r>
          </w:p>
        </w:tc>
        <w:tc>
          <w:tcPr>
            <w:tcW w:w="1080" w:type="dxa"/>
            <w:shd w:val="clear" w:color="auto" w:fill="auto"/>
            <w:vAlign w:val="bottom"/>
          </w:tcPr>
          <w:p w14:paraId="21819CC9" w14:textId="77777777" w:rsidR="004A1C65" w:rsidRDefault="00000000">
            <w:pPr>
              <w:pStyle w:val="Subtitle"/>
            </w:pPr>
            <w:r>
              <w:t>0.4095</w:t>
            </w:r>
          </w:p>
        </w:tc>
        <w:tc>
          <w:tcPr>
            <w:tcW w:w="975" w:type="dxa"/>
            <w:shd w:val="clear" w:color="auto" w:fill="auto"/>
            <w:vAlign w:val="bottom"/>
          </w:tcPr>
          <w:p w14:paraId="046891FB" w14:textId="77777777" w:rsidR="004A1C65" w:rsidRDefault="00000000">
            <w:pPr>
              <w:pStyle w:val="Subtitle"/>
            </w:pPr>
            <w:r>
              <w:t>-0.3103</w:t>
            </w:r>
          </w:p>
        </w:tc>
      </w:tr>
      <w:tr w:rsidR="004A1C65" w14:paraId="4F79760E" w14:textId="77777777" w:rsidTr="001D5FA4">
        <w:trPr>
          <w:trHeight w:val="320"/>
          <w:jc w:val="center"/>
        </w:trPr>
        <w:tc>
          <w:tcPr>
            <w:tcW w:w="1800" w:type="dxa"/>
            <w:shd w:val="clear" w:color="auto" w:fill="auto"/>
            <w:vAlign w:val="bottom"/>
          </w:tcPr>
          <w:p w14:paraId="4C882D29" w14:textId="77777777" w:rsidR="004A1C65" w:rsidRDefault="00000000">
            <w:pPr>
              <w:pStyle w:val="Subtitle"/>
            </w:pPr>
            <w:proofErr w:type="spellStart"/>
            <w:r>
              <w:t>low_vegetation</w:t>
            </w:r>
            <w:proofErr w:type="spellEnd"/>
          </w:p>
        </w:tc>
        <w:tc>
          <w:tcPr>
            <w:tcW w:w="1260" w:type="dxa"/>
            <w:shd w:val="clear" w:color="auto" w:fill="auto"/>
            <w:vAlign w:val="bottom"/>
          </w:tcPr>
          <w:p w14:paraId="1F3960CD" w14:textId="77777777" w:rsidR="004A1C65" w:rsidRDefault="00000000">
            <w:pPr>
              <w:pStyle w:val="Subtitle"/>
            </w:pPr>
            <w:r>
              <w:t>-0.78515</w:t>
            </w:r>
          </w:p>
        </w:tc>
        <w:tc>
          <w:tcPr>
            <w:tcW w:w="1080" w:type="dxa"/>
            <w:shd w:val="clear" w:color="auto" w:fill="auto"/>
            <w:vAlign w:val="bottom"/>
          </w:tcPr>
          <w:p w14:paraId="77436951" w14:textId="77777777" w:rsidR="004A1C65" w:rsidRDefault="00000000">
            <w:pPr>
              <w:pStyle w:val="Subtitle"/>
            </w:pPr>
            <w:r>
              <w:t>-0.3226</w:t>
            </w:r>
          </w:p>
        </w:tc>
        <w:tc>
          <w:tcPr>
            <w:tcW w:w="1170" w:type="dxa"/>
            <w:shd w:val="clear" w:color="auto" w:fill="auto"/>
            <w:vAlign w:val="bottom"/>
          </w:tcPr>
          <w:p w14:paraId="702C4840" w14:textId="77777777" w:rsidR="004A1C65" w:rsidRDefault="00000000">
            <w:pPr>
              <w:pStyle w:val="Subtitle"/>
            </w:pPr>
            <w:r>
              <w:t>0.0345</w:t>
            </w:r>
          </w:p>
        </w:tc>
        <w:tc>
          <w:tcPr>
            <w:tcW w:w="1440" w:type="dxa"/>
            <w:shd w:val="clear" w:color="auto" w:fill="auto"/>
            <w:vAlign w:val="bottom"/>
          </w:tcPr>
          <w:p w14:paraId="6DDCBACE" w14:textId="77777777" w:rsidR="004A1C65" w:rsidRDefault="00000000">
            <w:pPr>
              <w:pStyle w:val="Subtitle"/>
            </w:pPr>
            <w:r>
              <w:t>-0.004408</w:t>
            </w:r>
          </w:p>
        </w:tc>
        <w:tc>
          <w:tcPr>
            <w:tcW w:w="1080" w:type="dxa"/>
            <w:shd w:val="clear" w:color="auto" w:fill="auto"/>
            <w:vAlign w:val="bottom"/>
          </w:tcPr>
          <w:p w14:paraId="47F75EE8" w14:textId="77777777" w:rsidR="004A1C65" w:rsidRDefault="00000000">
            <w:pPr>
              <w:pStyle w:val="Subtitle"/>
            </w:pPr>
            <w:r>
              <w:t>0.1817</w:t>
            </w:r>
          </w:p>
        </w:tc>
        <w:tc>
          <w:tcPr>
            <w:tcW w:w="975" w:type="dxa"/>
            <w:shd w:val="clear" w:color="auto" w:fill="auto"/>
            <w:vAlign w:val="bottom"/>
          </w:tcPr>
          <w:p w14:paraId="7800BDAC" w14:textId="77777777" w:rsidR="004A1C65" w:rsidRDefault="00000000">
            <w:pPr>
              <w:pStyle w:val="Subtitle"/>
            </w:pPr>
            <w:r>
              <w:t>-0.2035</w:t>
            </w:r>
          </w:p>
        </w:tc>
      </w:tr>
      <w:tr w:rsidR="004A1C65" w14:paraId="0D911536" w14:textId="77777777" w:rsidTr="001D5FA4">
        <w:trPr>
          <w:trHeight w:val="320"/>
          <w:jc w:val="center"/>
        </w:trPr>
        <w:tc>
          <w:tcPr>
            <w:tcW w:w="1800" w:type="dxa"/>
            <w:shd w:val="clear" w:color="auto" w:fill="auto"/>
            <w:vAlign w:val="bottom"/>
          </w:tcPr>
          <w:p w14:paraId="01B2D99F" w14:textId="77777777" w:rsidR="004A1C65" w:rsidRDefault="00000000">
            <w:pPr>
              <w:pStyle w:val="Subtitle"/>
            </w:pPr>
            <w:proofErr w:type="spellStart"/>
            <w:r>
              <w:t>water_retention_capacity</w:t>
            </w:r>
            <w:proofErr w:type="spellEnd"/>
          </w:p>
        </w:tc>
        <w:tc>
          <w:tcPr>
            <w:tcW w:w="1260" w:type="dxa"/>
            <w:shd w:val="clear" w:color="auto" w:fill="auto"/>
            <w:vAlign w:val="bottom"/>
          </w:tcPr>
          <w:p w14:paraId="455356C5" w14:textId="77777777" w:rsidR="004A1C65" w:rsidRDefault="00000000">
            <w:pPr>
              <w:pStyle w:val="Subtitle"/>
            </w:pPr>
            <w:r>
              <w:t>-0.50671</w:t>
            </w:r>
          </w:p>
        </w:tc>
        <w:tc>
          <w:tcPr>
            <w:tcW w:w="1080" w:type="dxa"/>
            <w:shd w:val="clear" w:color="auto" w:fill="auto"/>
            <w:vAlign w:val="bottom"/>
          </w:tcPr>
          <w:p w14:paraId="29348B47" w14:textId="77777777" w:rsidR="004A1C65" w:rsidRDefault="00000000">
            <w:pPr>
              <w:pStyle w:val="Subtitle"/>
            </w:pPr>
            <w:r>
              <w:t>-0.2401</w:t>
            </w:r>
          </w:p>
        </w:tc>
        <w:tc>
          <w:tcPr>
            <w:tcW w:w="1170" w:type="dxa"/>
            <w:shd w:val="clear" w:color="auto" w:fill="auto"/>
            <w:vAlign w:val="bottom"/>
          </w:tcPr>
          <w:p w14:paraId="5FCFE6C0" w14:textId="77777777" w:rsidR="004A1C65" w:rsidRDefault="00000000">
            <w:pPr>
              <w:pStyle w:val="Subtitle"/>
            </w:pPr>
            <w:r>
              <w:t>0.33451</w:t>
            </w:r>
          </w:p>
        </w:tc>
        <w:tc>
          <w:tcPr>
            <w:tcW w:w="1440" w:type="dxa"/>
            <w:shd w:val="clear" w:color="auto" w:fill="auto"/>
            <w:vAlign w:val="bottom"/>
          </w:tcPr>
          <w:p w14:paraId="45D44A49" w14:textId="77777777" w:rsidR="004A1C65" w:rsidRDefault="00000000">
            <w:pPr>
              <w:pStyle w:val="Subtitle"/>
            </w:pPr>
            <w:r>
              <w:t>0.665514</w:t>
            </w:r>
          </w:p>
        </w:tc>
        <w:tc>
          <w:tcPr>
            <w:tcW w:w="1080" w:type="dxa"/>
            <w:shd w:val="clear" w:color="auto" w:fill="auto"/>
            <w:vAlign w:val="bottom"/>
          </w:tcPr>
          <w:p w14:paraId="7C32B9FE" w14:textId="77777777" w:rsidR="004A1C65" w:rsidRDefault="00000000">
            <w:pPr>
              <w:pStyle w:val="Subtitle"/>
            </w:pPr>
            <w:r>
              <w:t>0.0183</w:t>
            </w:r>
          </w:p>
        </w:tc>
        <w:tc>
          <w:tcPr>
            <w:tcW w:w="975" w:type="dxa"/>
            <w:shd w:val="clear" w:color="auto" w:fill="auto"/>
            <w:vAlign w:val="bottom"/>
          </w:tcPr>
          <w:p w14:paraId="41163F8F" w14:textId="77777777" w:rsidR="004A1C65" w:rsidRDefault="00000000">
            <w:pPr>
              <w:pStyle w:val="Subtitle"/>
            </w:pPr>
            <w:r>
              <w:t>0.1856</w:t>
            </w:r>
          </w:p>
        </w:tc>
      </w:tr>
      <w:tr w:rsidR="004A1C65" w14:paraId="602B778F" w14:textId="77777777" w:rsidTr="001D5FA4">
        <w:trPr>
          <w:trHeight w:val="320"/>
          <w:jc w:val="center"/>
        </w:trPr>
        <w:tc>
          <w:tcPr>
            <w:tcW w:w="1800" w:type="dxa"/>
            <w:shd w:val="clear" w:color="auto" w:fill="auto"/>
            <w:vAlign w:val="bottom"/>
          </w:tcPr>
          <w:p w14:paraId="11E77E4E" w14:textId="77777777" w:rsidR="004A1C65" w:rsidRDefault="00000000">
            <w:pPr>
              <w:pStyle w:val="Subtitle"/>
            </w:pPr>
            <w:proofErr w:type="spellStart"/>
            <w:r>
              <w:t>surface_runoff</w:t>
            </w:r>
            <w:proofErr w:type="spellEnd"/>
          </w:p>
        </w:tc>
        <w:tc>
          <w:tcPr>
            <w:tcW w:w="1260" w:type="dxa"/>
            <w:shd w:val="clear" w:color="auto" w:fill="auto"/>
            <w:vAlign w:val="bottom"/>
          </w:tcPr>
          <w:p w14:paraId="78E526F6" w14:textId="77777777" w:rsidR="004A1C65" w:rsidRDefault="00000000">
            <w:pPr>
              <w:pStyle w:val="Subtitle"/>
            </w:pPr>
            <w:r>
              <w:t>-0.37392</w:t>
            </w:r>
          </w:p>
        </w:tc>
        <w:tc>
          <w:tcPr>
            <w:tcW w:w="1080" w:type="dxa"/>
            <w:shd w:val="clear" w:color="auto" w:fill="auto"/>
            <w:vAlign w:val="bottom"/>
          </w:tcPr>
          <w:p w14:paraId="0A14A727" w14:textId="77777777" w:rsidR="004A1C65" w:rsidRDefault="00000000">
            <w:pPr>
              <w:pStyle w:val="Subtitle"/>
            </w:pPr>
            <w:r>
              <w:t>-0.4824</w:t>
            </w:r>
          </w:p>
        </w:tc>
        <w:tc>
          <w:tcPr>
            <w:tcW w:w="1170" w:type="dxa"/>
            <w:shd w:val="clear" w:color="auto" w:fill="auto"/>
            <w:vAlign w:val="bottom"/>
          </w:tcPr>
          <w:p w14:paraId="555D3957" w14:textId="77777777" w:rsidR="004A1C65" w:rsidRDefault="00000000">
            <w:pPr>
              <w:pStyle w:val="Subtitle"/>
            </w:pPr>
            <w:r>
              <w:t>0.22363</w:t>
            </w:r>
          </w:p>
        </w:tc>
        <w:tc>
          <w:tcPr>
            <w:tcW w:w="1440" w:type="dxa"/>
            <w:shd w:val="clear" w:color="auto" w:fill="auto"/>
            <w:vAlign w:val="bottom"/>
          </w:tcPr>
          <w:p w14:paraId="746DA4F4" w14:textId="77777777" w:rsidR="004A1C65" w:rsidRDefault="00000000">
            <w:pPr>
              <w:pStyle w:val="Subtitle"/>
            </w:pPr>
            <w:r>
              <w:t>0.196856</w:t>
            </w:r>
          </w:p>
        </w:tc>
        <w:tc>
          <w:tcPr>
            <w:tcW w:w="1080" w:type="dxa"/>
            <w:shd w:val="clear" w:color="auto" w:fill="auto"/>
            <w:vAlign w:val="bottom"/>
          </w:tcPr>
          <w:p w14:paraId="2D5E297D" w14:textId="77777777" w:rsidR="004A1C65" w:rsidRDefault="00000000">
            <w:pPr>
              <w:pStyle w:val="Subtitle"/>
            </w:pPr>
            <w:r>
              <w:t>0.353</w:t>
            </w:r>
          </w:p>
        </w:tc>
        <w:tc>
          <w:tcPr>
            <w:tcW w:w="975" w:type="dxa"/>
            <w:shd w:val="clear" w:color="auto" w:fill="auto"/>
            <w:vAlign w:val="bottom"/>
          </w:tcPr>
          <w:p w14:paraId="106A7C33" w14:textId="77777777" w:rsidR="004A1C65" w:rsidRDefault="00000000">
            <w:pPr>
              <w:pStyle w:val="Subtitle"/>
            </w:pPr>
            <w:r>
              <w:t>0.256</w:t>
            </w:r>
          </w:p>
        </w:tc>
      </w:tr>
      <w:tr w:rsidR="004A1C65" w14:paraId="37F85BC0" w14:textId="77777777" w:rsidTr="001D5FA4">
        <w:trPr>
          <w:trHeight w:val="320"/>
          <w:jc w:val="center"/>
        </w:trPr>
        <w:tc>
          <w:tcPr>
            <w:tcW w:w="1800" w:type="dxa"/>
            <w:tcBorders>
              <w:bottom w:val="double" w:sz="4" w:space="0" w:color="auto"/>
            </w:tcBorders>
            <w:shd w:val="clear" w:color="auto" w:fill="auto"/>
            <w:vAlign w:val="bottom"/>
          </w:tcPr>
          <w:p w14:paraId="7E968A47" w14:textId="77777777" w:rsidR="004A1C65" w:rsidRDefault="00000000">
            <w:pPr>
              <w:pStyle w:val="Subtitle"/>
            </w:pPr>
            <w:r>
              <w:t>evaporation</w:t>
            </w:r>
          </w:p>
        </w:tc>
        <w:tc>
          <w:tcPr>
            <w:tcW w:w="1260" w:type="dxa"/>
            <w:tcBorders>
              <w:bottom w:val="double" w:sz="4" w:space="0" w:color="auto"/>
            </w:tcBorders>
            <w:shd w:val="clear" w:color="auto" w:fill="auto"/>
            <w:vAlign w:val="bottom"/>
          </w:tcPr>
          <w:p w14:paraId="7043C41F" w14:textId="77777777" w:rsidR="004A1C65" w:rsidRDefault="00000000">
            <w:pPr>
              <w:pStyle w:val="Subtitle"/>
            </w:pPr>
            <w:r>
              <w:t>0.56079</w:t>
            </w:r>
          </w:p>
        </w:tc>
        <w:tc>
          <w:tcPr>
            <w:tcW w:w="1080" w:type="dxa"/>
            <w:tcBorders>
              <w:bottom w:val="double" w:sz="4" w:space="0" w:color="auto"/>
            </w:tcBorders>
            <w:shd w:val="clear" w:color="auto" w:fill="auto"/>
            <w:vAlign w:val="bottom"/>
          </w:tcPr>
          <w:p w14:paraId="72C7BC8A" w14:textId="77777777" w:rsidR="004A1C65" w:rsidRDefault="00000000">
            <w:pPr>
              <w:pStyle w:val="Subtitle"/>
            </w:pPr>
            <w:r>
              <w:t>0.3324</w:t>
            </w:r>
          </w:p>
        </w:tc>
        <w:tc>
          <w:tcPr>
            <w:tcW w:w="1170" w:type="dxa"/>
            <w:tcBorders>
              <w:bottom w:val="double" w:sz="4" w:space="0" w:color="auto"/>
            </w:tcBorders>
            <w:shd w:val="clear" w:color="auto" w:fill="auto"/>
            <w:vAlign w:val="bottom"/>
          </w:tcPr>
          <w:p w14:paraId="7398EDE5" w14:textId="77777777" w:rsidR="004A1C65" w:rsidRDefault="00000000">
            <w:pPr>
              <w:pStyle w:val="Subtitle"/>
            </w:pPr>
            <w:r>
              <w:t>-0.01991</w:t>
            </w:r>
          </w:p>
        </w:tc>
        <w:tc>
          <w:tcPr>
            <w:tcW w:w="1440" w:type="dxa"/>
            <w:tcBorders>
              <w:bottom w:val="double" w:sz="4" w:space="0" w:color="auto"/>
            </w:tcBorders>
            <w:shd w:val="clear" w:color="auto" w:fill="auto"/>
            <w:vAlign w:val="bottom"/>
          </w:tcPr>
          <w:p w14:paraId="4CEB5C75" w14:textId="77777777" w:rsidR="004A1C65" w:rsidRDefault="00000000">
            <w:pPr>
              <w:pStyle w:val="Subtitle"/>
            </w:pPr>
            <w:r>
              <w:t>-0.094839</w:t>
            </w:r>
          </w:p>
        </w:tc>
        <w:tc>
          <w:tcPr>
            <w:tcW w:w="1080" w:type="dxa"/>
            <w:tcBorders>
              <w:bottom w:val="double" w:sz="4" w:space="0" w:color="auto"/>
            </w:tcBorders>
            <w:shd w:val="clear" w:color="auto" w:fill="auto"/>
            <w:vAlign w:val="bottom"/>
          </w:tcPr>
          <w:p w14:paraId="7C46CE7D" w14:textId="77777777" w:rsidR="004A1C65" w:rsidRDefault="00000000">
            <w:pPr>
              <w:pStyle w:val="Subtitle"/>
            </w:pPr>
            <w:r>
              <w:t>-0.2216</w:t>
            </w:r>
          </w:p>
        </w:tc>
        <w:tc>
          <w:tcPr>
            <w:tcW w:w="975" w:type="dxa"/>
            <w:tcBorders>
              <w:bottom w:val="double" w:sz="4" w:space="0" w:color="auto"/>
            </w:tcBorders>
            <w:shd w:val="clear" w:color="auto" w:fill="auto"/>
            <w:vAlign w:val="bottom"/>
          </w:tcPr>
          <w:p w14:paraId="436C9762" w14:textId="77777777" w:rsidR="004A1C65" w:rsidRDefault="00000000">
            <w:pPr>
              <w:pStyle w:val="Subtitle"/>
            </w:pPr>
            <w:r>
              <w:t>0.1812</w:t>
            </w:r>
          </w:p>
        </w:tc>
      </w:tr>
    </w:tbl>
    <w:p w14:paraId="4DE4A3B9" w14:textId="77777777" w:rsidR="004A1C65" w:rsidRDefault="004A1C65" w:rsidP="000E287B">
      <w:pPr>
        <w:pStyle w:val="Heading3"/>
        <w:numPr>
          <w:ilvl w:val="0"/>
          <w:numId w:val="0"/>
        </w:numPr>
        <w:ind w:left="720" w:hanging="720"/>
        <w:jc w:val="left"/>
      </w:pPr>
    </w:p>
    <w:p w14:paraId="65BC901D" w14:textId="77777777" w:rsidR="00192FE4" w:rsidRDefault="00192FE4" w:rsidP="00192FE4"/>
    <w:p w14:paraId="0796125C" w14:textId="77777777" w:rsidR="00192FE4" w:rsidRPr="00192FE4" w:rsidRDefault="00192FE4" w:rsidP="00192FE4"/>
    <w:p w14:paraId="5769DB47" w14:textId="77777777" w:rsidR="004A1C65" w:rsidRDefault="00000000" w:rsidP="000E287B">
      <w:pPr>
        <w:pStyle w:val="Heading3"/>
      </w:pPr>
      <w:bookmarkStart w:id="62" w:name="_Toc193108495"/>
      <w:r>
        <w:t>Genotype-</w:t>
      </w:r>
      <w:r w:rsidRPr="000E287B">
        <w:t>Environment</w:t>
      </w:r>
      <w:r>
        <w:t xml:space="preserve"> Associations</w:t>
      </w:r>
      <w:bookmarkEnd w:id="62"/>
    </w:p>
    <w:p w14:paraId="130E224A" w14:textId="69285EDE" w:rsidR="004A1C65" w:rsidRDefault="00000000" w:rsidP="000E287B">
      <w:r>
        <w:lastRenderedPageBreak/>
        <w:t xml:space="preserve">In the PCA of the 8 environmental variables, described in the Section 3.2, the first component explained 34.75% of the variation in the predictors, with the second component accounting for 21.42% of the variance, and the third component accounting for 16.73%, for a total cumulative explained variance of 72.9% (Table </w:t>
      </w:r>
      <w:r w:rsidR="00DB33F9">
        <w:t>3-</w:t>
      </w:r>
      <w:r>
        <w:t xml:space="preserve">8 and Table </w:t>
      </w:r>
      <w:r w:rsidR="00DB33F9">
        <w:t>3-</w:t>
      </w:r>
      <w:r>
        <w:t>9). Using the first PC as the predictor in the latent factor mixed model (LFMM), 92 candidate SNPs were identified as being significantly associated with the environment (FDR &lt; 0.1) (</w:t>
      </w:r>
      <w:r w:rsidR="0060545E">
        <w:t xml:space="preserve">APPEDIX A - </w:t>
      </w:r>
      <w:r w:rsidRPr="0060545E">
        <w:rPr>
          <w:color w:val="000000" w:themeColor="text1"/>
        </w:rPr>
        <w:t xml:space="preserve">Supplemental Table </w:t>
      </w:r>
      <w:r w:rsidR="0060545E" w:rsidRPr="0060545E">
        <w:rPr>
          <w:color w:val="000000" w:themeColor="text1"/>
        </w:rPr>
        <w:t>3-4)</w:t>
      </w:r>
      <w:r w:rsidRPr="0060545E">
        <w:rPr>
          <w:color w:val="000000" w:themeColor="text1"/>
        </w:rPr>
        <w:t>.</w:t>
      </w:r>
    </w:p>
    <w:p w14:paraId="20462F27" w14:textId="4E43C5E4" w:rsidR="004A1C65" w:rsidRDefault="004A1C65" w:rsidP="00FA660F">
      <w:pPr>
        <w:pStyle w:val="Caption"/>
        <w:rPr>
          <w:b w:val="0"/>
        </w:rPr>
      </w:pPr>
    </w:p>
    <w:tbl>
      <w:tblPr>
        <w:tblStyle w:val="a7"/>
        <w:tblW w:w="9072" w:type="dxa"/>
        <w:tblLayout w:type="fixed"/>
        <w:tblLook w:val="0400" w:firstRow="0" w:lastRow="0" w:firstColumn="0" w:lastColumn="0" w:noHBand="0" w:noVBand="1"/>
      </w:tblPr>
      <w:tblGrid>
        <w:gridCol w:w="1350"/>
        <w:gridCol w:w="932"/>
        <w:gridCol w:w="1131"/>
        <w:gridCol w:w="1131"/>
        <w:gridCol w:w="1132"/>
        <w:gridCol w:w="1132"/>
        <w:gridCol w:w="1132"/>
        <w:gridCol w:w="1132"/>
      </w:tblGrid>
      <w:tr w:rsidR="00FB2D16" w14:paraId="17FE9CF9" w14:textId="77777777" w:rsidTr="00FB2D16">
        <w:trPr>
          <w:trHeight w:val="342"/>
        </w:trPr>
        <w:tc>
          <w:tcPr>
            <w:tcW w:w="9072" w:type="dxa"/>
            <w:gridSpan w:val="8"/>
            <w:tcBorders>
              <w:bottom w:val="double" w:sz="4" w:space="0" w:color="auto"/>
            </w:tcBorders>
            <w:shd w:val="clear" w:color="auto" w:fill="auto"/>
            <w:vAlign w:val="center"/>
          </w:tcPr>
          <w:p w14:paraId="7A0474B7" w14:textId="62C42AF8" w:rsidR="00FB2D16" w:rsidRDefault="00FB2D16" w:rsidP="00FB2D16">
            <w:pPr>
              <w:pStyle w:val="Caption"/>
              <w:jc w:val="center"/>
              <w:rPr>
                <w:color w:val="000000"/>
              </w:rPr>
            </w:pPr>
            <w:bookmarkStart w:id="63" w:name="_Toc193135940"/>
            <w:r>
              <w:t>Table 3-</w:t>
            </w:r>
            <w:r>
              <w:fldChar w:fldCharType="begin"/>
            </w:r>
            <w:r>
              <w:instrText xml:space="preserve"> SEQ Table \* ARABIC \s 1 </w:instrText>
            </w:r>
            <w:r>
              <w:fldChar w:fldCharType="separate"/>
            </w:r>
            <w:r>
              <w:rPr>
                <w:noProof/>
              </w:rPr>
              <w:t>8</w:t>
            </w:r>
            <w:r>
              <w:fldChar w:fldCharType="end"/>
            </w:r>
            <w:r>
              <w:t xml:space="preserve"> PCA </w:t>
            </w:r>
            <w:r w:rsidR="00A62CF7">
              <w:t>R</w:t>
            </w:r>
            <w:r>
              <w:t xml:space="preserve">esults of </w:t>
            </w:r>
            <w:r w:rsidR="00A62CF7">
              <w:t>E</w:t>
            </w:r>
            <w:r>
              <w:t xml:space="preserve">nvironmental </w:t>
            </w:r>
            <w:r w:rsidR="00A62CF7">
              <w:t>V</w:t>
            </w:r>
            <w:r>
              <w:t>ariables</w:t>
            </w:r>
            <w:bookmarkEnd w:id="63"/>
          </w:p>
        </w:tc>
      </w:tr>
      <w:tr w:rsidR="004A1C65" w14:paraId="128BBA0F" w14:textId="77777777" w:rsidTr="00FB2D16">
        <w:trPr>
          <w:trHeight w:val="342"/>
        </w:trPr>
        <w:tc>
          <w:tcPr>
            <w:tcW w:w="1350" w:type="dxa"/>
            <w:tcBorders>
              <w:top w:val="double" w:sz="4" w:space="0" w:color="auto"/>
              <w:bottom w:val="single" w:sz="4" w:space="0" w:color="auto"/>
            </w:tcBorders>
            <w:shd w:val="clear" w:color="auto" w:fill="auto"/>
            <w:vAlign w:val="center"/>
          </w:tcPr>
          <w:p w14:paraId="3F8B9C79" w14:textId="77777777" w:rsidR="004A1C65" w:rsidRDefault="00000000">
            <w:pPr>
              <w:pStyle w:val="Subtitle"/>
            </w:pPr>
            <w:r>
              <w:t> </w:t>
            </w:r>
          </w:p>
        </w:tc>
        <w:tc>
          <w:tcPr>
            <w:tcW w:w="932" w:type="dxa"/>
            <w:tcBorders>
              <w:top w:val="double" w:sz="4" w:space="0" w:color="auto"/>
              <w:bottom w:val="single" w:sz="4" w:space="0" w:color="auto"/>
            </w:tcBorders>
            <w:shd w:val="clear" w:color="auto" w:fill="auto"/>
            <w:vAlign w:val="center"/>
          </w:tcPr>
          <w:p w14:paraId="69FE955D" w14:textId="77777777" w:rsidR="004A1C65" w:rsidRDefault="00000000">
            <w:pPr>
              <w:pStyle w:val="Subtitle"/>
            </w:pPr>
            <w:r>
              <w:rPr>
                <w:color w:val="000000"/>
              </w:rPr>
              <w:t>PC1</w:t>
            </w:r>
          </w:p>
        </w:tc>
        <w:tc>
          <w:tcPr>
            <w:tcW w:w="1131" w:type="dxa"/>
            <w:tcBorders>
              <w:top w:val="double" w:sz="4" w:space="0" w:color="auto"/>
              <w:bottom w:val="single" w:sz="4" w:space="0" w:color="auto"/>
            </w:tcBorders>
            <w:shd w:val="clear" w:color="auto" w:fill="auto"/>
            <w:vAlign w:val="center"/>
          </w:tcPr>
          <w:p w14:paraId="66B4EE98" w14:textId="77777777" w:rsidR="004A1C65" w:rsidRDefault="00000000">
            <w:pPr>
              <w:pStyle w:val="Subtitle"/>
            </w:pPr>
            <w:r>
              <w:rPr>
                <w:color w:val="000000"/>
              </w:rPr>
              <w:t>PC2</w:t>
            </w:r>
          </w:p>
        </w:tc>
        <w:tc>
          <w:tcPr>
            <w:tcW w:w="1131" w:type="dxa"/>
            <w:tcBorders>
              <w:top w:val="double" w:sz="4" w:space="0" w:color="auto"/>
              <w:bottom w:val="single" w:sz="4" w:space="0" w:color="auto"/>
            </w:tcBorders>
            <w:shd w:val="clear" w:color="auto" w:fill="auto"/>
            <w:vAlign w:val="center"/>
          </w:tcPr>
          <w:p w14:paraId="463226F1" w14:textId="77777777" w:rsidR="004A1C65" w:rsidRDefault="00000000">
            <w:pPr>
              <w:pStyle w:val="Subtitle"/>
            </w:pPr>
            <w:r>
              <w:rPr>
                <w:color w:val="000000"/>
              </w:rPr>
              <w:t>PC3</w:t>
            </w:r>
          </w:p>
        </w:tc>
        <w:tc>
          <w:tcPr>
            <w:tcW w:w="1132" w:type="dxa"/>
            <w:tcBorders>
              <w:top w:val="double" w:sz="4" w:space="0" w:color="auto"/>
              <w:bottom w:val="single" w:sz="4" w:space="0" w:color="auto"/>
            </w:tcBorders>
            <w:shd w:val="clear" w:color="auto" w:fill="auto"/>
            <w:vAlign w:val="center"/>
          </w:tcPr>
          <w:p w14:paraId="0D0CD0B5" w14:textId="77777777" w:rsidR="004A1C65" w:rsidRDefault="00000000">
            <w:pPr>
              <w:pStyle w:val="Subtitle"/>
            </w:pPr>
            <w:r>
              <w:rPr>
                <w:color w:val="000000"/>
              </w:rPr>
              <w:t>PC4</w:t>
            </w:r>
          </w:p>
        </w:tc>
        <w:tc>
          <w:tcPr>
            <w:tcW w:w="1132" w:type="dxa"/>
            <w:tcBorders>
              <w:top w:val="double" w:sz="4" w:space="0" w:color="auto"/>
              <w:bottom w:val="single" w:sz="4" w:space="0" w:color="auto"/>
            </w:tcBorders>
            <w:shd w:val="clear" w:color="auto" w:fill="auto"/>
            <w:vAlign w:val="center"/>
          </w:tcPr>
          <w:p w14:paraId="3FAF6B79" w14:textId="77777777" w:rsidR="004A1C65" w:rsidRDefault="00000000">
            <w:pPr>
              <w:pStyle w:val="Subtitle"/>
            </w:pPr>
            <w:r>
              <w:rPr>
                <w:color w:val="000000"/>
              </w:rPr>
              <w:t xml:space="preserve"> PC5</w:t>
            </w:r>
          </w:p>
        </w:tc>
        <w:tc>
          <w:tcPr>
            <w:tcW w:w="1132" w:type="dxa"/>
            <w:tcBorders>
              <w:top w:val="double" w:sz="4" w:space="0" w:color="auto"/>
              <w:bottom w:val="single" w:sz="4" w:space="0" w:color="auto"/>
            </w:tcBorders>
            <w:shd w:val="clear" w:color="auto" w:fill="auto"/>
            <w:vAlign w:val="center"/>
          </w:tcPr>
          <w:p w14:paraId="47BAD1E1" w14:textId="77777777" w:rsidR="004A1C65" w:rsidRDefault="00000000">
            <w:pPr>
              <w:pStyle w:val="Subtitle"/>
            </w:pPr>
            <w:r>
              <w:rPr>
                <w:color w:val="000000"/>
              </w:rPr>
              <w:t>PC6</w:t>
            </w:r>
          </w:p>
        </w:tc>
        <w:tc>
          <w:tcPr>
            <w:tcW w:w="1132" w:type="dxa"/>
            <w:tcBorders>
              <w:top w:val="double" w:sz="4" w:space="0" w:color="auto"/>
              <w:bottom w:val="single" w:sz="4" w:space="0" w:color="auto"/>
            </w:tcBorders>
            <w:shd w:val="clear" w:color="auto" w:fill="auto"/>
            <w:vAlign w:val="center"/>
          </w:tcPr>
          <w:p w14:paraId="6512852B" w14:textId="77777777" w:rsidR="004A1C65" w:rsidRDefault="00000000">
            <w:pPr>
              <w:pStyle w:val="Subtitle"/>
            </w:pPr>
            <w:r>
              <w:rPr>
                <w:color w:val="000000"/>
              </w:rPr>
              <w:t>PC7</w:t>
            </w:r>
          </w:p>
        </w:tc>
      </w:tr>
      <w:tr w:rsidR="004A1C65" w14:paraId="4CE64A14" w14:textId="77777777" w:rsidTr="00FB2D16">
        <w:trPr>
          <w:trHeight w:val="322"/>
        </w:trPr>
        <w:tc>
          <w:tcPr>
            <w:tcW w:w="1350" w:type="dxa"/>
            <w:tcBorders>
              <w:top w:val="single" w:sz="4" w:space="0" w:color="auto"/>
            </w:tcBorders>
            <w:shd w:val="clear" w:color="auto" w:fill="auto"/>
            <w:vAlign w:val="center"/>
          </w:tcPr>
          <w:p w14:paraId="156D9975" w14:textId="77777777" w:rsidR="004A1C65" w:rsidRDefault="00000000">
            <w:pPr>
              <w:pStyle w:val="Subtitle"/>
            </w:pPr>
            <w:r>
              <w:rPr>
                <w:color w:val="000000"/>
              </w:rPr>
              <w:t>Eigenvalue</w:t>
            </w:r>
          </w:p>
        </w:tc>
        <w:tc>
          <w:tcPr>
            <w:tcW w:w="932" w:type="dxa"/>
            <w:tcBorders>
              <w:top w:val="single" w:sz="4" w:space="0" w:color="auto"/>
            </w:tcBorders>
            <w:shd w:val="clear" w:color="auto" w:fill="auto"/>
            <w:vAlign w:val="center"/>
          </w:tcPr>
          <w:p w14:paraId="28A4E656" w14:textId="77777777" w:rsidR="004A1C65" w:rsidRDefault="00000000">
            <w:pPr>
              <w:pStyle w:val="Subtitle"/>
            </w:pPr>
            <w:r>
              <w:rPr>
                <w:color w:val="000000"/>
              </w:rPr>
              <w:t>2.4326</w:t>
            </w:r>
          </w:p>
        </w:tc>
        <w:tc>
          <w:tcPr>
            <w:tcW w:w="1131" w:type="dxa"/>
            <w:tcBorders>
              <w:top w:val="single" w:sz="4" w:space="0" w:color="auto"/>
            </w:tcBorders>
            <w:shd w:val="clear" w:color="auto" w:fill="auto"/>
            <w:vAlign w:val="center"/>
          </w:tcPr>
          <w:p w14:paraId="592539FF" w14:textId="77777777" w:rsidR="004A1C65" w:rsidRDefault="00000000">
            <w:pPr>
              <w:pStyle w:val="Subtitle"/>
            </w:pPr>
            <w:r>
              <w:rPr>
                <w:color w:val="000000"/>
              </w:rPr>
              <w:t>1.4994</w:t>
            </w:r>
          </w:p>
        </w:tc>
        <w:tc>
          <w:tcPr>
            <w:tcW w:w="1131" w:type="dxa"/>
            <w:tcBorders>
              <w:top w:val="single" w:sz="4" w:space="0" w:color="auto"/>
            </w:tcBorders>
            <w:shd w:val="clear" w:color="auto" w:fill="auto"/>
            <w:vAlign w:val="center"/>
          </w:tcPr>
          <w:p w14:paraId="042ED3CB" w14:textId="77777777" w:rsidR="004A1C65" w:rsidRDefault="00000000">
            <w:pPr>
              <w:pStyle w:val="Subtitle"/>
            </w:pPr>
            <w:r>
              <w:rPr>
                <w:color w:val="000000"/>
              </w:rPr>
              <w:t>1.1709</w:t>
            </w:r>
          </w:p>
        </w:tc>
        <w:tc>
          <w:tcPr>
            <w:tcW w:w="1132" w:type="dxa"/>
            <w:tcBorders>
              <w:top w:val="single" w:sz="4" w:space="0" w:color="auto"/>
            </w:tcBorders>
            <w:shd w:val="clear" w:color="auto" w:fill="auto"/>
            <w:vAlign w:val="center"/>
          </w:tcPr>
          <w:p w14:paraId="137FB24B" w14:textId="77777777" w:rsidR="004A1C65" w:rsidRDefault="00000000">
            <w:pPr>
              <w:pStyle w:val="Subtitle"/>
            </w:pPr>
            <w:r>
              <w:rPr>
                <w:color w:val="000000"/>
              </w:rPr>
              <w:t>0.69002</w:t>
            </w:r>
          </w:p>
        </w:tc>
        <w:tc>
          <w:tcPr>
            <w:tcW w:w="1132" w:type="dxa"/>
            <w:tcBorders>
              <w:top w:val="single" w:sz="4" w:space="0" w:color="auto"/>
            </w:tcBorders>
            <w:shd w:val="clear" w:color="auto" w:fill="auto"/>
            <w:vAlign w:val="center"/>
          </w:tcPr>
          <w:p w14:paraId="24E7ACC8" w14:textId="77777777" w:rsidR="004A1C65" w:rsidRDefault="00000000">
            <w:pPr>
              <w:pStyle w:val="Subtitle"/>
            </w:pPr>
            <w:r>
              <w:rPr>
                <w:color w:val="000000"/>
              </w:rPr>
              <w:t>0.57216</w:t>
            </w:r>
          </w:p>
        </w:tc>
        <w:tc>
          <w:tcPr>
            <w:tcW w:w="1132" w:type="dxa"/>
            <w:tcBorders>
              <w:top w:val="single" w:sz="4" w:space="0" w:color="auto"/>
            </w:tcBorders>
            <w:shd w:val="clear" w:color="auto" w:fill="auto"/>
            <w:vAlign w:val="center"/>
          </w:tcPr>
          <w:p w14:paraId="66DC3DB6" w14:textId="77777777" w:rsidR="004A1C65" w:rsidRDefault="00000000">
            <w:pPr>
              <w:pStyle w:val="Subtitle"/>
            </w:pPr>
            <w:r>
              <w:rPr>
                <w:color w:val="000000"/>
              </w:rPr>
              <w:t>0.457</w:t>
            </w:r>
          </w:p>
        </w:tc>
        <w:tc>
          <w:tcPr>
            <w:tcW w:w="1132" w:type="dxa"/>
            <w:tcBorders>
              <w:top w:val="single" w:sz="4" w:space="0" w:color="auto"/>
            </w:tcBorders>
            <w:shd w:val="clear" w:color="auto" w:fill="auto"/>
            <w:vAlign w:val="center"/>
          </w:tcPr>
          <w:p w14:paraId="2A384CC7" w14:textId="77777777" w:rsidR="004A1C65" w:rsidRDefault="00000000">
            <w:pPr>
              <w:pStyle w:val="Subtitle"/>
            </w:pPr>
            <w:r>
              <w:rPr>
                <w:color w:val="000000"/>
              </w:rPr>
              <w:t>0.17785</w:t>
            </w:r>
          </w:p>
        </w:tc>
      </w:tr>
      <w:tr w:rsidR="004A1C65" w14:paraId="7DE66FC9" w14:textId="77777777" w:rsidTr="00FB2D16">
        <w:trPr>
          <w:trHeight w:val="563"/>
        </w:trPr>
        <w:tc>
          <w:tcPr>
            <w:tcW w:w="1350" w:type="dxa"/>
            <w:shd w:val="clear" w:color="auto" w:fill="auto"/>
            <w:vAlign w:val="center"/>
          </w:tcPr>
          <w:p w14:paraId="39B4CEA9" w14:textId="77777777" w:rsidR="004A1C65" w:rsidRDefault="00000000">
            <w:pPr>
              <w:pStyle w:val="Subtitle"/>
            </w:pPr>
            <w:r>
              <w:rPr>
                <w:color w:val="000000"/>
              </w:rPr>
              <w:t>Proportion Explained</w:t>
            </w:r>
          </w:p>
        </w:tc>
        <w:tc>
          <w:tcPr>
            <w:tcW w:w="932" w:type="dxa"/>
            <w:shd w:val="clear" w:color="auto" w:fill="auto"/>
            <w:vAlign w:val="center"/>
          </w:tcPr>
          <w:p w14:paraId="68690AB9" w14:textId="77777777" w:rsidR="004A1C65" w:rsidRDefault="00000000">
            <w:pPr>
              <w:pStyle w:val="Subtitle"/>
            </w:pPr>
            <w:r>
              <w:rPr>
                <w:color w:val="000000"/>
              </w:rPr>
              <w:t>0.3475</w:t>
            </w:r>
          </w:p>
        </w:tc>
        <w:tc>
          <w:tcPr>
            <w:tcW w:w="1131" w:type="dxa"/>
            <w:shd w:val="clear" w:color="auto" w:fill="auto"/>
            <w:vAlign w:val="center"/>
          </w:tcPr>
          <w:p w14:paraId="20CD598A" w14:textId="77777777" w:rsidR="004A1C65" w:rsidRDefault="00000000">
            <w:pPr>
              <w:pStyle w:val="Subtitle"/>
            </w:pPr>
            <w:r>
              <w:rPr>
                <w:color w:val="000000"/>
              </w:rPr>
              <w:t>0.2142</w:t>
            </w:r>
          </w:p>
        </w:tc>
        <w:tc>
          <w:tcPr>
            <w:tcW w:w="1131" w:type="dxa"/>
            <w:shd w:val="clear" w:color="auto" w:fill="auto"/>
            <w:vAlign w:val="center"/>
          </w:tcPr>
          <w:p w14:paraId="00F0C00E" w14:textId="77777777" w:rsidR="004A1C65" w:rsidRDefault="00000000">
            <w:pPr>
              <w:pStyle w:val="Subtitle"/>
            </w:pPr>
            <w:r>
              <w:rPr>
                <w:color w:val="000000"/>
              </w:rPr>
              <w:t>0.1673</w:t>
            </w:r>
          </w:p>
        </w:tc>
        <w:tc>
          <w:tcPr>
            <w:tcW w:w="1132" w:type="dxa"/>
            <w:shd w:val="clear" w:color="auto" w:fill="auto"/>
            <w:vAlign w:val="center"/>
          </w:tcPr>
          <w:p w14:paraId="2F04800D" w14:textId="77777777" w:rsidR="004A1C65" w:rsidRDefault="00000000">
            <w:pPr>
              <w:pStyle w:val="Subtitle"/>
            </w:pPr>
            <w:r>
              <w:rPr>
                <w:color w:val="000000"/>
              </w:rPr>
              <w:t>0.09857</w:t>
            </w:r>
          </w:p>
        </w:tc>
        <w:tc>
          <w:tcPr>
            <w:tcW w:w="1132" w:type="dxa"/>
            <w:shd w:val="clear" w:color="auto" w:fill="auto"/>
            <w:vAlign w:val="center"/>
          </w:tcPr>
          <w:p w14:paraId="5AB13795" w14:textId="77777777" w:rsidR="004A1C65" w:rsidRDefault="00000000">
            <w:pPr>
              <w:pStyle w:val="Subtitle"/>
            </w:pPr>
            <w:r>
              <w:rPr>
                <w:color w:val="000000"/>
              </w:rPr>
              <w:t>0.08174</w:t>
            </w:r>
          </w:p>
        </w:tc>
        <w:tc>
          <w:tcPr>
            <w:tcW w:w="1132" w:type="dxa"/>
            <w:shd w:val="clear" w:color="auto" w:fill="auto"/>
            <w:vAlign w:val="center"/>
          </w:tcPr>
          <w:p w14:paraId="5BAE31B2" w14:textId="77777777" w:rsidR="004A1C65" w:rsidRDefault="00000000">
            <w:pPr>
              <w:pStyle w:val="Subtitle"/>
            </w:pPr>
            <w:r>
              <w:rPr>
                <w:color w:val="000000"/>
              </w:rPr>
              <w:t>0.06529</w:t>
            </w:r>
          </w:p>
        </w:tc>
        <w:tc>
          <w:tcPr>
            <w:tcW w:w="1132" w:type="dxa"/>
            <w:shd w:val="clear" w:color="auto" w:fill="auto"/>
            <w:vAlign w:val="center"/>
          </w:tcPr>
          <w:p w14:paraId="44B564BD" w14:textId="77777777" w:rsidR="004A1C65" w:rsidRDefault="00000000">
            <w:pPr>
              <w:pStyle w:val="Subtitle"/>
            </w:pPr>
            <w:r>
              <w:rPr>
                <w:color w:val="000000"/>
              </w:rPr>
              <w:t>0.02541</w:t>
            </w:r>
          </w:p>
        </w:tc>
      </w:tr>
      <w:tr w:rsidR="004A1C65" w14:paraId="66560BF9" w14:textId="77777777" w:rsidTr="00FB2D16">
        <w:trPr>
          <w:trHeight w:val="583"/>
        </w:trPr>
        <w:tc>
          <w:tcPr>
            <w:tcW w:w="1350" w:type="dxa"/>
            <w:tcBorders>
              <w:bottom w:val="double" w:sz="4" w:space="0" w:color="auto"/>
            </w:tcBorders>
            <w:shd w:val="clear" w:color="auto" w:fill="auto"/>
            <w:vAlign w:val="center"/>
          </w:tcPr>
          <w:p w14:paraId="0C5B7D04" w14:textId="77777777" w:rsidR="004A1C65" w:rsidRDefault="00000000">
            <w:pPr>
              <w:pStyle w:val="Subtitle"/>
            </w:pPr>
            <w:r>
              <w:rPr>
                <w:color w:val="000000"/>
              </w:rPr>
              <w:t>Cumulative Proportion</w:t>
            </w:r>
          </w:p>
        </w:tc>
        <w:tc>
          <w:tcPr>
            <w:tcW w:w="932" w:type="dxa"/>
            <w:tcBorders>
              <w:bottom w:val="double" w:sz="4" w:space="0" w:color="auto"/>
            </w:tcBorders>
            <w:shd w:val="clear" w:color="auto" w:fill="auto"/>
            <w:vAlign w:val="center"/>
          </w:tcPr>
          <w:p w14:paraId="2CD7B3D5" w14:textId="77777777" w:rsidR="004A1C65" w:rsidRDefault="00000000">
            <w:pPr>
              <w:pStyle w:val="Subtitle"/>
            </w:pPr>
            <w:r>
              <w:rPr>
                <w:color w:val="000000"/>
              </w:rPr>
              <w:t>0.3475</w:t>
            </w:r>
          </w:p>
        </w:tc>
        <w:tc>
          <w:tcPr>
            <w:tcW w:w="1131" w:type="dxa"/>
            <w:tcBorders>
              <w:bottom w:val="double" w:sz="4" w:space="0" w:color="auto"/>
            </w:tcBorders>
            <w:shd w:val="clear" w:color="auto" w:fill="auto"/>
            <w:vAlign w:val="center"/>
          </w:tcPr>
          <w:p w14:paraId="6A1AC0C0" w14:textId="77777777" w:rsidR="004A1C65" w:rsidRDefault="00000000">
            <w:pPr>
              <w:pStyle w:val="Subtitle"/>
            </w:pPr>
            <w:r>
              <w:rPr>
                <w:color w:val="000000"/>
              </w:rPr>
              <w:t>0.5617</w:t>
            </w:r>
          </w:p>
        </w:tc>
        <w:tc>
          <w:tcPr>
            <w:tcW w:w="1131" w:type="dxa"/>
            <w:tcBorders>
              <w:bottom w:val="double" w:sz="4" w:space="0" w:color="auto"/>
            </w:tcBorders>
            <w:shd w:val="clear" w:color="auto" w:fill="auto"/>
            <w:vAlign w:val="center"/>
          </w:tcPr>
          <w:p w14:paraId="1F6185CE" w14:textId="77777777" w:rsidR="004A1C65" w:rsidRDefault="00000000">
            <w:pPr>
              <w:pStyle w:val="Subtitle"/>
            </w:pPr>
            <w:r>
              <w:rPr>
                <w:color w:val="000000"/>
              </w:rPr>
              <w:t>0.729</w:t>
            </w:r>
          </w:p>
        </w:tc>
        <w:tc>
          <w:tcPr>
            <w:tcW w:w="1132" w:type="dxa"/>
            <w:tcBorders>
              <w:bottom w:val="double" w:sz="4" w:space="0" w:color="auto"/>
            </w:tcBorders>
            <w:shd w:val="clear" w:color="auto" w:fill="auto"/>
            <w:vAlign w:val="center"/>
          </w:tcPr>
          <w:p w14:paraId="7B56F391" w14:textId="77777777" w:rsidR="004A1C65" w:rsidRDefault="00000000">
            <w:pPr>
              <w:pStyle w:val="Subtitle"/>
            </w:pPr>
            <w:r>
              <w:rPr>
                <w:color w:val="000000"/>
              </w:rPr>
              <w:t>0.82757</w:t>
            </w:r>
          </w:p>
        </w:tc>
        <w:tc>
          <w:tcPr>
            <w:tcW w:w="1132" w:type="dxa"/>
            <w:tcBorders>
              <w:bottom w:val="double" w:sz="4" w:space="0" w:color="auto"/>
            </w:tcBorders>
            <w:shd w:val="clear" w:color="auto" w:fill="auto"/>
            <w:vAlign w:val="center"/>
          </w:tcPr>
          <w:p w14:paraId="51CB09AB" w14:textId="77777777" w:rsidR="004A1C65" w:rsidRDefault="00000000">
            <w:pPr>
              <w:pStyle w:val="Subtitle"/>
            </w:pPr>
            <w:r>
              <w:rPr>
                <w:color w:val="000000"/>
              </w:rPr>
              <w:t>0.90931</w:t>
            </w:r>
          </w:p>
        </w:tc>
        <w:tc>
          <w:tcPr>
            <w:tcW w:w="1132" w:type="dxa"/>
            <w:tcBorders>
              <w:bottom w:val="double" w:sz="4" w:space="0" w:color="auto"/>
            </w:tcBorders>
            <w:shd w:val="clear" w:color="auto" w:fill="auto"/>
            <w:vAlign w:val="center"/>
          </w:tcPr>
          <w:p w14:paraId="753ED908" w14:textId="77777777" w:rsidR="004A1C65" w:rsidRDefault="00000000">
            <w:pPr>
              <w:pStyle w:val="Subtitle"/>
            </w:pPr>
            <w:r>
              <w:rPr>
                <w:color w:val="000000"/>
              </w:rPr>
              <w:t>0.97459</w:t>
            </w:r>
          </w:p>
        </w:tc>
        <w:tc>
          <w:tcPr>
            <w:tcW w:w="1132" w:type="dxa"/>
            <w:tcBorders>
              <w:bottom w:val="double" w:sz="4" w:space="0" w:color="auto"/>
            </w:tcBorders>
            <w:shd w:val="clear" w:color="auto" w:fill="auto"/>
            <w:vAlign w:val="center"/>
          </w:tcPr>
          <w:p w14:paraId="0719080A" w14:textId="77777777" w:rsidR="004A1C65" w:rsidRDefault="00000000">
            <w:pPr>
              <w:pStyle w:val="Subtitle"/>
            </w:pPr>
            <w:r>
              <w:rPr>
                <w:color w:val="000000"/>
              </w:rPr>
              <w:t>1</w:t>
            </w:r>
          </w:p>
        </w:tc>
      </w:tr>
    </w:tbl>
    <w:p w14:paraId="0E162CF9" w14:textId="77777777" w:rsidR="004A1C65" w:rsidRDefault="004A1C65">
      <w:pPr>
        <w:ind w:firstLine="0"/>
      </w:pPr>
    </w:p>
    <w:p w14:paraId="03C7F3F3" w14:textId="18A7E813" w:rsidR="004A1C65" w:rsidRDefault="004A1C65" w:rsidP="00FA660F">
      <w:pPr>
        <w:pStyle w:val="Caption"/>
        <w:rPr>
          <w:b w:val="0"/>
        </w:rPr>
      </w:pPr>
    </w:p>
    <w:tbl>
      <w:tblPr>
        <w:tblStyle w:val="a8"/>
        <w:tblW w:w="8955" w:type="dxa"/>
        <w:jc w:val="center"/>
        <w:tblLayout w:type="fixed"/>
        <w:tblLook w:val="0400" w:firstRow="0" w:lastRow="0" w:firstColumn="0" w:lastColumn="0" w:noHBand="0" w:noVBand="1"/>
      </w:tblPr>
      <w:tblGrid>
        <w:gridCol w:w="1800"/>
        <w:gridCol w:w="900"/>
        <w:gridCol w:w="1005"/>
        <w:gridCol w:w="1050"/>
        <w:gridCol w:w="1050"/>
        <w:gridCol w:w="1050"/>
        <w:gridCol w:w="1050"/>
        <w:gridCol w:w="1050"/>
      </w:tblGrid>
      <w:tr w:rsidR="00FB2D16" w14:paraId="46253235" w14:textId="77777777" w:rsidTr="00FB2D16">
        <w:trPr>
          <w:trHeight w:val="299"/>
          <w:jc w:val="center"/>
        </w:trPr>
        <w:tc>
          <w:tcPr>
            <w:tcW w:w="8955" w:type="dxa"/>
            <w:gridSpan w:val="8"/>
            <w:tcBorders>
              <w:bottom w:val="double" w:sz="4" w:space="0" w:color="auto"/>
            </w:tcBorders>
            <w:shd w:val="clear" w:color="auto" w:fill="auto"/>
            <w:vAlign w:val="center"/>
          </w:tcPr>
          <w:p w14:paraId="65AA0240" w14:textId="433CFED2" w:rsidR="00FB2D16" w:rsidRDefault="00FB2D16" w:rsidP="00FB2D16">
            <w:pPr>
              <w:pStyle w:val="Caption"/>
              <w:jc w:val="center"/>
            </w:pPr>
            <w:bookmarkStart w:id="64" w:name="_Toc193135941"/>
            <w:r>
              <w:t>Table 3-</w:t>
            </w:r>
            <w:r>
              <w:fldChar w:fldCharType="begin"/>
            </w:r>
            <w:r>
              <w:instrText xml:space="preserve"> SEQ Table \* ARABIC \s 1 </w:instrText>
            </w:r>
            <w:r>
              <w:fldChar w:fldCharType="separate"/>
            </w:r>
            <w:r>
              <w:rPr>
                <w:noProof/>
              </w:rPr>
              <w:t>9</w:t>
            </w:r>
            <w:r>
              <w:fldChar w:fldCharType="end"/>
            </w:r>
            <w:r>
              <w:t xml:space="preserve"> Correlations between the PC </w:t>
            </w:r>
            <w:r w:rsidR="00A62CF7">
              <w:t>A</w:t>
            </w:r>
            <w:r>
              <w:t xml:space="preserve">xis and </w:t>
            </w:r>
            <w:r w:rsidR="00A62CF7">
              <w:t>E</w:t>
            </w:r>
            <w:r>
              <w:t xml:space="preserve">nvironmental </w:t>
            </w:r>
            <w:r w:rsidR="00A62CF7">
              <w:t>V</w:t>
            </w:r>
            <w:r>
              <w:t>ariables</w:t>
            </w:r>
            <w:bookmarkEnd w:id="64"/>
          </w:p>
        </w:tc>
      </w:tr>
      <w:tr w:rsidR="004A1C65" w14:paraId="06E16850" w14:textId="77777777" w:rsidTr="00FB2D16">
        <w:trPr>
          <w:trHeight w:val="299"/>
          <w:jc w:val="center"/>
        </w:trPr>
        <w:tc>
          <w:tcPr>
            <w:tcW w:w="1800" w:type="dxa"/>
            <w:tcBorders>
              <w:top w:val="double" w:sz="4" w:space="0" w:color="auto"/>
              <w:bottom w:val="single" w:sz="4" w:space="0" w:color="auto"/>
            </w:tcBorders>
            <w:shd w:val="clear" w:color="auto" w:fill="auto"/>
            <w:vAlign w:val="center"/>
          </w:tcPr>
          <w:p w14:paraId="28E65A31" w14:textId="77777777" w:rsidR="004A1C65" w:rsidRDefault="00000000">
            <w:pPr>
              <w:pStyle w:val="Subtitle"/>
            </w:pPr>
            <w:r>
              <w:t>Variables</w:t>
            </w:r>
          </w:p>
        </w:tc>
        <w:tc>
          <w:tcPr>
            <w:tcW w:w="900" w:type="dxa"/>
            <w:tcBorders>
              <w:top w:val="double" w:sz="4" w:space="0" w:color="auto"/>
              <w:bottom w:val="single" w:sz="4" w:space="0" w:color="auto"/>
            </w:tcBorders>
            <w:shd w:val="clear" w:color="auto" w:fill="auto"/>
            <w:vAlign w:val="center"/>
          </w:tcPr>
          <w:p w14:paraId="281EC406" w14:textId="77777777" w:rsidR="004A1C65" w:rsidRDefault="00000000">
            <w:pPr>
              <w:pStyle w:val="Subtitle"/>
            </w:pPr>
            <w:r>
              <w:t>PC1</w:t>
            </w:r>
          </w:p>
        </w:tc>
        <w:tc>
          <w:tcPr>
            <w:tcW w:w="1005" w:type="dxa"/>
            <w:tcBorders>
              <w:top w:val="double" w:sz="4" w:space="0" w:color="auto"/>
              <w:bottom w:val="single" w:sz="4" w:space="0" w:color="auto"/>
            </w:tcBorders>
            <w:shd w:val="clear" w:color="auto" w:fill="auto"/>
            <w:vAlign w:val="center"/>
          </w:tcPr>
          <w:p w14:paraId="3F52D2D3" w14:textId="77777777" w:rsidR="004A1C65" w:rsidRDefault="00000000">
            <w:pPr>
              <w:pStyle w:val="Subtitle"/>
            </w:pPr>
            <w:r>
              <w:t>PC2</w:t>
            </w:r>
          </w:p>
        </w:tc>
        <w:tc>
          <w:tcPr>
            <w:tcW w:w="1050" w:type="dxa"/>
            <w:tcBorders>
              <w:top w:val="double" w:sz="4" w:space="0" w:color="auto"/>
              <w:bottom w:val="single" w:sz="4" w:space="0" w:color="auto"/>
            </w:tcBorders>
            <w:shd w:val="clear" w:color="auto" w:fill="auto"/>
            <w:vAlign w:val="center"/>
          </w:tcPr>
          <w:p w14:paraId="676ECEC7" w14:textId="77777777" w:rsidR="004A1C65" w:rsidRDefault="00000000">
            <w:pPr>
              <w:pStyle w:val="Subtitle"/>
            </w:pPr>
            <w:r>
              <w:t>PC3</w:t>
            </w:r>
          </w:p>
        </w:tc>
        <w:tc>
          <w:tcPr>
            <w:tcW w:w="1050" w:type="dxa"/>
            <w:tcBorders>
              <w:top w:val="double" w:sz="4" w:space="0" w:color="auto"/>
              <w:bottom w:val="single" w:sz="4" w:space="0" w:color="auto"/>
            </w:tcBorders>
            <w:shd w:val="clear" w:color="auto" w:fill="auto"/>
            <w:vAlign w:val="center"/>
          </w:tcPr>
          <w:p w14:paraId="20FF983D" w14:textId="77777777" w:rsidR="004A1C65" w:rsidRDefault="00000000">
            <w:pPr>
              <w:pStyle w:val="Subtitle"/>
            </w:pPr>
            <w:r>
              <w:t>PC4</w:t>
            </w:r>
          </w:p>
        </w:tc>
        <w:tc>
          <w:tcPr>
            <w:tcW w:w="1050" w:type="dxa"/>
            <w:tcBorders>
              <w:top w:val="double" w:sz="4" w:space="0" w:color="auto"/>
              <w:bottom w:val="single" w:sz="4" w:space="0" w:color="auto"/>
            </w:tcBorders>
            <w:shd w:val="clear" w:color="auto" w:fill="auto"/>
            <w:vAlign w:val="center"/>
          </w:tcPr>
          <w:p w14:paraId="08801DE0" w14:textId="77777777" w:rsidR="004A1C65" w:rsidRDefault="00000000">
            <w:pPr>
              <w:pStyle w:val="Subtitle"/>
            </w:pPr>
            <w:r>
              <w:t>PC5</w:t>
            </w:r>
          </w:p>
        </w:tc>
        <w:tc>
          <w:tcPr>
            <w:tcW w:w="1050" w:type="dxa"/>
            <w:tcBorders>
              <w:top w:val="double" w:sz="4" w:space="0" w:color="auto"/>
              <w:bottom w:val="single" w:sz="4" w:space="0" w:color="auto"/>
            </w:tcBorders>
            <w:shd w:val="clear" w:color="auto" w:fill="auto"/>
            <w:vAlign w:val="center"/>
          </w:tcPr>
          <w:p w14:paraId="3606D951" w14:textId="77777777" w:rsidR="004A1C65" w:rsidRDefault="00000000">
            <w:pPr>
              <w:pStyle w:val="Subtitle"/>
            </w:pPr>
            <w:r>
              <w:t>PC6</w:t>
            </w:r>
          </w:p>
        </w:tc>
        <w:tc>
          <w:tcPr>
            <w:tcW w:w="1050" w:type="dxa"/>
            <w:tcBorders>
              <w:top w:val="double" w:sz="4" w:space="0" w:color="auto"/>
              <w:bottom w:val="single" w:sz="4" w:space="0" w:color="auto"/>
            </w:tcBorders>
            <w:shd w:val="clear" w:color="auto" w:fill="auto"/>
            <w:vAlign w:val="center"/>
          </w:tcPr>
          <w:p w14:paraId="3FCBC215" w14:textId="77777777" w:rsidR="004A1C65" w:rsidRDefault="00000000">
            <w:pPr>
              <w:pStyle w:val="Subtitle"/>
            </w:pPr>
            <w:r>
              <w:t>PC7</w:t>
            </w:r>
          </w:p>
        </w:tc>
      </w:tr>
      <w:tr w:rsidR="004A1C65" w14:paraId="60DFFB66" w14:textId="77777777" w:rsidTr="00FB2D16">
        <w:trPr>
          <w:trHeight w:val="600"/>
          <w:jc w:val="center"/>
        </w:trPr>
        <w:tc>
          <w:tcPr>
            <w:tcW w:w="1800" w:type="dxa"/>
            <w:tcBorders>
              <w:top w:val="single" w:sz="4" w:space="0" w:color="auto"/>
            </w:tcBorders>
            <w:shd w:val="clear" w:color="auto" w:fill="auto"/>
            <w:vAlign w:val="center"/>
          </w:tcPr>
          <w:p w14:paraId="106B7FE2" w14:textId="77777777" w:rsidR="004A1C65" w:rsidRDefault="00000000">
            <w:pPr>
              <w:pStyle w:val="Subtitle"/>
            </w:pPr>
            <w:r>
              <w:t>Eastward wind</w:t>
            </w:r>
          </w:p>
        </w:tc>
        <w:tc>
          <w:tcPr>
            <w:tcW w:w="900" w:type="dxa"/>
            <w:tcBorders>
              <w:top w:val="single" w:sz="4" w:space="0" w:color="auto"/>
            </w:tcBorders>
            <w:shd w:val="clear" w:color="auto" w:fill="auto"/>
            <w:vAlign w:val="center"/>
          </w:tcPr>
          <w:p w14:paraId="0715CB22" w14:textId="77777777" w:rsidR="004A1C65" w:rsidRDefault="00000000">
            <w:pPr>
              <w:pStyle w:val="Subtitle"/>
            </w:pPr>
            <w:r>
              <w:t>0.323</w:t>
            </w:r>
          </w:p>
        </w:tc>
        <w:tc>
          <w:tcPr>
            <w:tcW w:w="1005" w:type="dxa"/>
            <w:tcBorders>
              <w:top w:val="single" w:sz="4" w:space="0" w:color="auto"/>
            </w:tcBorders>
            <w:shd w:val="clear" w:color="auto" w:fill="auto"/>
            <w:vAlign w:val="center"/>
          </w:tcPr>
          <w:p w14:paraId="6A1E9C82" w14:textId="77777777" w:rsidR="004A1C65" w:rsidRDefault="00000000">
            <w:pPr>
              <w:pStyle w:val="Subtitle"/>
            </w:pPr>
            <w:r>
              <w:t>-0.377</w:t>
            </w:r>
          </w:p>
        </w:tc>
        <w:tc>
          <w:tcPr>
            <w:tcW w:w="1050" w:type="dxa"/>
            <w:tcBorders>
              <w:top w:val="single" w:sz="4" w:space="0" w:color="auto"/>
            </w:tcBorders>
            <w:shd w:val="clear" w:color="auto" w:fill="auto"/>
            <w:vAlign w:val="center"/>
          </w:tcPr>
          <w:p w14:paraId="33671A2B" w14:textId="77777777" w:rsidR="004A1C65" w:rsidRDefault="00000000">
            <w:pPr>
              <w:pStyle w:val="Subtitle"/>
            </w:pPr>
            <w:r>
              <w:t>0.369</w:t>
            </w:r>
          </w:p>
        </w:tc>
        <w:tc>
          <w:tcPr>
            <w:tcW w:w="1050" w:type="dxa"/>
            <w:tcBorders>
              <w:top w:val="single" w:sz="4" w:space="0" w:color="auto"/>
            </w:tcBorders>
            <w:shd w:val="clear" w:color="auto" w:fill="auto"/>
            <w:vAlign w:val="center"/>
          </w:tcPr>
          <w:p w14:paraId="1563AF87" w14:textId="77777777" w:rsidR="004A1C65" w:rsidRDefault="00000000">
            <w:pPr>
              <w:pStyle w:val="Subtitle"/>
            </w:pPr>
            <w:r>
              <w:t>-0.399</w:t>
            </w:r>
          </w:p>
        </w:tc>
        <w:tc>
          <w:tcPr>
            <w:tcW w:w="1050" w:type="dxa"/>
            <w:tcBorders>
              <w:top w:val="single" w:sz="4" w:space="0" w:color="auto"/>
            </w:tcBorders>
            <w:shd w:val="clear" w:color="auto" w:fill="auto"/>
            <w:vAlign w:val="center"/>
          </w:tcPr>
          <w:p w14:paraId="2C518198" w14:textId="77777777" w:rsidR="004A1C65" w:rsidRDefault="00000000">
            <w:pPr>
              <w:pStyle w:val="Subtitle"/>
            </w:pPr>
            <w:r>
              <w:t>-0.142</w:t>
            </w:r>
          </w:p>
        </w:tc>
        <w:tc>
          <w:tcPr>
            <w:tcW w:w="1050" w:type="dxa"/>
            <w:tcBorders>
              <w:top w:val="single" w:sz="4" w:space="0" w:color="auto"/>
            </w:tcBorders>
            <w:shd w:val="clear" w:color="auto" w:fill="auto"/>
            <w:vAlign w:val="center"/>
          </w:tcPr>
          <w:p w14:paraId="4DE57CDC" w14:textId="77777777" w:rsidR="004A1C65" w:rsidRDefault="00000000">
            <w:pPr>
              <w:pStyle w:val="Subtitle"/>
            </w:pPr>
            <w:r>
              <w:t>0.303</w:t>
            </w:r>
          </w:p>
        </w:tc>
        <w:tc>
          <w:tcPr>
            <w:tcW w:w="1050" w:type="dxa"/>
            <w:tcBorders>
              <w:top w:val="single" w:sz="4" w:space="0" w:color="auto"/>
            </w:tcBorders>
            <w:shd w:val="clear" w:color="auto" w:fill="auto"/>
            <w:vAlign w:val="center"/>
          </w:tcPr>
          <w:p w14:paraId="77F3D930" w14:textId="77777777" w:rsidR="004A1C65" w:rsidRDefault="00000000">
            <w:pPr>
              <w:pStyle w:val="Subtitle"/>
            </w:pPr>
            <w:r>
              <w:t>0.529</w:t>
            </w:r>
          </w:p>
        </w:tc>
      </w:tr>
      <w:tr w:rsidR="004A1C65" w14:paraId="45275283" w14:textId="77777777" w:rsidTr="00FB2D16">
        <w:trPr>
          <w:trHeight w:val="600"/>
          <w:jc w:val="center"/>
        </w:trPr>
        <w:tc>
          <w:tcPr>
            <w:tcW w:w="1800" w:type="dxa"/>
            <w:shd w:val="clear" w:color="auto" w:fill="auto"/>
            <w:vAlign w:val="center"/>
          </w:tcPr>
          <w:p w14:paraId="0BBC66BA" w14:textId="77777777" w:rsidR="004A1C65" w:rsidRDefault="00000000">
            <w:pPr>
              <w:pStyle w:val="Subtitle"/>
            </w:pPr>
            <w:r>
              <w:t>Northward wind</w:t>
            </w:r>
          </w:p>
        </w:tc>
        <w:tc>
          <w:tcPr>
            <w:tcW w:w="900" w:type="dxa"/>
            <w:shd w:val="clear" w:color="auto" w:fill="auto"/>
            <w:vAlign w:val="center"/>
          </w:tcPr>
          <w:p w14:paraId="55BDABE9" w14:textId="77777777" w:rsidR="004A1C65" w:rsidRDefault="00000000">
            <w:pPr>
              <w:pStyle w:val="Subtitle"/>
            </w:pPr>
            <w:r>
              <w:t>-0.164</w:t>
            </w:r>
          </w:p>
        </w:tc>
        <w:tc>
          <w:tcPr>
            <w:tcW w:w="1005" w:type="dxa"/>
            <w:shd w:val="clear" w:color="auto" w:fill="auto"/>
            <w:vAlign w:val="center"/>
          </w:tcPr>
          <w:p w14:paraId="6878E847" w14:textId="77777777" w:rsidR="004A1C65" w:rsidRDefault="00000000">
            <w:pPr>
              <w:pStyle w:val="Subtitle"/>
            </w:pPr>
            <w:r>
              <w:t>0.374</w:t>
            </w:r>
          </w:p>
        </w:tc>
        <w:tc>
          <w:tcPr>
            <w:tcW w:w="1050" w:type="dxa"/>
            <w:shd w:val="clear" w:color="auto" w:fill="auto"/>
            <w:vAlign w:val="center"/>
          </w:tcPr>
          <w:p w14:paraId="0173D572" w14:textId="77777777" w:rsidR="004A1C65" w:rsidRDefault="00000000">
            <w:pPr>
              <w:pStyle w:val="Subtitle"/>
            </w:pPr>
            <w:r>
              <w:t>-0.339</w:t>
            </w:r>
          </w:p>
        </w:tc>
        <w:tc>
          <w:tcPr>
            <w:tcW w:w="1050" w:type="dxa"/>
            <w:shd w:val="clear" w:color="auto" w:fill="auto"/>
            <w:vAlign w:val="center"/>
          </w:tcPr>
          <w:p w14:paraId="53D02E3C" w14:textId="77777777" w:rsidR="004A1C65" w:rsidRDefault="00000000">
            <w:pPr>
              <w:pStyle w:val="Subtitle"/>
            </w:pPr>
            <w:r>
              <w:t>-0.805</w:t>
            </w:r>
          </w:p>
        </w:tc>
        <w:tc>
          <w:tcPr>
            <w:tcW w:w="1050" w:type="dxa"/>
            <w:shd w:val="clear" w:color="auto" w:fill="auto"/>
            <w:vAlign w:val="center"/>
          </w:tcPr>
          <w:p w14:paraId="748A99FF" w14:textId="77777777" w:rsidR="004A1C65" w:rsidRDefault="00000000">
            <w:pPr>
              <w:pStyle w:val="Subtitle"/>
            </w:pPr>
            <w:r>
              <w:t>0.079</w:t>
            </w:r>
          </w:p>
        </w:tc>
        <w:tc>
          <w:tcPr>
            <w:tcW w:w="1050" w:type="dxa"/>
            <w:shd w:val="clear" w:color="auto" w:fill="auto"/>
            <w:vAlign w:val="center"/>
          </w:tcPr>
          <w:p w14:paraId="0442CE04" w14:textId="77777777" w:rsidR="004A1C65" w:rsidRDefault="00000000">
            <w:pPr>
              <w:pStyle w:val="Subtitle"/>
            </w:pPr>
            <w:r>
              <w:t>-0.183</w:t>
            </w:r>
          </w:p>
        </w:tc>
        <w:tc>
          <w:tcPr>
            <w:tcW w:w="1050" w:type="dxa"/>
            <w:shd w:val="clear" w:color="auto" w:fill="auto"/>
            <w:vAlign w:val="center"/>
          </w:tcPr>
          <w:p w14:paraId="11E62508" w14:textId="77777777" w:rsidR="004A1C65" w:rsidRDefault="00000000">
            <w:pPr>
              <w:pStyle w:val="Subtitle"/>
            </w:pPr>
            <w:r>
              <w:t>0.157</w:t>
            </w:r>
          </w:p>
        </w:tc>
      </w:tr>
      <w:tr w:rsidR="004A1C65" w14:paraId="501D44A0" w14:textId="77777777" w:rsidTr="00FB2D16">
        <w:trPr>
          <w:trHeight w:val="299"/>
          <w:jc w:val="center"/>
        </w:trPr>
        <w:tc>
          <w:tcPr>
            <w:tcW w:w="1800" w:type="dxa"/>
            <w:shd w:val="clear" w:color="auto" w:fill="auto"/>
            <w:vAlign w:val="center"/>
          </w:tcPr>
          <w:p w14:paraId="109544AF" w14:textId="77777777" w:rsidR="004A1C65" w:rsidRDefault="00000000">
            <w:pPr>
              <w:pStyle w:val="Subtitle"/>
            </w:pPr>
            <w:r>
              <w:t>Temperature</w:t>
            </w:r>
          </w:p>
        </w:tc>
        <w:tc>
          <w:tcPr>
            <w:tcW w:w="900" w:type="dxa"/>
            <w:shd w:val="clear" w:color="auto" w:fill="auto"/>
            <w:vAlign w:val="center"/>
          </w:tcPr>
          <w:p w14:paraId="49789FED" w14:textId="77777777" w:rsidR="004A1C65" w:rsidRDefault="00000000">
            <w:pPr>
              <w:pStyle w:val="Subtitle"/>
            </w:pPr>
            <w:r>
              <w:t>0.124</w:t>
            </w:r>
          </w:p>
        </w:tc>
        <w:tc>
          <w:tcPr>
            <w:tcW w:w="1005" w:type="dxa"/>
            <w:shd w:val="clear" w:color="auto" w:fill="auto"/>
            <w:vAlign w:val="center"/>
          </w:tcPr>
          <w:p w14:paraId="339C2356" w14:textId="77777777" w:rsidR="004A1C65" w:rsidRDefault="00000000">
            <w:pPr>
              <w:pStyle w:val="Subtitle"/>
            </w:pPr>
            <w:r>
              <w:t>0.727</w:t>
            </w:r>
          </w:p>
        </w:tc>
        <w:tc>
          <w:tcPr>
            <w:tcW w:w="1050" w:type="dxa"/>
            <w:shd w:val="clear" w:color="auto" w:fill="auto"/>
            <w:vAlign w:val="center"/>
          </w:tcPr>
          <w:p w14:paraId="080464BA" w14:textId="77777777" w:rsidR="004A1C65" w:rsidRDefault="00000000">
            <w:pPr>
              <w:pStyle w:val="Subtitle"/>
            </w:pPr>
            <w:r>
              <w:t>0.04</w:t>
            </w:r>
          </w:p>
        </w:tc>
        <w:tc>
          <w:tcPr>
            <w:tcW w:w="1050" w:type="dxa"/>
            <w:shd w:val="clear" w:color="auto" w:fill="auto"/>
            <w:vAlign w:val="center"/>
          </w:tcPr>
          <w:p w14:paraId="2B98D5D0" w14:textId="77777777" w:rsidR="004A1C65" w:rsidRDefault="00000000">
            <w:pPr>
              <w:pStyle w:val="Subtitle"/>
            </w:pPr>
            <w:r>
              <w:t>0.224</w:t>
            </w:r>
          </w:p>
        </w:tc>
        <w:tc>
          <w:tcPr>
            <w:tcW w:w="1050" w:type="dxa"/>
            <w:shd w:val="clear" w:color="auto" w:fill="auto"/>
            <w:vAlign w:val="center"/>
          </w:tcPr>
          <w:p w14:paraId="214F66C7" w14:textId="77777777" w:rsidR="004A1C65" w:rsidRDefault="00000000">
            <w:pPr>
              <w:pStyle w:val="Subtitle"/>
            </w:pPr>
            <w:r>
              <w:t>-0.101</w:t>
            </w:r>
          </w:p>
        </w:tc>
        <w:tc>
          <w:tcPr>
            <w:tcW w:w="1050" w:type="dxa"/>
            <w:shd w:val="clear" w:color="auto" w:fill="auto"/>
            <w:vAlign w:val="center"/>
          </w:tcPr>
          <w:p w14:paraId="7E26AE71" w14:textId="77777777" w:rsidR="004A1C65" w:rsidRDefault="00000000">
            <w:pPr>
              <w:pStyle w:val="Subtitle"/>
            </w:pPr>
            <w:r>
              <w:t>0.19</w:t>
            </w:r>
          </w:p>
        </w:tc>
        <w:tc>
          <w:tcPr>
            <w:tcW w:w="1050" w:type="dxa"/>
            <w:shd w:val="clear" w:color="auto" w:fill="auto"/>
            <w:vAlign w:val="center"/>
          </w:tcPr>
          <w:p w14:paraId="2CFF1033" w14:textId="77777777" w:rsidR="004A1C65" w:rsidRDefault="00000000">
            <w:pPr>
              <w:pStyle w:val="Subtitle"/>
            </w:pPr>
            <w:r>
              <w:t>0.168</w:t>
            </w:r>
          </w:p>
        </w:tc>
      </w:tr>
      <w:tr w:rsidR="004A1C65" w14:paraId="7E2ADC87" w14:textId="77777777" w:rsidTr="00FB2D16">
        <w:trPr>
          <w:trHeight w:val="600"/>
          <w:jc w:val="center"/>
        </w:trPr>
        <w:tc>
          <w:tcPr>
            <w:tcW w:w="1800" w:type="dxa"/>
            <w:shd w:val="clear" w:color="auto" w:fill="auto"/>
            <w:vAlign w:val="center"/>
          </w:tcPr>
          <w:p w14:paraId="0DDE8EA3" w14:textId="77777777" w:rsidR="004A1C65" w:rsidRDefault="00000000">
            <w:pPr>
              <w:pStyle w:val="Subtitle"/>
            </w:pPr>
            <w:r>
              <w:t>High vegetation</w:t>
            </w:r>
          </w:p>
        </w:tc>
        <w:tc>
          <w:tcPr>
            <w:tcW w:w="900" w:type="dxa"/>
            <w:shd w:val="clear" w:color="auto" w:fill="auto"/>
            <w:vAlign w:val="center"/>
          </w:tcPr>
          <w:p w14:paraId="2E12B4E5" w14:textId="77777777" w:rsidR="004A1C65" w:rsidRDefault="00000000">
            <w:pPr>
              <w:pStyle w:val="Subtitle"/>
            </w:pPr>
            <w:r>
              <w:t>0.213</w:t>
            </w:r>
          </w:p>
        </w:tc>
        <w:tc>
          <w:tcPr>
            <w:tcW w:w="1005" w:type="dxa"/>
            <w:shd w:val="clear" w:color="auto" w:fill="auto"/>
            <w:vAlign w:val="center"/>
          </w:tcPr>
          <w:p w14:paraId="1EB27914" w14:textId="77777777" w:rsidR="004A1C65" w:rsidRDefault="00000000">
            <w:pPr>
              <w:pStyle w:val="Subtitle"/>
            </w:pPr>
            <w:r>
              <w:t>0.346</w:t>
            </w:r>
          </w:p>
        </w:tc>
        <w:tc>
          <w:tcPr>
            <w:tcW w:w="1050" w:type="dxa"/>
            <w:shd w:val="clear" w:color="auto" w:fill="auto"/>
            <w:vAlign w:val="center"/>
          </w:tcPr>
          <w:p w14:paraId="3FDBBD79" w14:textId="77777777" w:rsidR="004A1C65" w:rsidRDefault="00000000">
            <w:pPr>
              <w:pStyle w:val="Subtitle"/>
            </w:pPr>
            <w:r>
              <w:t>0.602</w:t>
            </w:r>
          </w:p>
        </w:tc>
        <w:tc>
          <w:tcPr>
            <w:tcW w:w="1050" w:type="dxa"/>
            <w:shd w:val="clear" w:color="auto" w:fill="auto"/>
            <w:vAlign w:val="center"/>
          </w:tcPr>
          <w:p w14:paraId="6C009030" w14:textId="77777777" w:rsidR="004A1C65" w:rsidRDefault="00000000">
            <w:pPr>
              <w:pStyle w:val="Subtitle"/>
            </w:pPr>
            <w:r>
              <w:t>-0.233</w:t>
            </w:r>
          </w:p>
        </w:tc>
        <w:tc>
          <w:tcPr>
            <w:tcW w:w="1050" w:type="dxa"/>
            <w:shd w:val="clear" w:color="auto" w:fill="auto"/>
            <w:vAlign w:val="center"/>
          </w:tcPr>
          <w:p w14:paraId="6CA87B58" w14:textId="77777777" w:rsidR="004A1C65" w:rsidRDefault="00000000">
            <w:pPr>
              <w:pStyle w:val="Subtitle"/>
            </w:pPr>
            <w:r>
              <w:t>0.138</w:t>
            </w:r>
          </w:p>
        </w:tc>
        <w:tc>
          <w:tcPr>
            <w:tcW w:w="1050" w:type="dxa"/>
            <w:shd w:val="clear" w:color="auto" w:fill="auto"/>
            <w:vAlign w:val="center"/>
          </w:tcPr>
          <w:p w14:paraId="1690CD31" w14:textId="77777777" w:rsidR="004A1C65" w:rsidRDefault="00000000">
            <w:pPr>
              <w:pStyle w:val="Subtitle"/>
            </w:pPr>
            <w:r>
              <w:t>0.282</w:t>
            </w:r>
          </w:p>
        </w:tc>
        <w:tc>
          <w:tcPr>
            <w:tcW w:w="1050" w:type="dxa"/>
            <w:shd w:val="clear" w:color="auto" w:fill="auto"/>
            <w:vAlign w:val="center"/>
          </w:tcPr>
          <w:p w14:paraId="4C1C8BC5" w14:textId="77777777" w:rsidR="004A1C65" w:rsidRDefault="00000000">
            <w:pPr>
              <w:pStyle w:val="Subtitle"/>
            </w:pPr>
            <w:r>
              <w:t>-0.415</w:t>
            </w:r>
          </w:p>
        </w:tc>
      </w:tr>
      <w:tr w:rsidR="004A1C65" w14:paraId="0C2B6280" w14:textId="77777777" w:rsidTr="00FB2D16">
        <w:trPr>
          <w:trHeight w:val="600"/>
          <w:jc w:val="center"/>
        </w:trPr>
        <w:tc>
          <w:tcPr>
            <w:tcW w:w="1800" w:type="dxa"/>
            <w:shd w:val="clear" w:color="auto" w:fill="auto"/>
            <w:vAlign w:val="center"/>
          </w:tcPr>
          <w:p w14:paraId="4D5B30B0" w14:textId="77777777" w:rsidR="004A1C65" w:rsidRDefault="00000000">
            <w:pPr>
              <w:pStyle w:val="Subtitle"/>
            </w:pPr>
            <w:r>
              <w:t>Low vegetation</w:t>
            </w:r>
          </w:p>
        </w:tc>
        <w:tc>
          <w:tcPr>
            <w:tcW w:w="900" w:type="dxa"/>
            <w:shd w:val="clear" w:color="auto" w:fill="auto"/>
            <w:vAlign w:val="center"/>
          </w:tcPr>
          <w:p w14:paraId="3E679D57" w14:textId="77777777" w:rsidR="004A1C65" w:rsidRDefault="00000000">
            <w:pPr>
              <w:pStyle w:val="Subtitle"/>
            </w:pPr>
            <w:r>
              <w:t>-0.4</w:t>
            </w:r>
          </w:p>
        </w:tc>
        <w:tc>
          <w:tcPr>
            <w:tcW w:w="1005" w:type="dxa"/>
            <w:shd w:val="clear" w:color="auto" w:fill="auto"/>
            <w:vAlign w:val="center"/>
          </w:tcPr>
          <w:p w14:paraId="280BDE6F" w14:textId="77777777" w:rsidR="004A1C65" w:rsidRDefault="00000000">
            <w:pPr>
              <w:pStyle w:val="Subtitle"/>
            </w:pPr>
            <w:r>
              <w:t>0.137</w:t>
            </w:r>
          </w:p>
        </w:tc>
        <w:tc>
          <w:tcPr>
            <w:tcW w:w="1050" w:type="dxa"/>
            <w:shd w:val="clear" w:color="auto" w:fill="auto"/>
            <w:vAlign w:val="center"/>
          </w:tcPr>
          <w:p w14:paraId="6A611B44" w14:textId="77777777" w:rsidR="004A1C65" w:rsidRDefault="00000000">
            <w:pPr>
              <w:pStyle w:val="Subtitle"/>
            </w:pPr>
            <w:r>
              <w:t>0.373</w:t>
            </w:r>
          </w:p>
        </w:tc>
        <w:tc>
          <w:tcPr>
            <w:tcW w:w="1050" w:type="dxa"/>
            <w:shd w:val="clear" w:color="auto" w:fill="auto"/>
            <w:vAlign w:val="center"/>
          </w:tcPr>
          <w:p w14:paraId="2A6002D4" w14:textId="77777777" w:rsidR="004A1C65" w:rsidRDefault="00000000">
            <w:pPr>
              <w:pStyle w:val="Subtitle"/>
            </w:pPr>
            <w:r>
              <w:t>0.039</w:t>
            </w:r>
          </w:p>
        </w:tc>
        <w:tc>
          <w:tcPr>
            <w:tcW w:w="1050" w:type="dxa"/>
            <w:shd w:val="clear" w:color="auto" w:fill="auto"/>
            <w:vAlign w:val="center"/>
          </w:tcPr>
          <w:p w14:paraId="405953E9" w14:textId="77777777" w:rsidR="004A1C65" w:rsidRDefault="00000000">
            <w:pPr>
              <w:pStyle w:val="Subtitle"/>
            </w:pPr>
            <w:r>
              <w:t>-0.718</w:t>
            </w:r>
          </w:p>
        </w:tc>
        <w:tc>
          <w:tcPr>
            <w:tcW w:w="1050" w:type="dxa"/>
            <w:shd w:val="clear" w:color="auto" w:fill="auto"/>
            <w:vAlign w:val="center"/>
          </w:tcPr>
          <w:p w14:paraId="3DF4E3C4" w14:textId="77777777" w:rsidR="004A1C65" w:rsidRDefault="00000000">
            <w:pPr>
              <w:pStyle w:val="Subtitle"/>
            </w:pPr>
            <w:r>
              <w:t>-0.29</w:t>
            </w:r>
          </w:p>
        </w:tc>
        <w:tc>
          <w:tcPr>
            <w:tcW w:w="1050" w:type="dxa"/>
            <w:shd w:val="clear" w:color="auto" w:fill="auto"/>
            <w:vAlign w:val="center"/>
          </w:tcPr>
          <w:p w14:paraId="76D2B309" w14:textId="77777777" w:rsidR="004A1C65" w:rsidRDefault="00000000">
            <w:pPr>
              <w:pStyle w:val="Subtitle"/>
            </w:pPr>
            <w:r>
              <w:t>0.189</w:t>
            </w:r>
          </w:p>
        </w:tc>
      </w:tr>
      <w:tr w:rsidR="004A1C65" w14:paraId="19B5D899" w14:textId="77777777" w:rsidTr="00FB2D16">
        <w:trPr>
          <w:trHeight w:val="900"/>
          <w:jc w:val="center"/>
        </w:trPr>
        <w:tc>
          <w:tcPr>
            <w:tcW w:w="1800" w:type="dxa"/>
            <w:shd w:val="clear" w:color="auto" w:fill="auto"/>
            <w:vAlign w:val="center"/>
          </w:tcPr>
          <w:p w14:paraId="776E7022" w14:textId="77777777" w:rsidR="004A1C65" w:rsidRDefault="00000000">
            <w:pPr>
              <w:pStyle w:val="Subtitle"/>
            </w:pPr>
            <w:r>
              <w:t>Water retention capacity</w:t>
            </w:r>
          </w:p>
        </w:tc>
        <w:tc>
          <w:tcPr>
            <w:tcW w:w="900" w:type="dxa"/>
            <w:shd w:val="clear" w:color="auto" w:fill="auto"/>
            <w:vAlign w:val="center"/>
          </w:tcPr>
          <w:p w14:paraId="62D0CBED" w14:textId="77777777" w:rsidR="004A1C65" w:rsidRDefault="00000000">
            <w:pPr>
              <w:pStyle w:val="Subtitle"/>
            </w:pPr>
            <w:r>
              <w:t>-0.414</w:t>
            </w:r>
          </w:p>
        </w:tc>
        <w:tc>
          <w:tcPr>
            <w:tcW w:w="1005" w:type="dxa"/>
            <w:shd w:val="clear" w:color="auto" w:fill="auto"/>
            <w:vAlign w:val="center"/>
          </w:tcPr>
          <w:p w14:paraId="7F2C1B6F" w14:textId="77777777" w:rsidR="004A1C65" w:rsidRDefault="00000000">
            <w:pPr>
              <w:pStyle w:val="Subtitle"/>
            </w:pPr>
            <w:r>
              <w:t>-0.11</w:t>
            </w:r>
          </w:p>
        </w:tc>
        <w:tc>
          <w:tcPr>
            <w:tcW w:w="1050" w:type="dxa"/>
            <w:shd w:val="clear" w:color="auto" w:fill="auto"/>
            <w:vAlign w:val="center"/>
          </w:tcPr>
          <w:p w14:paraId="5A257772" w14:textId="77777777" w:rsidR="004A1C65" w:rsidRDefault="00000000">
            <w:pPr>
              <w:pStyle w:val="Subtitle"/>
            </w:pPr>
            <w:r>
              <w:t>0.472</w:t>
            </w:r>
          </w:p>
        </w:tc>
        <w:tc>
          <w:tcPr>
            <w:tcW w:w="1050" w:type="dxa"/>
            <w:shd w:val="clear" w:color="auto" w:fill="auto"/>
            <w:vAlign w:val="center"/>
          </w:tcPr>
          <w:p w14:paraId="6A642F7F" w14:textId="77777777" w:rsidR="004A1C65" w:rsidRDefault="00000000">
            <w:pPr>
              <w:pStyle w:val="Subtitle"/>
            </w:pPr>
            <w:r>
              <w:t>-0.102</w:t>
            </w:r>
          </w:p>
        </w:tc>
        <w:tc>
          <w:tcPr>
            <w:tcW w:w="1050" w:type="dxa"/>
            <w:shd w:val="clear" w:color="auto" w:fill="auto"/>
            <w:vAlign w:val="center"/>
          </w:tcPr>
          <w:p w14:paraId="207F083C" w14:textId="77777777" w:rsidR="004A1C65" w:rsidRDefault="00000000">
            <w:pPr>
              <w:pStyle w:val="Subtitle"/>
            </w:pPr>
            <w:r>
              <w:t>0.43</w:t>
            </w:r>
          </w:p>
        </w:tc>
        <w:tc>
          <w:tcPr>
            <w:tcW w:w="1050" w:type="dxa"/>
            <w:shd w:val="clear" w:color="auto" w:fill="auto"/>
            <w:vAlign w:val="center"/>
          </w:tcPr>
          <w:p w14:paraId="446BAB41" w14:textId="77777777" w:rsidR="004A1C65" w:rsidRDefault="00000000">
            <w:pPr>
              <w:pStyle w:val="Subtitle"/>
            </w:pPr>
            <w:r>
              <w:t>-0.391</w:t>
            </w:r>
          </w:p>
        </w:tc>
        <w:tc>
          <w:tcPr>
            <w:tcW w:w="1050" w:type="dxa"/>
            <w:shd w:val="clear" w:color="auto" w:fill="auto"/>
            <w:vAlign w:val="center"/>
          </w:tcPr>
          <w:p w14:paraId="7195C510" w14:textId="77777777" w:rsidR="004A1C65" w:rsidRDefault="00000000">
            <w:pPr>
              <w:pStyle w:val="Subtitle"/>
            </w:pPr>
            <w:r>
              <w:t>-0.127</w:t>
            </w:r>
          </w:p>
        </w:tc>
      </w:tr>
      <w:tr w:rsidR="004A1C65" w14:paraId="4494EE69" w14:textId="77777777" w:rsidTr="00FB2D16">
        <w:trPr>
          <w:trHeight w:val="600"/>
          <w:jc w:val="center"/>
        </w:trPr>
        <w:tc>
          <w:tcPr>
            <w:tcW w:w="1800" w:type="dxa"/>
            <w:shd w:val="clear" w:color="auto" w:fill="auto"/>
            <w:vAlign w:val="center"/>
          </w:tcPr>
          <w:p w14:paraId="70431AB4" w14:textId="77777777" w:rsidR="004A1C65" w:rsidRDefault="00000000">
            <w:pPr>
              <w:pStyle w:val="Subtitle"/>
            </w:pPr>
            <w:r>
              <w:t>Surface runoff</w:t>
            </w:r>
          </w:p>
        </w:tc>
        <w:tc>
          <w:tcPr>
            <w:tcW w:w="900" w:type="dxa"/>
            <w:shd w:val="clear" w:color="auto" w:fill="auto"/>
            <w:vAlign w:val="center"/>
          </w:tcPr>
          <w:p w14:paraId="59646346" w14:textId="77777777" w:rsidR="004A1C65" w:rsidRDefault="00000000">
            <w:pPr>
              <w:pStyle w:val="Subtitle"/>
            </w:pPr>
            <w:r>
              <w:t>-0.496</w:t>
            </w:r>
          </w:p>
        </w:tc>
        <w:tc>
          <w:tcPr>
            <w:tcW w:w="1005" w:type="dxa"/>
            <w:shd w:val="clear" w:color="auto" w:fill="auto"/>
            <w:vAlign w:val="center"/>
          </w:tcPr>
          <w:p w14:paraId="7B41663E" w14:textId="77777777" w:rsidR="004A1C65" w:rsidRDefault="00000000">
            <w:pPr>
              <w:pStyle w:val="Subtitle"/>
            </w:pPr>
            <w:r>
              <w:t>0.103</w:t>
            </w:r>
          </w:p>
        </w:tc>
        <w:tc>
          <w:tcPr>
            <w:tcW w:w="1050" w:type="dxa"/>
            <w:shd w:val="clear" w:color="auto" w:fill="auto"/>
            <w:vAlign w:val="center"/>
          </w:tcPr>
          <w:p w14:paraId="16FC555B" w14:textId="77777777" w:rsidR="004A1C65" w:rsidRDefault="00000000">
            <w:pPr>
              <w:pStyle w:val="Subtitle"/>
            </w:pPr>
            <w:r>
              <w:t>0.063</w:t>
            </w:r>
          </w:p>
        </w:tc>
        <w:tc>
          <w:tcPr>
            <w:tcW w:w="1050" w:type="dxa"/>
            <w:shd w:val="clear" w:color="auto" w:fill="auto"/>
            <w:vAlign w:val="center"/>
          </w:tcPr>
          <w:p w14:paraId="69634F0F" w14:textId="77777777" w:rsidR="004A1C65" w:rsidRDefault="00000000">
            <w:pPr>
              <w:pStyle w:val="Subtitle"/>
            </w:pPr>
            <w:r>
              <w:t>0.199</w:t>
            </w:r>
          </w:p>
        </w:tc>
        <w:tc>
          <w:tcPr>
            <w:tcW w:w="1050" w:type="dxa"/>
            <w:shd w:val="clear" w:color="auto" w:fill="auto"/>
            <w:vAlign w:val="center"/>
          </w:tcPr>
          <w:p w14:paraId="21DCEBD6" w14:textId="77777777" w:rsidR="004A1C65" w:rsidRDefault="00000000">
            <w:pPr>
              <w:pStyle w:val="Subtitle"/>
            </w:pPr>
            <w:r>
              <w:t>0.407</w:t>
            </w:r>
          </w:p>
        </w:tc>
        <w:tc>
          <w:tcPr>
            <w:tcW w:w="1050" w:type="dxa"/>
            <w:shd w:val="clear" w:color="auto" w:fill="auto"/>
            <w:vAlign w:val="center"/>
          </w:tcPr>
          <w:p w14:paraId="33502E1C" w14:textId="77777777" w:rsidR="004A1C65" w:rsidRDefault="00000000">
            <w:pPr>
              <w:pStyle w:val="Subtitle"/>
            </w:pPr>
            <w:r>
              <w:t>0.406</w:t>
            </w:r>
          </w:p>
        </w:tc>
        <w:tc>
          <w:tcPr>
            <w:tcW w:w="1050" w:type="dxa"/>
            <w:shd w:val="clear" w:color="auto" w:fill="auto"/>
            <w:vAlign w:val="center"/>
          </w:tcPr>
          <w:p w14:paraId="2605B8F2" w14:textId="77777777" w:rsidR="004A1C65" w:rsidRDefault="00000000">
            <w:pPr>
              <w:pStyle w:val="Subtitle"/>
            </w:pPr>
            <w:r>
              <w:t>0.517</w:t>
            </w:r>
          </w:p>
        </w:tc>
      </w:tr>
      <w:tr w:rsidR="004A1C65" w14:paraId="3BABA566" w14:textId="77777777" w:rsidTr="00FB2D16">
        <w:trPr>
          <w:trHeight w:val="299"/>
          <w:jc w:val="center"/>
        </w:trPr>
        <w:tc>
          <w:tcPr>
            <w:tcW w:w="1800" w:type="dxa"/>
            <w:tcBorders>
              <w:bottom w:val="double" w:sz="4" w:space="0" w:color="auto"/>
            </w:tcBorders>
            <w:shd w:val="clear" w:color="auto" w:fill="auto"/>
            <w:vAlign w:val="center"/>
          </w:tcPr>
          <w:p w14:paraId="208B0B76" w14:textId="77777777" w:rsidR="004A1C65" w:rsidRDefault="00000000">
            <w:pPr>
              <w:pStyle w:val="Subtitle"/>
            </w:pPr>
            <w:r>
              <w:t>Evaporation</w:t>
            </w:r>
          </w:p>
        </w:tc>
        <w:tc>
          <w:tcPr>
            <w:tcW w:w="900" w:type="dxa"/>
            <w:tcBorders>
              <w:bottom w:val="double" w:sz="4" w:space="0" w:color="auto"/>
            </w:tcBorders>
            <w:shd w:val="clear" w:color="auto" w:fill="auto"/>
            <w:vAlign w:val="center"/>
          </w:tcPr>
          <w:p w14:paraId="11437521" w14:textId="77777777" w:rsidR="004A1C65" w:rsidRDefault="00000000">
            <w:pPr>
              <w:pStyle w:val="Subtitle"/>
            </w:pPr>
            <w:r>
              <w:t>0.481</w:t>
            </w:r>
          </w:p>
        </w:tc>
        <w:tc>
          <w:tcPr>
            <w:tcW w:w="1005" w:type="dxa"/>
            <w:tcBorders>
              <w:bottom w:val="double" w:sz="4" w:space="0" w:color="auto"/>
            </w:tcBorders>
            <w:shd w:val="clear" w:color="auto" w:fill="auto"/>
            <w:vAlign w:val="center"/>
          </w:tcPr>
          <w:p w14:paraId="63F11C7F" w14:textId="77777777" w:rsidR="004A1C65" w:rsidRDefault="00000000">
            <w:pPr>
              <w:pStyle w:val="Subtitle"/>
            </w:pPr>
            <w:r>
              <w:t>0.165</w:t>
            </w:r>
          </w:p>
        </w:tc>
        <w:tc>
          <w:tcPr>
            <w:tcW w:w="1050" w:type="dxa"/>
            <w:tcBorders>
              <w:bottom w:val="double" w:sz="4" w:space="0" w:color="auto"/>
            </w:tcBorders>
            <w:shd w:val="clear" w:color="auto" w:fill="auto"/>
            <w:vAlign w:val="center"/>
          </w:tcPr>
          <w:p w14:paraId="33DF261B" w14:textId="77777777" w:rsidR="004A1C65" w:rsidRDefault="00000000">
            <w:pPr>
              <w:pStyle w:val="Subtitle"/>
            </w:pPr>
            <w:r>
              <w:t>0.14</w:t>
            </w:r>
          </w:p>
        </w:tc>
        <w:tc>
          <w:tcPr>
            <w:tcW w:w="1050" w:type="dxa"/>
            <w:tcBorders>
              <w:bottom w:val="double" w:sz="4" w:space="0" w:color="auto"/>
            </w:tcBorders>
            <w:shd w:val="clear" w:color="auto" w:fill="auto"/>
            <w:vAlign w:val="center"/>
          </w:tcPr>
          <w:p w14:paraId="12C597DA" w14:textId="77777777" w:rsidR="004A1C65" w:rsidRDefault="00000000">
            <w:pPr>
              <w:pStyle w:val="Subtitle"/>
            </w:pPr>
            <w:r>
              <w:t>0.189</w:t>
            </w:r>
          </w:p>
        </w:tc>
        <w:tc>
          <w:tcPr>
            <w:tcW w:w="1050" w:type="dxa"/>
            <w:tcBorders>
              <w:bottom w:val="double" w:sz="4" w:space="0" w:color="auto"/>
            </w:tcBorders>
            <w:shd w:val="clear" w:color="auto" w:fill="auto"/>
            <w:vAlign w:val="center"/>
          </w:tcPr>
          <w:p w14:paraId="415F48F5" w14:textId="77777777" w:rsidR="004A1C65" w:rsidRDefault="00000000">
            <w:pPr>
              <w:pStyle w:val="Subtitle"/>
            </w:pPr>
            <w:r>
              <w:t>0.28</w:t>
            </w:r>
          </w:p>
        </w:tc>
        <w:tc>
          <w:tcPr>
            <w:tcW w:w="1050" w:type="dxa"/>
            <w:tcBorders>
              <w:bottom w:val="double" w:sz="4" w:space="0" w:color="auto"/>
            </w:tcBorders>
            <w:shd w:val="clear" w:color="auto" w:fill="auto"/>
            <w:vAlign w:val="center"/>
          </w:tcPr>
          <w:p w14:paraId="7F7EB2C5" w14:textId="77777777" w:rsidR="004A1C65" w:rsidRDefault="00000000">
            <w:pPr>
              <w:pStyle w:val="Subtitle"/>
            </w:pPr>
            <w:r>
              <w:t>-0.598</w:t>
            </w:r>
          </w:p>
        </w:tc>
        <w:tc>
          <w:tcPr>
            <w:tcW w:w="1050" w:type="dxa"/>
            <w:tcBorders>
              <w:bottom w:val="double" w:sz="4" w:space="0" w:color="auto"/>
            </w:tcBorders>
            <w:shd w:val="clear" w:color="auto" w:fill="auto"/>
            <w:vAlign w:val="center"/>
          </w:tcPr>
          <w:p w14:paraId="3A9D329E" w14:textId="77777777" w:rsidR="004A1C65" w:rsidRDefault="00000000">
            <w:pPr>
              <w:pStyle w:val="Subtitle"/>
            </w:pPr>
            <w:r>
              <w:t>0.42</w:t>
            </w:r>
          </w:p>
        </w:tc>
      </w:tr>
    </w:tbl>
    <w:p w14:paraId="42F51744" w14:textId="77777777" w:rsidR="004A1C65" w:rsidRDefault="004A1C65"/>
    <w:p w14:paraId="4F8A640B" w14:textId="414F5704" w:rsidR="004A1C65" w:rsidRDefault="00000000" w:rsidP="000E287B">
      <w:r>
        <w:t xml:space="preserve">The redundancy analysis (RDA) model revealed that environmental variables explain 10.42% of the genetic variance (constrained), while 89.58% of the variance remains unexplained. This unexplained </w:t>
      </w:r>
      <w:r>
        <w:lastRenderedPageBreak/>
        <w:t xml:space="preserve">variance is presumably influenced by geographical distance, as supported by the results of the IBD/IBE and partial RDA tests. Nevertheless, the environmental contribution to genetic variance offers valuable insights into adaptive processes. Even though </w:t>
      </w:r>
      <w:proofErr w:type="gramStart"/>
      <w:r>
        <w:t>the majority of</w:t>
      </w:r>
      <w:proofErr w:type="gramEnd"/>
      <w:r>
        <w:t xml:space="preserve"> the variance was not explained by environmental factors, both the overall RDA model and the first 4 axes still demonstrated statistical significance, indicating that there were substantive associations within the data, which suggests the presence of meaningful genotype-environment associations (Table </w:t>
      </w:r>
      <w:r w:rsidR="00DB33F9">
        <w:t>3-</w:t>
      </w:r>
      <w:r w:rsidR="00B90E90">
        <w:t>10</w:t>
      </w:r>
      <w:r>
        <w:t>). A total of 822 SNP candidates were detected as significantly associated with at least one of the first four RDA loadings (</w:t>
      </w:r>
      <w:r w:rsidR="0060545E" w:rsidRPr="0060545E">
        <w:rPr>
          <w:color w:val="000000" w:themeColor="text1"/>
        </w:rPr>
        <w:t>APPENDIX A -</w:t>
      </w:r>
      <w:r w:rsidRPr="0060545E">
        <w:rPr>
          <w:color w:val="000000" w:themeColor="text1"/>
        </w:rPr>
        <w:t xml:space="preserve">Supplemental Table </w:t>
      </w:r>
      <w:r w:rsidR="0060545E" w:rsidRPr="0060545E">
        <w:rPr>
          <w:color w:val="000000" w:themeColor="text1"/>
        </w:rPr>
        <w:t>3-5)</w:t>
      </w:r>
      <w:r>
        <w:t xml:space="preserve">. Among these, 658 were found within genes. Additionally, out of all the genes identified by RDA containing the 658 SNPs, 32 genes were also found to be significantly associated with the environment in the LFMM. </w:t>
      </w:r>
    </w:p>
    <w:p w14:paraId="0B2CD9C2" w14:textId="7ECE3358" w:rsidR="004A1C65" w:rsidRDefault="004A1C65" w:rsidP="00B90E90">
      <w:pPr>
        <w:pStyle w:val="Caption"/>
      </w:pPr>
    </w:p>
    <w:tbl>
      <w:tblPr>
        <w:tblStyle w:val="a9"/>
        <w:tblW w:w="8835" w:type="dxa"/>
        <w:jc w:val="center"/>
        <w:tblLayout w:type="fixed"/>
        <w:tblLook w:val="0600" w:firstRow="0" w:lastRow="0" w:firstColumn="0" w:lastColumn="0" w:noHBand="1" w:noVBand="1"/>
      </w:tblPr>
      <w:tblGrid>
        <w:gridCol w:w="1710"/>
        <w:gridCol w:w="810"/>
        <w:gridCol w:w="1350"/>
        <w:gridCol w:w="1260"/>
        <w:gridCol w:w="1080"/>
        <w:gridCol w:w="1170"/>
        <w:gridCol w:w="1455"/>
      </w:tblGrid>
      <w:tr w:rsidR="00540CD4" w14:paraId="25E3614D" w14:textId="77777777" w:rsidTr="00540CD4">
        <w:trPr>
          <w:tblHeader/>
          <w:jc w:val="center"/>
        </w:trPr>
        <w:tc>
          <w:tcPr>
            <w:tcW w:w="8835" w:type="dxa"/>
            <w:gridSpan w:val="7"/>
            <w:tcBorders>
              <w:bottom w:val="double" w:sz="4" w:space="0" w:color="auto"/>
            </w:tcBorders>
            <w:shd w:val="clear" w:color="auto" w:fill="auto"/>
            <w:tcMar>
              <w:top w:w="100" w:type="dxa"/>
              <w:left w:w="100" w:type="dxa"/>
              <w:bottom w:w="100" w:type="dxa"/>
              <w:right w:w="100" w:type="dxa"/>
            </w:tcMar>
          </w:tcPr>
          <w:p w14:paraId="7C74BF7F" w14:textId="6B7A101C" w:rsidR="00540CD4" w:rsidRDefault="00540CD4" w:rsidP="00A62CF7">
            <w:pPr>
              <w:pStyle w:val="Caption"/>
              <w:jc w:val="center"/>
            </w:pPr>
            <w:bookmarkStart w:id="65" w:name="_Toc193135942"/>
            <w:r>
              <w:t>Table 3-</w:t>
            </w:r>
            <w:r>
              <w:fldChar w:fldCharType="begin"/>
            </w:r>
            <w:r>
              <w:instrText xml:space="preserve"> SEQ Table \* ARABIC \s 1 </w:instrText>
            </w:r>
            <w:r>
              <w:fldChar w:fldCharType="separate"/>
            </w:r>
            <w:r>
              <w:rPr>
                <w:noProof/>
              </w:rPr>
              <w:t>10</w:t>
            </w:r>
            <w:r>
              <w:fldChar w:fldCharType="end"/>
            </w:r>
            <w:r>
              <w:t xml:space="preserve"> Significant </w:t>
            </w:r>
            <w:r w:rsidR="00075F27">
              <w:t>T</w:t>
            </w:r>
            <w:r>
              <w:t xml:space="preserve">est </w:t>
            </w:r>
            <w:r w:rsidR="00075F27">
              <w:t>R</w:t>
            </w:r>
            <w:r>
              <w:t xml:space="preserve">esults on </w:t>
            </w:r>
            <w:r w:rsidR="00075F27">
              <w:t>E</w:t>
            </w:r>
            <w:r>
              <w:t xml:space="preserve">ach </w:t>
            </w:r>
            <w:r w:rsidR="00075F27">
              <w:t>C</w:t>
            </w:r>
            <w:r>
              <w:t xml:space="preserve">onstrained </w:t>
            </w:r>
            <w:r w:rsidR="00075F27">
              <w:t>A</w:t>
            </w:r>
            <w:r>
              <w:t>xis of RDA</w:t>
            </w:r>
            <w:bookmarkEnd w:id="65"/>
          </w:p>
        </w:tc>
      </w:tr>
      <w:tr w:rsidR="004A1C65" w14:paraId="62AA4F68" w14:textId="77777777" w:rsidTr="00540CD4">
        <w:trPr>
          <w:tblHeader/>
          <w:jc w:val="center"/>
        </w:trPr>
        <w:tc>
          <w:tcPr>
            <w:tcW w:w="1710" w:type="dxa"/>
            <w:tcBorders>
              <w:top w:val="double" w:sz="4" w:space="0" w:color="auto"/>
              <w:bottom w:val="single" w:sz="4" w:space="0" w:color="auto"/>
            </w:tcBorders>
            <w:shd w:val="clear" w:color="auto" w:fill="auto"/>
            <w:tcMar>
              <w:top w:w="100" w:type="dxa"/>
              <w:left w:w="100" w:type="dxa"/>
              <w:bottom w:w="100" w:type="dxa"/>
              <w:right w:w="100" w:type="dxa"/>
            </w:tcMar>
          </w:tcPr>
          <w:p w14:paraId="52AAA032" w14:textId="77777777" w:rsidR="004A1C65" w:rsidRPr="00A62CF7" w:rsidRDefault="004A1C65" w:rsidP="00A62CF7">
            <w:pPr>
              <w:pStyle w:val="Subtitle"/>
            </w:pPr>
          </w:p>
        </w:tc>
        <w:tc>
          <w:tcPr>
            <w:tcW w:w="810" w:type="dxa"/>
            <w:tcBorders>
              <w:top w:val="double" w:sz="4" w:space="0" w:color="auto"/>
              <w:bottom w:val="single" w:sz="4" w:space="0" w:color="auto"/>
            </w:tcBorders>
            <w:shd w:val="clear" w:color="auto" w:fill="auto"/>
            <w:tcMar>
              <w:top w:w="100" w:type="dxa"/>
              <w:left w:w="100" w:type="dxa"/>
              <w:bottom w:w="100" w:type="dxa"/>
              <w:right w:w="100" w:type="dxa"/>
            </w:tcMar>
          </w:tcPr>
          <w:p w14:paraId="76D08B42" w14:textId="77777777" w:rsidR="004A1C65" w:rsidRPr="00A62CF7" w:rsidRDefault="00000000" w:rsidP="00A62CF7">
            <w:pPr>
              <w:pStyle w:val="Subtitle"/>
            </w:pPr>
            <w:proofErr w:type="spellStart"/>
            <w:r w:rsidRPr="00A62CF7">
              <w:t>Df</w:t>
            </w:r>
            <w:proofErr w:type="spellEnd"/>
          </w:p>
        </w:tc>
        <w:tc>
          <w:tcPr>
            <w:tcW w:w="1350" w:type="dxa"/>
            <w:tcBorders>
              <w:top w:val="double" w:sz="4" w:space="0" w:color="auto"/>
              <w:bottom w:val="single" w:sz="4" w:space="0" w:color="auto"/>
            </w:tcBorders>
            <w:shd w:val="clear" w:color="auto" w:fill="auto"/>
            <w:tcMar>
              <w:top w:w="100" w:type="dxa"/>
              <w:left w:w="100" w:type="dxa"/>
              <w:bottom w:w="100" w:type="dxa"/>
              <w:right w:w="100" w:type="dxa"/>
            </w:tcMar>
          </w:tcPr>
          <w:p w14:paraId="397B4ECD" w14:textId="77777777" w:rsidR="004A1C65" w:rsidRPr="00A62CF7" w:rsidRDefault="00000000" w:rsidP="00A62CF7">
            <w:pPr>
              <w:pStyle w:val="Subtitle"/>
            </w:pPr>
            <w:r w:rsidRPr="00A62CF7">
              <w:t>Variance</w:t>
            </w:r>
          </w:p>
        </w:tc>
        <w:tc>
          <w:tcPr>
            <w:tcW w:w="1260" w:type="dxa"/>
            <w:tcBorders>
              <w:top w:val="double" w:sz="4" w:space="0" w:color="auto"/>
              <w:bottom w:val="single" w:sz="4" w:space="0" w:color="auto"/>
            </w:tcBorders>
          </w:tcPr>
          <w:p w14:paraId="4A8AD0A2" w14:textId="77777777" w:rsidR="004A1C65" w:rsidRPr="00A62CF7" w:rsidRDefault="00000000" w:rsidP="00A62CF7">
            <w:pPr>
              <w:pStyle w:val="Subtitle"/>
            </w:pPr>
            <w:r w:rsidRPr="00A62CF7">
              <w:t>Proportion</w:t>
            </w:r>
          </w:p>
        </w:tc>
        <w:tc>
          <w:tcPr>
            <w:tcW w:w="1080" w:type="dxa"/>
            <w:tcBorders>
              <w:top w:val="double" w:sz="4" w:space="0" w:color="auto"/>
              <w:bottom w:val="single" w:sz="4" w:space="0" w:color="auto"/>
            </w:tcBorders>
            <w:shd w:val="clear" w:color="auto" w:fill="auto"/>
            <w:tcMar>
              <w:top w:w="100" w:type="dxa"/>
              <w:left w:w="100" w:type="dxa"/>
              <w:bottom w:w="100" w:type="dxa"/>
              <w:right w:w="100" w:type="dxa"/>
            </w:tcMar>
          </w:tcPr>
          <w:p w14:paraId="4A72BF9A" w14:textId="77777777" w:rsidR="004A1C65" w:rsidRPr="00A62CF7" w:rsidRDefault="00000000" w:rsidP="00A62CF7">
            <w:pPr>
              <w:pStyle w:val="Subtitle"/>
            </w:pPr>
            <w:r w:rsidRPr="00A62CF7">
              <w:t>F</w:t>
            </w:r>
          </w:p>
        </w:tc>
        <w:tc>
          <w:tcPr>
            <w:tcW w:w="1170" w:type="dxa"/>
            <w:tcBorders>
              <w:top w:val="double" w:sz="4" w:space="0" w:color="auto"/>
              <w:bottom w:val="single" w:sz="4" w:space="0" w:color="auto"/>
            </w:tcBorders>
            <w:shd w:val="clear" w:color="auto" w:fill="auto"/>
            <w:tcMar>
              <w:top w:w="100" w:type="dxa"/>
              <w:left w:w="100" w:type="dxa"/>
              <w:bottom w:w="100" w:type="dxa"/>
              <w:right w:w="100" w:type="dxa"/>
            </w:tcMar>
          </w:tcPr>
          <w:p w14:paraId="2F2D4E3D" w14:textId="77777777" w:rsidR="004A1C65" w:rsidRPr="00A62CF7" w:rsidRDefault="00000000" w:rsidP="00A62CF7">
            <w:pPr>
              <w:pStyle w:val="Subtitle"/>
            </w:pPr>
            <w:proofErr w:type="spellStart"/>
            <w:r w:rsidRPr="00A62CF7">
              <w:t>Pr</w:t>
            </w:r>
            <w:proofErr w:type="spellEnd"/>
            <w:r w:rsidRPr="00A62CF7">
              <w:t>(&gt;F)</w:t>
            </w:r>
          </w:p>
        </w:tc>
        <w:tc>
          <w:tcPr>
            <w:tcW w:w="1455" w:type="dxa"/>
            <w:tcBorders>
              <w:top w:val="double" w:sz="4" w:space="0" w:color="auto"/>
              <w:bottom w:val="single" w:sz="4" w:space="0" w:color="auto"/>
            </w:tcBorders>
            <w:shd w:val="clear" w:color="auto" w:fill="auto"/>
            <w:tcMar>
              <w:top w:w="100" w:type="dxa"/>
              <w:left w:w="100" w:type="dxa"/>
              <w:bottom w:w="100" w:type="dxa"/>
              <w:right w:w="100" w:type="dxa"/>
            </w:tcMar>
          </w:tcPr>
          <w:p w14:paraId="781F4516" w14:textId="77777777" w:rsidR="004A1C65" w:rsidRPr="00A62CF7" w:rsidRDefault="00000000" w:rsidP="00A62CF7">
            <w:pPr>
              <w:pStyle w:val="Subtitle"/>
            </w:pPr>
            <w:r w:rsidRPr="00A62CF7">
              <w:t>Significance</w:t>
            </w:r>
          </w:p>
        </w:tc>
      </w:tr>
      <w:tr w:rsidR="004A1C65" w14:paraId="767E12FD" w14:textId="77777777" w:rsidTr="00540CD4">
        <w:trPr>
          <w:tblHeader/>
          <w:jc w:val="center"/>
        </w:trPr>
        <w:tc>
          <w:tcPr>
            <w:tcW w:w="1710" w:type="dxa"/>
            <w:tcBorders>
              <w:top w:val="single" w:sz="4" w:space="0" w:color="auto"/>
            </w:tcBorders>
            <w:shd w:val="clear" w:color="auto" w:fill="auto"/>
            <w:tcMar>
              <w:top w:w="100" w:type="dxa"/>
              <w:left w:w="100" w:type="dxa"/>
              <w:bottom w:w="100" w:type="dxa"/>
              <w:right w:w="100" w:type="dxa"/>
            </w:tcMar>
          </w:tcPr>
          <w:p w14:paraId="3AB530B5" w14:textId="77777777" w:rsidR="004A1C65" w:rsidRPr="00A62CF7" w:rsidRDefault="00000000" w:rsidP="00A62CF7">
            <w:pPr>
              <w:pStyle w:val="Subtitle"/>
            </w:pPr>
            <w:r w:rsidRPr="00A62CF7">
              <w:t>Full Model</w:t>
            </w:r>
          </w:p>
        </w:tc>
        <w:tc>
          <w:tcPr>
            <w:tcW w:w="810" w:type="dxa"/>
            <w:tcBorders>
              <w:top w:val="single" w:sz="4" w:space="0" w:color="auto"/>
            </w:tcBorders>
            <w:shd w:val="clear" w:color="auto" w:fill="auto"/>
            <w:tcMar>
              <w:top w:w="100" w:type="dxa"/>
              <w:left w:w="100" w:type="dxa"/>
              <w:bottom w:w="100" w:type="dxa"/>
              <w:right w:w="100" w:type="dxa"/>
            </w:tcMar>
          </w:tcPr>
          <w:p w14:paraId="541A671F" w14:textId="77777777" w:rsidR="004A1C65" w:rsidRPr="00A62CF7" w:rsidRDefault="00000000" w:rsidP="00A62CF7">
            <w:pPr>
              <w:pStyle w:val="Subtitle"/>
            </w:pPr>
            <w:r w:rsidRPr="00A62CF7">
              <w:t>8</w:t>
            </w:r>
          </w:p>
        </w:tc>
        <w:tc>
          <w:tcPr>
            <w:tcW w:w="1350" w:type="dxa"/>
            <w:tcBorders>
              <w:top w:val="single" w:sz="4" w:space="0" w:color="auto"/>
            </w:tcBorders>
            <w:shd w:val="clear" w:color="auto" w:fill="auto"/>
            <w:tcMar>
              <w:top w:w="100" w:type="dxa"/>
              <w:left w:w="100" w:type="dxa"/>
              <w:bottom w:w="100" w:type="dxa"/>
              <w:right w:w="100" w:type="dxa"/>
            </w:tcMar>
          </w:tcPr>
          <w:p w14:paraId="13F2E229" w14:textId="77777777" w:rsidR="004A1C65" w:rsidRPr="00A62CF7" w:rsidRDefault="00000000" w:rsidP="00A62CF7">
            <w:pPr>
              <w:pStyle w:val="Subtitle"/>
            </w:pPr>
            <w:r w:rsidRPr="00A62CF7">
              <w:t>1796.3</w:t>
            </w:r>
          </w:p>
        </w:tc>
        <w:tc>
          <w:tcPr>
            <w:tcW w:w="1260" w:type="dxa"/>
            <w:tcBorders>
              <w:top w:val="single" w:sz="4" w:space="0" w:color="auto"/>
            </w:tcBorders>
          </w:tcPr>
          <w:p w14:paraId="67DB06D3" w14:textId="77777777" w:rsidR="004A1C65" w:rsidRPr="00A62CF7" w:rsidRDefault="00000000" w:rsidP="00A62CF7">
            <w:pPr>
              <w:pStyle w:val="Subtitle"/>
            </w:pPr>
            <w:r w:rsidRPr="00A62CF7">
              <w:t>10.42%</w:t>
            </w:r>
          </w:p>
        </w:tc>
        <w:tc>
          <w:tcPr>
            <w:tcW w:w="1080" w:type="dxa"/>
            <w:tcBorders>
              <w:top w:val="single" w:sz="4" w:space="0" w:color="auto"/>
            </w:tcBorders>
            <w:shd w:val="clear" w:color="auto" w:fill="auto"/>
            <w:tcMar>
              <w:top w:w="100" w:type="dxa"/>
              <w:left w:w="100" w:type="dxa"/>
              <w:bottom w:w="100" w:type="dxa"/>
              <w:right w:w="100" w:type="dxa"/>
            </w:tcMar>
          </w:tcPr>
          <w:p w14:paraId="58A1B4E0" w14:textId="77777777" w:rsidR="004A1C65" w:rsidRPr="00A62CF7" w:rsidRDefault="00000000" w:rsidP="00A62CF7">
            <w:pPr>
              <w:pStyle w:val="Subtitle"/>
            </w:pPr>
            <w:r w:rsidRPr="00A62CF7">
              <w:t>4.5511</w:t>
            </w:r>
          </w:p>
        </w:tc>
        <w:tc>
          <w:tcPr>
            <w:tcW w:w="1170" w:type="dxa"/>
            <w:tcBorders>
              <w:top w:val="single" w:sz="4" w:space="0" w:color="auto"/>
            </w:tcBorders>
            <w:shd w:val="clear" w:color="auto" w:fill="auto"/>
            <w:tcMar>
              <w:top w:w="100" w:type="dxa"/>
              <w:left w:w="100" w:type="dxa"/>
              <w:bottom w:w="100" w:type="dxa"/>
              <w:right w:w="100" w:type="dxa"/>
            </w:tcMar>
          </w:tcPr>
          <w:p w14:paraId="4EA4E89D" w14:textId="77777777" w:rsidR="004A1C65" w:rsidRPr="00A62CF7" w:rsidRDefault="00000000" w:rsidP="00A62CF7">
            <w:pPr>
              <w:pStyle w:val="Subtitle"/>
            </w:pPr>
            <w:r w:rsidRPr="00A62CF7">
              <w:t>0.001</w:t>
            </w:r>
          </w:p>
        </w:tc>
        <w:tc>
          <w:tcPr>
            <w:tcW w:w="1455" w:type="dxa"/>
            <w:tcBorders>
              <w:top w:val="single" w:sz="4" w:space="0" w:color="auto"/>
            </w:tcBorders>
            <w:shd w:val="clear" w:color="auto" w:fill="auto"/>
            <w:tcMar>
              <w:top w:w="100" w:type="dxa"/>
              <w:left w:w="100" w:type="dxa"/>
              <w:bottom w:w="100" w:type="dxa"/>
              <w:right w:w="100" w:type="dxa"/>
            </w:tcMar>
          </w:tcPr>
          <w:p w14:paraId="277CB6D0" w14:textId="77777777" w:rsidR="004A1C65" w:rsidRPr="00A62CF7" w:rsidRDefault="00000000" w:rsidP="00A62CF7">
            <w:pPr>
              <w:pStyle w:val="Subtitle"/>
            </w:pPr>
            <w:r w:rsidRPr="00A62CF7">
              <w:t>***</w:t>
            </w:r>
          </w:p>
        </w:tc>
      </w:tr>
      <w:tr w:rsidR="004A1C65" w14:paraId="4CABFA94" w14:textId="77777777" w:rsidTr="00540CD4">
        <w:trPr>
          <w:tblHeader/>
          <w:jc w:val="center"/>
        </w:trPr>
        <w:tc>
          <w:tcPr>
            <w:tcW w:w="1710" w:type="dxa"/>
            <w:shd w:val="clear" w:color="auto" w:fill="auto"/>
            <w:tcMar>
              <w:top w:w="100" w:type="dxa"/>
              <w:left w:w="100" w:type="dxa"/>
              <w:bottom w:w="100" w:type="dxa"/>
              <w:right w:w="100" w:type="dxa"/>
            </w:tcMar>
          </w:tcPr>
          <w:p w14:paraId="5DAB7469" w14:textId="77777777" w:rsidR="004A1C65" w:rsidRPr="00A62CF7" w:rsidRDefault="00000000" w:rsidP="00A62CF7">
            <w:pPr>
              <w:pStyle w:val="Subtitle"/>
            </w:pPr>
            <w:r w:rsidRPr="00A62CF7">
              <w:t>RDA1</w:t>
            </w:r>
          </w:p>
        </w:tc>
        <w:tc>
          <w:tcPr>
            <w:tcW w:w="810" w:type="dxa"/>
            <w:shd w:val="clear" w:color="auto" w:fill="auto"/>
            <w:tcMar>
              <w:top w:w="100" w:type="dxa"/>
              <w:left w:w="100" w:type="dxa"/>
              <w:bottom w:w="100" w:type="dxa"/>
              <w:right w:w="100" w:type="dxa"/>
            </w:tcMar>
          </w:tcPr>
          <w:p w14:paraId="159DCDC4" w14:textId="77777777" w:rsidR="004A1C65" w:rsidRPr="00A62CF7" w:rsidRDefault="00000000" w:rsidP="00A62CF7">
            <w:pPr>
              <w:pStyle w:val="Subtitle"/>
            </w:pPr>
            <w:r w:rsidRPr="00A62CF7">
              <w:t>1</w:t>
            </w:r>
          </w:p>
        </w:tc>
        <w:tc>
          <w:tcPr>
            <w:tcW w:w="1350" w:type="dxa"/>
            <w:shd w:val="clear" w:color="auto" w:fill="auto"/>
            <w:tcMar>
              <w:top w:w="100" w:type="dxa"/>
              <w:left w:w="100" w:type="dxa"/>
              <w:bottom w:w="100" w:type="dxa"/>
              <w:right w:w="100" w:type="dxa"/>
            </w:tcMar>
          </w:tcPr>
          <w:p w14:paraId="61EBA813" w14:textId="77777777" w:rsidR="004A1C65" w:rsidRPr="00A62CF7" w:rsidRDefault="00000000" w:rsidP="00A62CF7">
            <w:pPr>
              <w:pStyle w:val="Subtitle"/>
            </w:pPr>
            <w:r w:rsidRPr="00A62CF7">
              <w:t>894.1</w:t>
            </w:r>
          </w:p>
        </w:tc>
        <w:tc>
          <w:tcPr>
            <w:tcW w:w="1260" w:type="dxa"/>
          </w:tcPr>
          <w:p w14:paraId="289BD2DF" w14:textId="77777777" w:rsidR="004A1C65" w:rsidRPr="00A62CF7" w:rsidRDefault="00000000" w:rsidP="00A62CF7">
            <w:pPr>
              <w:pStyle w:val="Subtitle"/>
            </w:pPr>
            <w:r w:rsidRPr="00A62CF7">
              <w:t>5.19%</w:t>
            </w:r>
          </w:p>
        </w:tc>
        <w:tc>
          <w:tcPr>
            <w:tcW w:w="1080" w:type="dxa"/>
            <w:shd w:val="clear" w:color="auto" w:fill="auto"/>
            <w:tcMar>
              <w:top w:w="100" w:type="dxa"/>
              <w:left w:w="100" w:type="dxa"/>
              <w:bottom w:w="100" w:type="dxa"/>
              <w:right w:w="100" w:type="dxa"/>
            </w:tcMar>
          </w:tcPr>
          <w:p w14:paraId="7CF5730D" w14:textId="77777777" w:rsidR="004A1C65" w:rsidRPr="00A62CF7" w:rsidRDefault="00000000" w:rsidP="00A62CF7">
            <w:pPr>
              <w:pStyle w:val="Subtitle"/>
            </w:pPr>
            <w:r w:rsidRPr="00A62CF7">
              <w:t>18.1217</w:t>
            </w:r>
          </w:p>
        </w:tc>
        <w:tc>
          <w:tcPr>
            <w:tcW w:w="1170" w:type="dxa"/>
            <w:shd w:val="clear" w:color="auto" w:fill="auto"/>
            <w:tcMar>
              <w:top w:w="100" w:type="dxa"/>
              <w:left w:w="100" w:type="dxa"/>
              <w:bottom w:w="100" w:type="dxa"/>
              <w:right w:w="100" w:type="dxa"/>
            </w:tcMar>
          </w:tcPr>
          <w:p w14:paraId="6F4BA2D8" w14:textId="77777777" w:rsidR="004A1C65" w:rsidRPr="00A62CF7" w:rsidRDefault="00000000" w:rsidP="00A62CF7">
            <w:pPr>
              <w:pStyle w:val="Subtitle"/>
            </w:pPr>
            <w:r w:rsidRPr="00A62CF7">
              <w:t>0.001</w:t>
            </w:r>
          </w:p>
        </w:tc>
        <w:tc>
          <w:tcPr>
            <w:tcW w:w="1455" w:type="dxa"/>
            <w:shd w:val="clear" w:color="auto" w:fill="auto"/>
            <w:tcMar>
              <w:top w:w="100" w:type="dxa"/>
              <w:left w:w="100" w:type="dxa"/>
              <w:bottom w:w="100" w:type="dxa"/>
              <w:right w:w="100" w:type="dxa"/>
            </w:tcMar>
          </w:tcPr>
          <w:p w14:paraId="43B332AD" w14:textId="77777777" w:rsidR="004A1C65" w:rsidRPr="00A62CF7" w:rsidRDefault="00000000" w:rsidP="00A62CF7">
            <w:pPr>
              <w:pStyle w:val="Subtitle"/>
            </w:pPr>
            <w:r w:rsidRPr="00A62CF7">
              <w:t>***</w:t>
            </w:r>
          </w:p>
        </w:tc>
      </w:tr>
      <w:tr w:rsidR="004A1C65" w14:paraId="0EBE6356" w14:textId="77777777" w:rsidTr="00540CD4">
        <w:trPr>
          <w:tblHeader/>
          <w:jc w:val="center"/>
        </w:trPr>
        <w:tc>
          <w:tcPr>
            <w:tcW w:w="1710" w:type="dxa"/>
            <w:shd w:val="clear" w:color="auto" w:fill="auto"/>
            <w:tcMar>
              <w:top w:w="100" w:type="dxa"/>
              <w:left w:w="100" w:type="dxa"/>
              <w:bottom w:w="100" w:type="dxa"/>
              <w:right w:w="100" w:type="dxa"/>
            </w:tcMar>
          </w:tcPr>
          <w:p w14:paraId="7CB8D089" w14:textId="77777777" w:rsidR="004A1C65" w:rsidRPr="00A62CF7" w:rsidRDefault="00000000" w:rsidP="00A62CF7">
            <w:pPr>
              <w:pStyle w:val="Subtitle"/>
            </w:pPr>
            <w:r w:rsidRPr="00A62CF7">
              <w:t>RDA2</w:t>
            </w:r>
          </w:p>
        </w:tc>
        <w:tc>
          <w:tcPr>
            <w:tcW w:w="810" w:type="dxa"/>
            <w:shd w:val="clear" w:color="auto" w:fill="auto"/>
            <w:tcMar>
              <w:top w:w="100" w:type="dxa"/>
              <w:left w:w="100" w:type="dxa"/>
              <w:bottom w:w="100" w:type="dxa"/>
              <w:right w:w="100" w:type="dxa"/>
            </w:tcMar>
          </w:tcPr>
          <w:p w14:paraId="592510A1" w14:textId="77777777" w:rsidR="004A1C65" w:rsidRPr="00A62CF7" w:rsidRDefault="00000000" w:rsidP="00A62CF7">
            <w:pPr>
              <w:pStyle w:val="Subtitle"/>
            </w:pPr>
            <w:r w:rsidRPr="00A62CF7">
              <w:t>1</w:t>
            </w:r>
          </w:p>
        </w:tc>
        <w:tc>
          <w:tcPr>
            <w:tcW w:w="1350" w:type="dxa"/>
            <w:shd w:val="clear" w:color="auto" w:fill="auto"/>
            <w:tcMar>
              <w:top w:w="100" w:type="dxa"/>
              <w:left w:w="100" w:type="dxa"/>
              <w:bottom w:w="100" w:type="dxa"/>
              <w:right w:w="100" w:type="dxa"/>
            </w:tcMar>
          </w:tcPr>
          <w:p w14:paraId="7DFBC9E0" w14:textId="77777777" w:rsidR="004A1C65" w:rsidRPr="00A62CF7" w:rsidRDefault="00000000" w:rsidP="00A62CF7">
            <w:pPr>
              <w:pStyle w:val="Subtitle"/>
            </w:pPr>
            <w:r w:rsidRPr="00A62CF7">
              <w:t>469.8</w:t>
            </w:r>
          </w:p>
        </w:tc>
        <w:tc>
          <w:tcPr>
            <w:tcW w:w="1260" w:type="dxa"/>
          </w:tcPr>
          <w:p w14:paraId="3F7C8AF7" w14:textId="77777777" w:rsidR="004A1C65" w:rsidRPr="00A62CF7" w:rsidRDefault="00000000" w:rsidP="00A62CF7">
            <w:pPr>
              <w:pStyle w:val="Subtitle"/>
            </w:pPr>
            <w:r w:rsidRPr="00A62CF7">
              <w:t>2.73%</w:t>
            </w:r>
          </w:p>
        </w:tc>
        <w:tc>
          <w:tcPr>
            <w:tcW w:w="1080" w:type="dxa"/>
            <w:shd w:val="clear" w:color="auto" w:fill="auto"/>
            <w:tcMar>
              <w:top w:w="100" w:type="dxa"/>
              <w:left w:w="100" w:type="dxa"/>
              <w:bottom w:w="100" w:type="dxa"/>
              <w:right w:w="100" w:type="dxa"/>
            </w:tcMar>
          </w:tcPr>
          <w:p w14:paraId="27EBF17C" w14:textId="77777777" w:rsidR="004A1C65" w:rsidRPr="00A62CF7" w:rsidRDefault="00000000" w:rsidP="00A62CF7">
            <w:pPr>
              <w:pStyle w:val="Subtitle"/>
            </w:pPr>
            <w:r w:rsidRPr="00A62CF7">
              <w:t>9.5231</w:t>
            </w:r>
          </w:p>
        </w:tc>
        <w:tc>
          <w:tcPr>
            <w:tcW w:w="1170" w:type="dxa"/>
            <w:shd w:val="clear" w:color="auto" w:fill="auto"/>
            <w:tcMar>
              <w:top w:w="100" w:type="dxa"/>
              <w:left w:w="100" w:type="dxa"/>
              <w:bottom w:w="100" w:type="dxa"/>
              <w:right w:w="100" w:type="dxa"/>
            </w:tcMar>
          </w:tcPr>
          <w:p w14:paraId="219BEE07" w14:textId="77777777" w:rsidR="004A1C65" w:rsidRPr="00A62CF7" w:rsidRDefault="00000000" w:rsidP="00A62CF7">
            <w:pPr>
              <w:pStyle w:val="Subtitle"/>
            </w:pPr>
            <w:r w:rsidRPr="00A62CF7">
              <w:t>0.001</w:t>
            </w:r>
          </w:p>
        </w:tc>
        <w:tc>
          <w:tcPr>
            <w:tcW w:w="1455" w:type="dxa"/>
            <w:shd w:val="clear" w:color="auto" w:fill="auto"/>
            <w:tcMar>
              <w:top w:w="100" w:type="dxa"/>
              <w:left w:w="100" w:type="dxa"/>
              <w:bottom w:w="100" w:type="dxa"/>
              <w:right w:w="100" w:type="dxa"/>
            </w:tcMar>
          </w:tcPr>
          <w:p w14:paraId="76073D0F" w14:textId="77777777" w:rsidR="004A1C65" w:rsidRPr="00A62CF7" w:rsidRDefault="00000000" w:rsidP="00A62CF7">
            <w:pPr>
              <w:pStyle w:val="Subtitle"/>
            </w:pPr>
            <w:r w:rsidRPr="00A62CF7">
              <w:t>***</w:t>
            </w:r>
          </w:p>
        </w:tc>
      </w:tr>
      <w:tr w:rsidR="004A1C65" w14:paraId="23A92BB3" w14:textId="77777777" w:rsidTr="00540CD4">
        <w:trPr>
          <w:jc w:val="center"/>
        </w:trPr>
        <w:tc>
          <w:tcPr>
            <w:tcW w:w="1710" w:type="dxa"/>
            <w:shd w:val="clear" w:color="auto" w:fill="auto"/>
            <w:tcMar>
              <w:top w:w="100" w:type="dxa"/>
              <w:left w:w="100" w:type="dxa"/>
              <w:bottom w:w="100" w:type="dxa"/>
              <w:right w:w="100" w:type="dxa"/>
            </w:tcMar>
          </w:tcPr>
          <w:p w14:paraId="38F58986" w14:textId="77777777" w:rsidR="004A1C65" w:rsidRPr="00A62CF7" w:rsidRDefault="00000000" w:rsidP="00A62CF7">
            <w:pPr>
              <w:pStyle w:val="Subtitle"/>
            </w:pPr>
            <w:r w:rsidRPr="00A62CF7">
              <w:t>RDA3</w:t>
            </w:r>
          </w:p>
        </w:tc>
        <w:tc>
          <w:tcPr>
            <w:tcW w:w="810" w:type="dxa"/>
            <w:shd w:val="clear" w:color="auto" w:fill="auto"/>
            <w:tcMar>
              <w:top w:w="100" w:type="dxa"/>
              <w:left w:w="100" w:type="dxa"/>
              <w:bottom w:w="100" w:type="dxa"/>
              <w:right w:w="100" w:type="dxa"/>
            </w:tcMar>
          </w:tcPr>
          <w:p w14:paraId="3EA9A4C2" w14:textId="77777777" w:rsidR="004A1C65" w:rsidRPr="00A62CF7" w:rsidRDefault="00000000" w:rsidP="00A62CF7">
            <w:pPr>
              <w:pStyle w:val="Subtitle"/>
            </w:pPr>
            <w:r w:rsidRPr="00A62CF7">
              <w:t>1</w:t>
            </w:r>
          </w:p>
        </w:tc>
        <w:tc>
          <w:tcPr>
            <w:tcW w:w="1350" w:type="dxa"/>
            <w:shd w:val="clear" w:color="auto" w:fill="auto"/>
            <w:tcMar>
              <w:top w:w="100" w:type="dxa"/>
              <w:left w:w="100" w:type="dxa"/>
              <w:bottom w:w="100" w:type="dxa"/>
              <w:right w:w="100" w:type="dxa"/>
            </w:tcMar>
          </w:tcPr>
          <w:p w14:paraId="0D228078" w14:textId="77777777" w:rsidR="004A1C65" w:rsidRPr="00A62CF7" w:rsidRDefault="00000000" w:rsidP="00A62CF7">
            <w:pPr>
              <w:pStyle w:val="Subtitle"/>
            </w:pPr>
            <w:r w:rsidRPr="00A62CF7">
              <w:t>158.7</w:t>
            </w:r>
          </w:p>
        </w:tc>
        <w:tc>
          <w:tcPr>
            <w:tcW w:w="1260" w:type="dxa"/>
          </w:tcPr>
          <w:p w14:paraId="7FA734D6" w14:textId="77777777" w:rsidR="004A1C65" w:rsidRPr="00A62CF7" w:rsidRDefault="00000000" w:rsidP="00A62CF7">
            <w:pPr>
              <w:pStyle w:val="Subtitle"/>
            </w:pPr>
            <w:r w:rsidRPr="00A62CF7">
              <w:t>0.92%</w:t>
            </w:r>
          </w:p>
        </w:tc>
        <w:tc>
          <w:tcPr>
            <w:tcW w:w="1080" w:type="dxa"/>
            <w:shd w:val="clear" w:color="auto" w:fill="auto"/>
            <w:tcMar>
              <w:top w:w="100" w:type="dxa"/>
              <w:left w:w="100" w:type="dxa"/>
              <w:bottom w:w="100" w:type="dxa"/>
              <w:right w:w="100" w:type="dxa"/>
            </w:tcMar>
          </w:tcPr>
          <w:p w14:paraId="4CA2ED41" w14:textId="77777777" w:rsidR="004A1C65" w:rsidRPr="00A62CF7" w:rsidRDefault="00000000" w:rsidP="00A62CF7">
            <w:pPr>
              <w:pStyle w:val="Subtitle"/>
            </w:pPr>
            <w:r w:rsidRPr="00A62CF7">
              <w:t>3.2158</w:t>
            </w:r>
          </w:p>
        </w:tc>
        <w:tc>
          <w:tcPr>
            <w:tcW w:w="1170" w:type="dxa"/>
            <w:shd w:val="clear" w:color="auto" w:fill="auto"/>
            <w:tcMar>
              <w:top w:w="100" w:type="dxa"/>
              <w:left w:w="100" w:type="dxa"/>
              <w:bottom w:w="100" w:type="dxa"/>
              <w:right w:w="100" w:type="dxa"/>
            </w:tcMar>
          </w:tcPr>
          <w:p w14:paraId="2174A5AA" w14:textId="77777777" w:rsidR="004A1C65" w:rsidRPr="00A62CF7" w:rsidRDefault="00000000" w:rsidP="00A62CF7">
            <w:pPr>
              <w:pStyle w:val="Subtitle"/>
            </w:pPr>
            <w:r w:rsidRPr="00A62CF7">
              <w:t>0.001</w:t>
            </w:r>
          </w:p>
        </w:tc>
        <w:tc>
          <w:tcPr>
            <w:tcW w:w="1455" w:type="dxa"/>
            <w:shd w:val="clear" w:color="auto" w:fill="auto"/>
            <w:tcMar>
              <w:top w:w="100" w:type="dxa"/>
              <w:left w:w="100" w:type="dxa"/>
              <w:bottom w:w="100" w:type="dxa"/>
              <w:right w:w="100" w:type="dxa"/>
            </w:tcMar>
          </w:tcPr>
          <w:p w14:paraId="13043670" w14:textId="77777777" w:rsidR="004A1C65" w:rsidRPr="00A62CF7" w:rsidRDefault="00000000" w:rsidP="00A62CF7">
            <w:pPr>
              <w:pStyle w:val="Subtitle"/>
            </w:pPr>
            <w:r w:rsidRPr="00A62CF7">
              <w:t>***</w:t>
            </w:r>
          </w:p>
        </w:tc>
      </w:tr>
      <w:tr w:rsidR="004A1C65" w14:paraId="7CFBB587" w14:textId="77777777" w:rsidTr="00540CD4">
        <w:trPr>
          <w:jc w:val="center"/>
        </w:trPr>
        <w:tc>
          <w:tcPr>
            <w:tcW w:w="1710" w:type="dxa"/>
            <w:shd w:val="clear" w:color="auto" w:fill="auto"/>
            <w:tcMar>
              <w:top w:w="100" w:type="dxa"/>
              <w:left w:w="100" w:type="dxa"/>
              <w:bottom w:w="100" w:type="dxa"/>
              <w:right w:w="100" w:type="dxa"/>
            </w:tcMar>
          </w:tcPr>
          <w:p w14:paraId="2BFE30AB" w14:textId="77777777" w:rsidR="004A1C65" w:rsidRPr="00A62CF7" w:rsidRDefault="00000000" w:rsidP="00A62CF7">
            <w:pPr>
              <w:pStyle w:val="Subtitle"/>
            </w:pPr>
            <w:r w:rsidRPr="00A62CF7">
              <w:t>RDA4</w:t>
            </w:r>
          </w:p>
        </w:tc>
        <w:tc>
          <w:tcPr>
            <w:tcW w:w="810" w:type="dxa"/>
            <w:shd w:val="clear" w:color="auto" w:fill="auto"/>
            <w:tcMar>
              <w:top w:w="100" w:type="dxa"/>
              <w:left w:w="100" w:type="dxa"/>
              <w:bottom w:w="100" w:type="dxa"/>
              <w:right w:w="100" w:type="dxa"/>
            </w:tcMar>
          </w:tcPr>
          <w:p w14:paraId="519DE444" w14:textId="77777777" w:rsidR="004A1C65" w:rsidRPr="00A62CF7" w:rsidRDefault="00000000" w:rsidP="00A62CF7">
            <w:pPr>
              <w:pStyle w:val="Subtitle"/>
            </w:pPr>
            <w:r w:rsidRPr="00A62CF7">
              <w:t>1</w:t>
            </w:r>
          </w:p>
        </w:tc>
        <w:tc>
          <w:tcPr>
            <w:tcW w:w="1350" w:type="dxa"/>
            <w:shd w:val="clear" w:color="auto" w:fill="auto"/>
            <w:tcMar>
              <w:top w:w="100" w:type="dxa"/>
              <w:left w:w="100" w:type="dxa"/>
              <w:bottom w:w="100" w:type="dxa"/>
              <w:right w:w="100" w:type="dxa"/>
            </w:tcMar>
          </w:tcPr>
          <w:p w14:paraId="314ADDDE" w14:textId="77777777" w:rsidR="004A1C65" w:rsidRPr="00A62CF7" w:rsidRDefault="00000000" w:rsidP="00A62CF7">
            <w:pPr>
              <w:pStyle w:val="Subtitle"/>
            </w:pPr>
            <w:r w:rsidRPr="00A62CF7">
              <w:t>69.8</w:t>
            </w:r>
          </w:p>
        </w:tc>
        <w:tc>
          <w:tcPr>
            <w:tcW w:w="1260" w:type="dxa"/>
          </w:tcPr>
          <w:p w14:paraId="202E6D56" w14:textId="77777777" w:rsidR="004A1C65" w:rsidRPr="00A62CF7" w:rsidRDefault="00000000" w:rsidP="00A62CF7">
            <w:pPr>
              <w:pStyle w:val="Subtitle"/>
            </w:pPr>
            <w:r w:rsidRPr="00A62CF7">
              <w:t>0.40%</w:t>
            </w:r>
          </w:p>
        </w:tc>
        <w:tc>
          <w:tcPr>
            <w:tcW w:w="1080" w:type="dxa"/>
            <w:shd w:val="clear" w:color="auto" w:fill="auto"/>
            <w:tcMar>
              <w:top w:w="100" w:type="dxa"/>
              <w:left w:w="100" w:type="dxa"/>
              <w:bottom w:w="100" w:type="dxa"/>
              <w:right w:w="100" w:type="dxa"/>
            </w:tcMar>
          </w:tcPr>
          <w:p w14:paraId="30252DFF" w14:textId="77777777" w:rsidR="004A1C65" w:rsidRPr="00A62CF7" w:rsidRDefault="00000000" w:rsidP="00A62CF7">
            <w:pPr>
              <w:pStyle w:val="Subtitle"/>
            </w:pPr>
            <w:r w:rsidRPr="00A62CF7">
              <w:t>1.4154</w:t>
            </w:r>
          </w:p>
        </w:tc>
        <w:tc>
          <w:tcPr>
            <w:tcW w:w="1170" w:type="dxa"/>
            <w:shd w:val="clear" w:color="auto" w:fill="auto"/>
            <w:tcMar>
              <w:top w:w="100" w:type="dxa"/>
              <w:left w:w="100" w:type="dxa"/>
              <w:bottom w:w="100" w:type="dxa"/>
              <w:right w:w="100" w:type="dxa"/>
            </w:tcMar>
          </w:tcPr>
          <w:p w14:paraId="1D625A7E" w14:textId="77777777" w:rsidR="004A1C65" w:rsidRPr="00A62CF7" w:rsidRDefault="00000000" w:rsidP="00A62CF7">
            <w:pPr>
              <w:pStyle w:val="Subtitle"/>
            </w:pPr>
            <w:r w:rsidRPr="00A62CF7">
              <w:t>0.001</w:t>
            </w:r>
          </w:p>
        </w:tc>
        <w:tc>
          <w:tcPr>
            <w:tcW w:w="1455" w:type="dxa"/>
            <w:shd w:val="clear" w:color="auto" w:fill="auto"/>
            <w:tcMar>
              <w:top w:w="100" w:type="dxa"/>
              <w:left w:w="100" w:type="dxa"/>
              <w:bottom w:w="100" w:type="dxa"/>
              <w:right w:w="100" w:type="dxa"/>
            </w:tcMar>
          </w:tcPr>
          <w:p w14:paraId="613658DB" w14:textId="77777777" w:rsidR="004A1C65" w:rsidRPr="00A62CF7" w:rsidRDefault="00000000" w:rsidP="00A62CF7">
            <w:pPr>
              <w:pStyle w:val="Subtitle"/>
            </w:pPr>
            <w:r w:rsidRPr="00A62CF7">
              <w:t>***</w:t>
            </w:r>
          </w:p>
        </w:tc>
      </w:tr>
      <w:tr w:rsidR="004A1C65" w14:paraId="0DBE22DA" w14:textId="77777777" w:rsidTr="00540CD4">
        <w:trPr>
          <w:jc w:val="center"/>
        </w:trPr>
        <w:tc>
          <w:tcPr>
            <w:tcW w:w="1710" w:type="dxa"/>
            <w:shd w:val="clear" w:color="auto" w:fill="auto"/>
            <w:tcMar>
              <w:top w:w="100" w:type="dxa"/>
              <w:left w:w="100" w:type="dxa"/>
              <w:bottom w:w="100" w:type="dxa"/>
              <w:right w:w="100" w:type="dxa"/>
            </w:tcMar>
          </w:tcPr>
          <w:p w14:paraId="5F6FF26E" w14:textId="77777777" w:rsidR="004A1C65" w:rsidRPr="00A62CF7" w:rsidRDefault="00000000" w:rsidP="00A62CF7">
            <w:pPr>
              <w:pStyle w:val="Subtitle"/>
            </w:pPr>
            <w:r w:rsidRPr="00A62CF7">
              <w:t>RDA5</w:t>
            </w:r>
          </w:p>
        </w:tc>
        <w:tc>
          <w:tcPr>
            <w:tcW w:w="810" w:type="dxa"/>
            <w:shd w:val="clear" w:color="auto" w:fill="auto"/>
            <w:tcMar>
              <w:top w:w="100" w:type="dxa"/>
              <w:left w:w="100" w:type="dxa"/>
              <w:bottom w:w="100" w:type="dxa"/>
              <w:right w:w="100" w:type="dxa"/>
            </w:tcMar>
          </w:tcPr>
          <w:p w14:paraId="64B43F80" w14:textId="77777777" w:rsidR="004A1C65" w:rsidRPr="00A62CF7" w:rsidRDefault="00000000" w:rsidP="00A62CF7">
            <w:pPr>
              <w:pStyle w:val="Subtitle"/>
            </w:pPr>
            <w:r w:rsidRPr="00A62CF7">
              <w:t>1</w:t>
            </w:r>
          </w:p>
        </w:tc>
        <w:tc>
          <w:tcPr>
            <w:tcW w:w="1350" w:type="dxa"/>
            <w:shd w:val="clear" w:color="auto" w:fill="auto"/>
            <w:tcMar>
              <w:top w:w="100" w:type="dxa"/>
              <w:left w:w="100" w:type="dxa"/>
              <w:bottom w:w="100" w:type="dxa"/>
              <w:right w:w="100" w:type="dxa"/>
            </w:tcMar>
          </w:tcPr>
          <w:p w14:paraId="71F4EDA9" w14:textId="77777777" w:rsidR="004A1C65" w:rsidRPr="00A62CF7" w:rsidRDefault="00000000" w:rsidP="00A62CF7">
            <w:pPr>
              <w:pStyle w:val="Subtitle"/>
            </w:pPr>
            <w:r w:rsidRPr="00A62CF7">
              <w:t>56.8</w:t>
            </w:r>
          </w:p>
        </w:tc>
        <w:tc>
          <w:tcPr>
            <w:tcW w:w="1260" w:type="dxa"/>
          </w:tcPr>
          <w:p w14:paraId="5C4E5644" w14:textId="77777777" w:rsidR="004A1C65" w:rsidRPr="00A62CF7" w:rsidRDefault="00000000" w:rsidP="00A62CF7">
            <w:pPr>
              <w:pStyle w:val="Subtitle"/>
            </w:pPr>
            <w:r w:rsidRPr="00A62CF7">
              <w:t>0.33%</w:t>
            </w:r>
          </w:p>
        </w:tc>
        <w:tc>
          <w:tcPr>
            <w:tcW w:w="1080" w:type="dxa"/>
            <w:shd w:val="clear" w:color="auto" w:fill="auto"/>
            <w:tcMar>
              <w:top w:w="100" w:type="dxa"/>
              <w:left w:w="100" w:type="dxa"/>
              <w:bottom w:w="100" w:type="dxa"/>
              <w:right w:w="100" w:type="dxa"/>
            </w:tcMar>
          </w:tcPr>
          <w:p w14:paraId="445061DE" w14:textId="77777777" w:rsidR="004A1C65" w:rsidRPr="00A62CF7" w:rsidRDefault="00000000" w:rsidP="00A62CF7">
            <w:pPr>
              <w:pStyle w:val="Subtitle"/>
            </w:pPr>
            <w:r w:rsidRPr="00A62CF7">
              <w:t>1.1517</w:t>
            </w:r>
          </w:p>
        </w:tc>
        <w:tc>
          <w:tcPr>
            <w:tcW w:w="1170" w:type="dxa"/>
            <w:shd w:val="clear" w:color="auto" w:fill="auto"/>
            <w:tcMar>
              <w:top w:w="100" w:type="dxa"/>
              <w:left w:w="100" w:type="dxa"/>
              <w:bottom w:w="100" w:type="dxa"/>
              <w:right w:w="100" w:type="dxa"/>
            </w:tcMar>
          </w:tcPr>
          <w:p w14:paraId="5AC76274" w14:textId="77777777" w:rsidR="004A1C65" w:rsidRPr="00A62CF7" w:rsidRDefault="00000000" w:rsidP="00A62CF7">
            <w:pPr>
              <w:pStyle w:val="Subtitle"/>
            </w:pPr>
            <w:r w:rsidRPr="00A62CF7">
              <w:t>0.094</w:t>
            </w:r>
          </w:p>
        </w:tc>
        <w:tc>
          <w:tcPr>
            <w:tcW w:w="1455" w:type="dxa"/>
            <w:shd w:val="clear" w:color="auto" w:fill="auto"/>
            <w:tcMar>
              <w:top w:w="100" w:type="dxa"/>
              <w:left w:w="100" w:type="dxa"/>
              <w:bottom w:w="100" w:type="dxa"/>
              <w:right w:w="100" w:type="dxa"/>
            </w:tcMar>
          </w:tcPr>
          <w:p w14:paraId="2E18F00E" w14:textId="77777777" w:rsidR="004A1C65" w:rsidRPr="00A62CF7" w:rsidRDefault="00000000" w:rsidP="00A62CF7">
            <w:pPr>
              <w:pStyle w:val="Subtitle"/>
            </w:pPr>
            <w:r w:rsidRPr="00A62CF7">
              <w:t>.</w:t>
            </w:r>
          </w:p>
        </w:tc>
      </w:tr>
      <w:tr w:rsidR="004A1C65" w14:paraId="3F1ECDAD" w14:textId="77777777" w:rsidTr="00540CD4">
        <w:trPr>
          <w:jc w:val="center"/>
        </w:trPr>
        <w:tc>
          <w:tcPr>
            <w:tcW w:w="1710" w:type="dxa"/>
            <w:shd w:val="clear" w:color="auto" w:fill="auto"/>
            <w:tcMar>
              <w:top w:w="100" w:type="dxa"/>
              <w:left w:w="100" w:type="dxa"/>
              <w:bottom w:w="100" w:type="dxa"/>
              <w:right w:w="100" w:type="dxa"/>
            </w:tcMar>
          </w:tcPr>
          <w:p w14:paraId="524BCFE6" w14:textId="77777777" w:rsidR="004A1C65" w:rsidRPr="00A62CF7" w:rsidRDefault="00000000" w:rsidP="00A62CF7">
            <w:pPr>
              <w:pStyle w:val="Subtitle"/>
            </w:pPr>
            <w:r w:rsidRPr="00A62CF7">
              <w:t>RDA6</w:t>
            </w:r>
          </w:p>
        </w:tc>
        <w:tc>
          <w:tcPr>
            <w:tcW w:w="810" w:type="dxa"/>
            <w:shd w:val="clear" w:color="auto" w:fill="auto"/>
            <w:tcMar>
              <w:top w:w="100" w:type="dxa"/>
              <w:left w:w="100" w:type="dxa"/>
              <w:bottom w:w="100" w:type="dxa"/>
              <w:right w:w="100" w:type="dxa"/>
            </w:tcMar>
          </w:tcPr>
          <w:p w14:paraId="41738811" w14:textId="77777777" w:rsidR="004A1C65" w:rsidRPr="00A62CF7" w:rsidRDefault="00000000" w:rsidP="00A62CF7">
            <w:pPr>
              <w:pStyle w:val="Subtitle"/>
            </w:pPr>
            <w:r w:rsidRPr="00A62CF7">
              <w:t>1</w:t>
            </w:r>
          </w:p>
        </w:tc>
        <w:tc>
          <w:tcPr>
            <w:tcW w:w="1350" w:type="dxa"/>
            <w:shd w:val="clear" w:color="auto" w:fill="auto"/>
            <w:tcMar>
              <w:top w:w="100" w:type="dxa"/>
              <w:left w:w="100" w:type="dxa"/>
              <w:bottom w:w="100" w:type="dxa"/>
              <w:right w:w="100" w:type="dxa"/>
            </w:tcMar>
          </w:tcPr>
          <w:p w14:paraId="0837C208" w14:textId="77777777" w:rsidR="004A1C65" w:rsidRPr="00A62CF7" w:rsidRDefault="00000000" w:rsidP="00A62CF7">
            <w:pPr>
              <w:pStyle w:val="Subtitle"/>
            </w:pPr>
            <w:r w:rsidRPr="00A62CF7">
              <w:t>51.1</w:t>
            </w:r>
          </w:p>
        </w:tc>
        <w:tc>
          <w:tcPr>
            <w:tcW w:w="1260" w:type="dxa"/>
          </w:tcPr>
          <w:p w14:paraId="5E1B55D1" w14:textId="77777777" w:rsidR="004A1C65" w:rsidRPr="00A62CF7" w:rsidRDefault="00000000" w:rsidP="00A62CF7">
            <w:pPr>
              <w:pStyle w:val="Subtitle"/>
            </w:pPr>
            <w:r w:rsidRPr="00A62CF7">
              <w:t>0.30%</w:t>
            </w:r>
          </w:p>
        </w:tc>
        <w:tc>
          <w:tcPr>
            <w:tcW w:w="1080" w:type="dxa"/>
            <w:shd w:val="clear" w:color="auto" w:fill="auto"/>
            <w:tcMar>
              <w:top w:w="100" w:type="dxa"/>
              <w:left w:w="100" w:type="dxa"/>
              <w:bottom w:w="100" w:type="dxa"/>
              <w:right w:w="100" w:type="dxa"/>
            </w:tcMar>
          </w:tcPr>
          <w:p w14:paraId="59B81382" w14:textId="77777777" w:rsidR="004A1C65" w:rsidRPr="00A62CF7" w:rsidRDefault="00000000" w:rsidP="00A62CF7">
            <w:pPr>
              <w:pStyle w:val="Subtitle"/>
            </w:pPr>
            <w:r w:rsidRPr="00A62CF7">
              <w:t xml:space="preserve">1.0361 </w:t>
            </w:r>
          </w:p>
        </w:tc>
        <w:tc>
          <w:tcPr>
            <w:tcW w:w="1170" w:type="dxa"/>
            <w:shd w:val="clear" w:color="auto" w:fill="auto"/>
            <w:tcMar>
              <w:top w:w="100" w:type="dxa"/>
              <w:left w:w="100" w:type="dxa"/>
              <w:bottom w:w="100" w:type="dxa"/>
              <w:right w:w="100" w:type="dxa"/>
            </w:tcMar>
          </w:tcPr>
          <w:p w14:paraId="05D1413D" w14:textId="77777777" w:rsidR="004A1C65" w:rsidRPr="00A62CF7" w:rsidRDefault="00000000" w:rsidP="00A62CF7">
            <w:pPr>
              <w:pStyle w:val="Subtitle"/>
            </w:pPr>
            <w:r w:rsidRPr="00A62CF7">
              <w:t>0.591</w:t>
            </w:r>
          </w:p>
        </w:tc>
        <w:tc>
          <w:tcPr>
            <w:tcW w:w="1455" w:type="dxa"/>
            <w:shd w:val="clear" w:color="auto" w:fill="auto"/>
            <w:tcMar>
              <w:top w:w="100" w:type="dxa"/>
              <w:left w:w="100" w:type="dxa"/>
              <w:bottom w:w="100" w:type="dxa"/>
              <w:right w:w="100" w:type="dxa"/>
            </w:tcMar>
          </w:tcPr>
          <w:p w14:paraId="47C080ED" w14:textId="77777777" w:rsidR="004A1C65" w:rsidRPr="00A62CF7" w:rsidRDefault="004A1C65" w:rsidP="00A62CF7">
            <w:pPr>
              <w:pStyle w:val="Subtitle"/>
            </w:pPr>
          </w:p>
        </w:tc>
      </w:tr>
      <w:tr w:rsidR="004A1C65" w14:paraId="4408E59A" w14:textId="77777777" w:rsidTr="00540CD4">
        <w:trPr>
          <w:jc w:val="center"/>
        </w:trPr>
        <w:tc>
          <w:tcPr>
            <w:tcW w:w="1710" w:type="dxa"/>
            <w:shd w:val="clear" w:color="auto" w:fill="auto"/>
            <w:tcMar>
              <w:top w:w="100" w:type="dxa"/>
              <w:left w:w="100" w:type="dxa"/>
              <w:bottom w:w="100" w:type="dxa"/>
              <w:right w:w="100" w:type="dxa"/>
            </w:tcMar>
          </w:tcPr>
          <w:p w14:paraId="1BC54DED" w14:textId="77777777" w:rsidR="004A1C65" w:rsidRPr="00A62CF7" w:rsidRDefault="00000000" w:rsidP="00A62CF7">
            <w:pPr>
              <w:pStyle w:val="Subtitle"/>
            </w:pPr>
            <w:r w:rsidRPr="00A62CF7">
              <w:t>RDA7</w:t>
            </w:r>
          </w:p>
        </w:tc>
        <w:tc>
          <w:tcPr>
            <w:tcW w:w="810" w:type="dxa"/>
            <w:shd w:val="clear" w:color="auto" w:fill="auto"/>
            <w:tcMar>
              <w:top w:w="100" w:type="dxa"/>
              <w:left w:w="100" w:type="dxa"/>
              <w:bottom w:w="100" w:type="dxa"/>
              <w:right w:w="100" w:type="dxa"/>
            </w:tcMar>
          </w:tcPr>
          <w:p w14:paraId="7B4B3C09" w14:textId="77777777" w:rsidR="004A1C65" w:rsidRPr="00A62CF7" w:rsidRDefault="00000000" w:rsidP="00A62CF7">
            <w:pPr>
              <w:pStyle w:val="Subtitle"/>
            </w:pPr>
            <w:r w:rsidRPr="00A62CF7">
              <w:t>1</w:t>
            </w:r>
          </w:p>
        </w:tc>
        <w:tc>
          <w:tcPr>
            <w:tcW w:w="1350" w:type="dxa"/>
            <w:shd w:val="clear" w:color="auto" w:fill="auto"/>
            <w:tcMar>
              <w:top w:w="100" w:type="dxa"/>
              <w:left w:w="100" w:type="dxa"/>
              <w:bottom w:w="100" w:type="dxa"/>
              <w:right w:w="100" w:type="dxa"/>
            </w:tcMar>
          </w:tcPr>
          <w:p w14:paraId="104B154A" w14:textId="77777777" w:rsidR="004A1C65" w:rsidRPr="00A62CF7" w:rsidRDefault="00000000" w:rsidP="00A62CF7">
            <w:pPr>
              <w:pStyle w:val="Subtitle"/>
            </w:pPr>
            <w:r w:rsidRPr="00A62CF7">
              <w:t>48.6</w:t>
            </w:r>
          </w:p>
        </w:tc>
        <w:tc>
          <w:tcPr>
            <w:tcW w:w="1260" w:type="dxa"/>
          </w:tcPr>
          <w:p w14:paraId="2B7C80A4" w14:textId="77777777" w:rsidR="004A1C65" w:rsidRPr="00A62CF7" w:rsidRDefault="00000000" w:rsidP="00A62CF7">
            <w:pPr>
              <w:pStyle w:val="Subtitle"/>
            </w:pPr>
            <w:r w:rsidRPr="00A62CF7">
              <w:t>0.28%</w:t>
            </w:r>
          </w:p>
        </w:tc>
        <w:tc>
          <w:tcPr>
            <w:tcW w:w="1080" w:type="dxa"/>
            <w:shd w:val="clear" w:color="auto" w:fill="auto"/>
            <w:tcMar>
              <w:top w:w="100" w:type="dxa"/>
              <w:left w:w="100" w:type="dxa"/>
              <w:bottom w:w="100" w:type="dxa"/>
              <w:right w:w="100" w:type="dxa"/>
            </w:tcMar>
          </w:tcPr>
          <w:p w14:paraId="625FD55D" w14:textId="77777777" w:rsidR="004A1C65" w:rsidRPr="00A62CF7" w:rsidRDefault="00000000" w:rsidP="00A62CF7">
            <w:pPr>
              <w:pStyle w:val="Subtitle"/>
            </w:pPr>
            <w:r w:rsidRPr="00A62CF7">
              <w:t>0.9855</w:t>
            </w:r>
          </w:p>
        </w:tc>
        <w:tc>
          <w:tcPr>
            <w:tcW w:w="1170" w:type="dxa"/>
            <w:shd w:val="clear" w:color="auto" w:fill="auto"/>
            <w:tcMar>
              <w:top w:w="100" w:type="dxa"/>
              <w:left w:w="100" w:type="dxa"/>
              <w:bottom w:w="100" w:type="dxa"/>
              <w:right w:w="100" w:type="dxa"/>
            </w:tcMar>
          </w:tcPr>
          <w:p w14:paraId="11893D0F" w14:textId="77777777" w:rsidR="004A1C65" w:rsidRPr="00A62CF7" w:rsidRDefault="00000000" w:rsidP="00A62CF7">
            <w:pPr>
              <w:pStyle w:val="Subtitle"/>
            </w:pPr>
            <w:r w:rsidRPr="00A62CF7">
              <w:t>0.901</w:t>
            </w:r>
          </w:p>
        </w:tc>
        <w:tc>
          <w:tcPr>
            <w:tcW w:w="1455" w:type="dxa"/>
            <w:shd w:val="clear" w:color="auto" w:fill="auto"/>
            <w:tcMar>
              <w:top w:w="100" w:type="dxa"/>
              <w:left w:w="100" w:type="dxa"/>
              <w:bottom w:w="100" w:type="dxa"/>
              <w:right w:w="100" w:type="dxa"/>
            </w:tcMar>
          </w:tcPr>
          <w:p w14:paraId="58F82DFB" w14:textId="77777777" w:rsidR="004A1C65" w:rsidRPr="00A62CF7" w:rsidRDefault="004A1C65" w:rsidP="00A62CF7">
            <w:pPr>
              <w:pStyle w:val="Subtitle"/>
            </w:pPr>
          </w:p>
        </w:tc>
      </w:tr>
      <w:tr w:rsidR="004A1C65" w14:paraId="1EFF7E2D" w14:textId="77777777" w:rsidTr="00540CD4">
        <w:trPr>
          <w:jc w:val="center"/>
        </w:trPr>
        <w:tc>
          <w:tcPr>
            <w:tcW w:w="1710" w:type="dxa"/>
            <w:shd w:val="clear" w:color="auto" w:fill="auto"/>
            <w:tcMar>
              <w:top w:w="100" w:type="dxa"/>
              <w:left w:w="100" w:type="dxa"/>
              <w:bottom w:w="100" w:type="dxa"/>
              <w:right w:w="100" w:type="dxa"/>
            </w:tcMar>
          </w:tcPr>
          <w:p w14:paraId="245D229C" w14:textId="77777777" w:rsidR="004A1C65" w:rsidRPr="00A62CF7" w:rsidRDefault="00000000" w:rsidP="00A62CF7">
            <w:pPr>
              <w:pStyle w:val="Subtitle"/>
            </w:pPr>
            <w:r w:rsidRPr="00A62CF7">
              <w:t>RDA8</w:t>
            </w:r>
          </w:p>
        </w:tc>
        <w:tc>
          <w:tcPr>
            <w:tcW w:w="810" w:type="dxa"/>
            <w:shd w:val="clear" w:color="auto" w:fill="auto"/>
            <w:tcMar>
              <w:top w:w="100" w:type="dxa"/>
              <w:left w:w="100" w:type="dxa"/>
              <w:bottom w:w="100" w:type="dxa"/>
              <w:right w:w="100" w:type="dxa"/>
            </w:tcMar>
          </w:tcPr>
          <w:p w14:paraId="24057019" w14:textId="77777777" w:rsidR="004A1C65" w:rsidRPr="00A62CF7" w:rsidRDefault="00000000" w:rsidP="00A62CF7">
            <w:pPr>
              <w:pStyle w:val="Subtitle"/>
            </w:pPr>
            <w:r w:rsidRPr="00A62CF7">
              <w:t>1</w:t>
            </w:r>
          </w:p>
        </w:tc>
        <w:tc>
          <w:tcPr>
            <w:tcW w:w="1350" w:type="dxa"/>
            <w:shd w:val="clear" w:color="auto" w:fill="auto"/>
            <w:tcMar>
              <w:top w:w="100" w:type="dxa"/>
              <w:left w:w="100" w:type="dxa"/>
              <w:bottom w:w="100" w:type="dxa"/>
              <w:right w:w="100" w:type="dxa"/>
            </w:tcMar>
          </w:tcPr>
          <w:p w14:paraId="7FAA361C" w14:textId="77777777" w:rsidR="004A1C65" w:rsidRPr="00A62CF7" w:rsidRDefault="00000000" w:rsidP="00A62CF7">
            <w:pPr>
              <w:pStyle w:val="Subtitle"/>
            </w:pPr>
            <w:r w:rsidRPr="00A62CF7">
              <w:t xml:space="preserve">47.3 </w:t>
            </w:r>
          </w:p>
        </w:tc>
        <w:tc>
          <w:tcPr>
            <w:tcW w:w="1260" w:type="dxa"/>
          </w:tcPr>
          <w:p w14:paraId="3FEAD7DE" w14:textId="77777777" w:rsidR="004A1C65" w:rsidRPr="00A62CF7" w:rsidRDefault="00000000" w:rsidP="00A62CF7">
            <w:pPr>
              <w:pStyle w:val="Subtitle"/>
            </w:pPr>
            <w:r w:rsidRPr="00A62CF7">
              <w:t>0.27%</w:t>
            </w:r>
          </w:p>
        </w:tc>
        <w:tc>
          <w:tcPr>
            <w:tcW w:w="1080" w:type="dxa"/>
            <w:shd w:val="clear" w:color="auto" w:fill="auto"/>
            <w:tcMar>
              <w:top w:w="100" w:type="dxa"/>
              <w:left w:w="100" w:type="dxa"/>
              <w:bottom w:w="100" w:type="dxa"/>
              <w:right w:w="100" w:type="dxa"/>
            </w:tcMar>
          </w:tcPr>
          <w:p w14:paraId="2F6837B1" w14:textId="77777777" w:rsidR="004A1C65" w:rsidRPr="00A62CF7" w:rsidRDefault="00000000" w:rsidP="00A62CF7">
            <w:pPr>
              <w:pStyle w:val="Subtitle"/>
            </w:pPr>
            <w:r w:rsidRPr="00A62CF7">
              <w:t>0.9592</w:t>
            </w:r>
          </w:p>
        </w:tc>
        <w:tc>
          <w:tcPr>
            <w:tcW w:w="1170" w:type="dxa"/>
            <w:shd w:val="clear" w:color="auto" w:fill="auto"/>
            <w:tcMar>
              <w:top w:w="100" w:type="dxa"/>
              <w:left w:w="100" w:type="dxa"/>
              <w:bottom w:w="100" w:type="dxa"/>
              <w:right w:w="100" w:type="dxa"/>
            </w:tcMar>
          </w:tcPr>
          <w:p w14:paraId="4C2D452F" w14:textId="77777777" w:rsidR="004A1C65" w:rsidRPr="00A62CF7" w:rsidRDefault="00000000" w:rsidP="00A62CF7">
            <w:pPr>
              <w:pStyle w:val="Subtitle"/>
            </w:pPr>
            <w:r w:rsidRPr="00A62CF7">
              <w:t>0.901</w:t>
            </w:r>
          </w:p>
        </w:tc>
        <w:tc>
          <w:tcPr>
            <w:tcW w:w="1455" w:type="dxa"/>
            <w:shd w:val="clear" w:color="auto" w:fill="auto"/>
            <w:tcMar>
              <w:top w:w="100" w:type="dxa"/>
              <w:left w:w="100" w:type="dxa"/>
              <w:bottom w:w="100" w:type="dxa"/>
              <w:right w:w="100" w:type="dxa"/>
            </w:tcMar>
          </w:tcPr>
          <w:p w14:paraId="7FC40BA4" w14:textId="77777777" w:rsidR="004A1C65" w:rsidRPr="00A62CF7" w:rsidRDefault="004A1C65" w:rsidP="00A62CF7">
            <w:pPr>
              <w:pStyle w:val="Subtitle"/>
            </w:pPr>
          </w:p>
        </w:tc>
      </w:tr>
      <w:tr w:rsidR="004A1C65" w14:paraId="245BF9CE" w14:textId="77777777" w:rsidTr="00540CD4">
        <w:trPr>
          <w:jc w:val="center"/>
        </w:trPr>
        <w:tc>
          <w:tcPr>
            <w:tcW w:w="1710" w:type="dxa"/>
            <w:tcBorders>
              <w:bottom w:val="double" w:sz="4" w:space="0" w:color="auto"/>
            </w:tcBorders>
            <w:shd w:val="clear" w:color="auto" w:fill="auto"/>
            <w:tcMar>
              <w:top w:w="100" w:type="dxa"/>
              <w:left w:w="100" w:type="dxa"/>
              <w:bottom w:w="100" w:type="dxa"/>
              <w:right w:w="100" w:type="dxa"/>
            </w:tcMar>
          </w:tcPr>
          <w:p w14:paraId="4A9857E4" w14:textId="77777777" w:rsidR="004A1C65" w:rsidRPr="00A62CF7" w:rsidRDefault="00000000" w:rsidP="00A62CF7">
            <w:pPr>
              <w:pStyle w:val="Subtitle"/>
            </w:pPr>
            <w:r w:rsidRPr="00A62CF7">
              <w:t>Constrained axis Residual</w:t>
            </w:r>
          </w:p>
        </w:tc>
        <w:tc>
          <w:tcPr>
            <w:tcW w:w="810" w:type="dxa"/>
            <w:tcBorders>
              <w:bottom w:val="double" w:sz="4" w:space="0" w:color="auto"/>
            </w:tcBorders>
            <w:shd w:val="clear" w:color="auto" w:fill="auto"/>
            <w:tcMar>
              <w:top w:w="100" w:type="dxa"/>
              <w:left w:w="100" w:type="dxa"/>
              <w:bottom w:w="100" w:type="dxa"/>
              <w:right w:w="100" w:type="dxa"/>
            </w:tcMar>
          </w:tcPr>
          <w:p w14:paraId="5170B3F9" w14:textId="77777777" w:rsidR="004A1C65" w:rsidRPr="00A62CF7" w:rsidRDefault="00000000" w:rsidP="00A62CF7">
            <w:pPr>
              <w:pStyle w:val="Subtitle"/>
            </w:pPr>
            <w:r w:rsidRPr="00A62CF7">
              <w:t>313</w:t>
            </w:r>
          </w:p>
        </w:tc>
        <w:tc>
          <w:tcPr>
            <w:tcW w:w="1350" w:type="dxa"/>
            <w:tcBorders>
              <w:bottom w:val="double" w:sz="4" w:space="0" w:color="auto"/>
            </w:tcBorders>
            <w:shd w:val="clear" w:color="auto" w:fill="auto"/>
            <w:tcMar>
              <w:top w:w="100" w:type="dxa"/>
              <w:left w:w="100" w:type="dxa"/>
              <w:bottom w:w="100" w:type="dxa"/>
              <w:right w:w="100" w:type="dxa"/>
            </w:tcMar>
          </w:tcPr>
          <w:p w14:paraId="6BB531BE" w14:textId="77777777" w:rsidR="004A1C65" w:rsidRPr="00A62CF7" w:rsidRDefault="00000000" w:rsidP="00A62CF7">
            <w:pPr>
              <w:pStyle w:val="Subtitle"/>
            </w:pPr>
            <w:r w:rsidRPr="00A62CF7">
              <w:t>15442.7</w:t>
            </w:r>
          </w:p>
        </w:tc>
        <w:tc>
          <w:tcPr>
            <w:tcW w:w="1260" w:type="dxa"/>
            <w:tcBorders>
              <w:bottom w:val="double" w:sz="4" w:space="0" w:color="auto"/>
            </w:tcBorders>
          </w:tcPr>
          <w:p w14:paraId="21424182" w14:textId="77777777" w:rsidR="004A1C65" w:rsidRPr="00A62CF7" w:rsidRDefault="004A1C65" w:rsidP="00A62CF7">
            <w:pPr>
              <w:pStyle w:val="Subtitle"/>
            </w:pPr>
          </w:p>
        </w:tc>
        <w:tc>
          <w:tcPr>
            <w:tcW w:w="1080" w:type="dxa"/>
            <w:tcBorders>
              <w:bottom w:val="double" w:sz="4" w:space="0" w:color="auto"/>
            </w:tcBorders>
            <w:shd w:val="clear" w:color="auto" w:fill="auto"/>
            <w:tcMar>
              <w:top w:w="100" w:type="dxa"/>
              <w:left w:w="100" w:type="dxa"/>
              <w:bottom w:w="100" w:type="dxa"/>
              <w:right w:w="100" w:type="dxa"/>
            </w:tcMar>
          </w:tcPr>
          <w:p w14:paraId="05D7D8E5" w14:textId="77777777" w:rsidR="004A1C65" w:rsidRPr="00A62CF7" w:rsidRDefault="004A1C65" w:rsidP="00A62CF7">
            <w:pPr>
              <w:pStyle w:val="Subtitle"/>
            </w:pPr>
          </w:p>
        </w:tc>
        <w:tc>
          <w:tcPr>
            <w:tcW w:w="1170" w:type="dxa"/>
            <w:tcBorders>
              <w:bottom w:val="double" w:sz="4" w:space="0" w:color="auto"/>
            </w:tcBorders>
            <w:shd w:val="clear" w:color="auto" w:fill="auto"/>
            <w:tcMar>
              <w:top w:w="100" w:type="dxa"/>
              <w:left w:w="100" w:type="dxa"/>
              <w:bottom w:w="100" w:type="dxa"/>
              <w:right w:w="100" w:type="dxa"/>
            </w:tcMar>
          </w:tcPr>
          <w:p w14:paraId="44A8734D" w14:textId="77777777" w:rsidR="004A1C65" w:rsidRPr="00A62CF7" w:rsidRDefault="004A1C65" w:rsidP="00A62CF7">
            <w:pPr>
              <w:pStyle w:val="Subtitle"/>
            </w:pPr>
          </w:p>
        </w:tc>
        <w:tc>
          <w:tcPr>
            <w:tcW w:w="1455" w:type="dxa"/>
            <w:tcBorders>
              <w:bottom w:val="double" w:sz="4" w:space="0" w:color="auto"/>
            </w:tcBorders>
            <w:shd w:val="clear" w:color="auto" w:fill="auto"/>
            <w:tcMar>
              <w:top w:w="100" w:type="dxa"/>
              <w:left w:w="100" w:type="dxa"/>
              <w:bottom w:w="100" w:type="dxa"/>
              <w:right w:w="100" w:type="dxa"/>
            </w:tcMar>
          </w:tcPr>
          <w:p w14:paraId="0D5C2DF6" w14:textId="77777777" w:rsidR="004A1C65" w:rsidRPr="00A62CF7" w:rsidRDefault="004A1C65" w:rsidP="00A62CF7">
            <w:pPr>
              <w:pStyle w:val="Subtitle"/>
            </w:pPr>
          </w:p>
        </w:tc>
      </w:tr>
      <w:tr w:rsidR="00540CD4" w14:paraId="35D2F65F" w14:textId="77777777" w:rsidTr="00EA0D9F">
        <w:trPr>
          <w:jc w:val="center"/>
        </w:trPr>
        <w:tc>
          <w:tcPr>
            <w:tcW w:w="8835" w:type="dxa"/>
            <w:gridSpan w:val="7"/>
            <w:tcBorders>
              <w:top w:val="double" w:sz="4" w:space="0" w:color="auto"/>
            </w:tcBorders>
            <w:shd w:val="clear" w:color="auto" w:fill="auto"/>
            <w:tcMar>
              <w:top w:w="100" w:type="dxa"/>
              <w:left w:w="100" w:type="dxa"/>
              <w:bottom w:w="100" w:type="dxa"/>
              <w:right w:w="100" w:type="dxa"/>
            </w:tcMar>
          </w:tcPr>
          <w:p w14:paraId="38732EB0" w14:textId="3AFB9BFD" w:rsidR="00540CD4" w:rsidRPr="00A62CF7" w:rsidRDefault="00540CD4" w:rsidP="00A62CF7">
            <w:pPr>
              <w:pStyle w:val="Subtitle"/>
            </w:pPr>
            <w:r w:rsidRPr="00A62CF7">
              <w:t xml:space="preserve">Significant Code: 0 ‘***’ 0.001 ‘**’ 0.01: ‘*’ 0.05 “.” 0.1 </w:t>
            </w:r>
            <w:proofErr w:type="gramStart"/>
            <w:r w:rsidRPr="00A62CF7">
              <w:t>‘ ’</w:t>
            </w:r>
            <w:proofErr w:type="gramEnd"/>
            <w:r w:rsidRPr="00A62CF7">
              <w:t xml:space="preserve"> 1</w:t>
            </w:r>
          </w:p>
        </w:tc>
      </w:tr>
    </w:tbl>
    <w:p w14:paraId="2E61BA2E" w14:textId="77777777" w:rsidR="004A1C65" w:rsidRDefault="004A1C65" w:rsidP="00540CD4">
      <w:pPr>
        <w:ind w:firstLine="0"/>
        <w:rPr>
          <w:sz w:val="20"/>
          <w:szCs w:val="20"/>
        </w:rPr>
      </w:pPr>
    </w:p>
    <w:p w14:paraId="76304801" w14:textId="13B3A246" w:rsidR="004A1C65" w:rsidRDefault="00000000" w:rsidP="00863C90">
      <w:r>
        <w:t xml:space="preserve">Figure </w:t>
      </w:r>
      <w:r w:rsidR="00DB33F9">
        <w:t>3-</w:t>
      </w:r>
      <w:r w:rsidR="005D7C07">
        <w:t>9</w:t>
      </w:r>
      <w:r>
        <w:t xml:space="preserve">A captures the distribution of mosquito populations across the RDA 1 and RDA 2 axes, which together explained 76% of the environmentally influenced genetic variance (corresponding to 5.84% of the total genetic variance). The clear regional clustering depicted within this biplot aligns with </w:t>
      </w:r>
      <w:r>
        <w:lastRenderedPageBreak/>
        <w:t xml:space="preserve">the four geographic regions (Midwest, Northwest, Southwest, and West Coast), underscoring a significant regional influence on the portion of genetic variation shaped by environmental factors. Specifically, the alignment of populations with vectors for the temperature and evaporation signifies the role of temperature and humidity in this context. Figure </w:t>
      </w:r>
      <w:r w:rsidR="00DB33F9">
        <w:t>3-</w:t>
      </w:r>
      <w:r w:rsidR="005D7C07">
        <w:t>9</w:t>
      </w:r>
      <w:r>
        <w:t>B further explores the subtler environmental gradients within the RDA 3 and RDA 4 axes, which together explain approximately 13% of the environmentally responsive genetic variance (equating to roughly 1.56% of the total genetic variance). Here, the distributions suggest a more intricate interaction of genetic variance with environmental variables like the surface runoff and leaf area index for high vegetation, which could reflect micro-environmental adaptations.</w:t>
      </w:r>
    </w:p>
    <w:p w14:paraId="354751A3" w14:textId="77777777" w:rsidR="004A1C65" w:rsidRDefault="00000000">
      <w:pPr>
        <w:ind w:firstLine="0"/>
        <w:jc w:val="center"/>
      </w:pPr>
      <w:r>
        <w:rPr>
          <w:noProof/>
        </w:rPr>
        <w:drawing>
          <wp:inline distT="0" distB="0" distL="0" distR="0" wp14:anchorId="665CB237" wp14:editId="0D2DDB39">
            <wp:extent cx="5683753" cy="2605054"/>
            <wp:effectExtent l="0" t="0" r="0" b="0"/>
            <wp:docPr id="32" name="image27.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graph&#10;&#10;Description automatically generated"/>
                    <pic:cNvPicPr preferRelativeResize="0"/>
                  </pic:nvPicPr>
                  <pic:blipFill>
                    <a:blip r:embed="rId28"/>
                    <a:srcRect/>
                    <a:stretch>
                      <a:fillRect/>
                    </a:stretch>
                  </pic:blipFill>
                  <pic:spPr>
                    <a:xfrm>
                      <a:off x="0" y="0"/>
                      <a:ext cx="5683753" cy="2605054"/>
                    </a:xfrm>
                    <a:prstGeom prst="rect">
                      <a:avLst/>
                    </a:prstGeom>
                    <a:ln/>
                  </pic:spPr>
                </pic:pic>
              </a:graphicData>
            </a:graphic>
          </wp:inline>
        </w:drawing>
      </w:r>
    </w:p>
    <w:p w14:paraId="6C483F3C" w14:textId="7FA51A8B" w:rsidR="004A1C65" w:rsidRPr="005D7C07" w:rsidRDefault="005D7C07" w:rsidP="005D7C07">
      <w:pPr>
        <w:pStyle w:val="Caption"/>
        <w:rPr>
          <w:b w:val="0"/>
        </w:rPr>
      </w:pPr>
      <w:bookmarkStart w:id="66" w:name="_Toc193108809"/>
      <w:bookmarkStart w:id="67" w:name="_Toc193123587"/>
      <w:r>
        <w:t xml:space="preserve">Figure </w:t>
      </w:r>
      <w:r w:rsidR="00DB33F9">
        <w:t>3-</w:t>
      </w:r>
      <w:fldSimple w:instr=" SEQ Figure \* ARABIC \s 1 ">
        <w:r w:rsidR="005F7A4B">
          <w:rPr>
            <w:noProof/>
          </w:rPr>
          <w:t>9</w:t>
        </w:r>
      </w:fldSimple>
      <w:r>
        <w:t xml:space="preserve"> Environmental Correlates of Genetic Variation in </w:t>
      </w:r>
      <w:proofErr w:type="spellStart"/>
      <w:r>
        <w:t>Cx</w:t>
      </w:r>
      <w:proofErr w:type="spellEnd"/>
      <w:r>
        <w:t xml:space="preserve">. </w:t>
      </w:r>
      <w:proofErr w:type="spellStart"/>
      <w:r>
        <w:t>tarsalis</w:t>
      </w:r>
      <w:proofErr w:type="spellEnd"/>
      <w:r>
        <w:t xml:space="preserve"> Across Diverse North American Regions. </w:t>
      </w:r>
      <w:r>
        <w:rPr>
          <w:b w:val="0"/>
        </w:rPr>
        <w:t xml:space="preserve">Panels A and B display the relationship between environmental factors and the distribution of </w:t>
      </w:r>
      <w:proofErr w:type="spellStart"/>
      <w:r>
        <w:rPr>
          <w:b w:val="0"/>
        </w:rPr>
        <w:t>Cx</w:t>
      </w:r>
      <w:proofErr w:type="spellEnd"/>
      <w:r>
        <w:rPr>
          <w:b w:val="0"/>
        </w:rPr>
        <w:t xml:space="preserve">. </w:t>
      </w:r>
      <w:proofErr w:type="spellStart"/>
      <w:r>
        <w:rPr>
          <w:b w:val="0"/>
        </w:rPr>
        <w:t>tarsalis</w:t>
      </w:r>
      <w:proofErr w:type="spellEnd"/>
      <w:r>
        <w:rPr>
          <w:b w:val="0"/>
        </w:rPr>
        <w:t>, using RDA to illustrate how regional differences affect genetic variation. In these panels, the position of each circle (representing an individual mosquito) and color (indicating regional groupings from ADMIXTURE results) reflects their association with environmental variables, shown as purple vectors. The first plot (A) focuses on RDA1 and RDA2, the primary axes explaining the most variance, while the second (B) explores more subtle influences in RDA3 and RDA4.</w:t>
      </w:r>
      <w:bookmarkEnd w:id="66"/>
      <w:bookmarkEnd w:id="67"/>
    </w:p>
    <w:p w14:paraId="2AAEE4BF" w14:textId="2DE3FEF7" w:rsidR="004A1C65" w:rsidRDefault="00000000" w:rsidP="00863C90">
      <w:pPr>
        <w:rPr>
          <w:sz w:val="21"/>
          <w:szCs w:val="21"/>
        </w:rPr>
      </w:pPr>
      <w:r>
        <w:t xml:space="preserve">As in Figure </w:t>
      </w:r>
      <w:r w:rsidR="00DB33F9">
        <w:t>3-</w:t>
      </w:r>
      <w:r w:rsidR="008028A7">
        <w:t>10</w:t>
      </w:r>
      <w:r>
        <w:t xml:space="preserve"> and Supplemental Table </w:t>
      </w:r>
      <w:r w:rsidR="005442DD">
        <w:t>3-6 in APPENDIX A</w:t>
      </w:r>
      <w:r>
        <w:t xml:space="preserve">, </w:t>
      </w:r>
      <w:proofErr w:type="gramStart"/>
      <w:r>
        <w:t>the majority of</w:t>
      </w:r>
      <w:proofErr w:type="gramEnd"/>
      <w:r>
        <w:t xml:space="preserve"> the candidate SNPs in the RDA1 group are negatively correlated to evaporation, temperature and high vegetation. As shown in Figure </w:t>
      </w:r>
      <w:r w:rsidR="00DB33F9">
        <w:t>3-</w:t>
      </w:r>
      <w:r w:rsidR="005D7C07">
        <w:t>9</w:t>
      </w:r>
      <w:r>
        <w:t xml:space="preserve">A, the first and fourth quadrants likely represent eastern populations, while the second and third quadrants represent western populations. This east-west gradient is evident among the </w:t>
      </w:r>
      <w:r>
        <w:lastRenderedPageBreak/>
        <w:t>RDA1 SNPs group. Similarly, the RDA2 group candidate SNPs are more negatively correlated with low vegetation index and water retention capacity but positively correlated with temperature.</w:t>
      </w:r>
    </w:p>
    <w:p w14:paraId="128A4849" w14:textId="77777777" w:rsidR="004A1C65" w:rsidRDefault="004A1C65">
      <w:pPr>
        <w:pBdr>
          <w:top w:val="nil"/>
          <w:left w:val="nil"/>
          <w:bottom w:val="nil"/>
          <w:right w:val="nil"/>
          <w:between w:val="nil"/>
        </w:pBdr>
        <w:spacing w:line="240" w:lineRule="auto"/>
        <w:ind w:firstLine="0"/>
        <w:rPr>
          <w:rFonts w:ascii=".AppleSystemUIFont" w:eastAsia=".AppleSystemUIFont" w:hAnsi=".AppleSystemUIFont" w:cs=".AppleSystemUIFont"/>
          <w:color w:val="0E0E0E"/>
          <w:sz w:val="21"/>
          <w:szCs w:val="21"/>
        </w:rPr>
      </w:pPr>
    </w:p>
    <w:p w14:paraId="5E03C447" w14:textId="4ECE6314" w:rsidR="004A1C65" w:rsidRDefault="00000000" w:rsidP="00863C90">
      <w:r>
        <w:t xml:space="preserve">This analysis reveals that most significantly associated SNPs are correlated with more than one environmental variable and often cluster together in distinct patterns (Figure </w:t>
      </w:r>
      <w:r w:rsidR="00DB33F9">
        <w:t>3-</w:t>
      </w:r>
      <w:r w:rsidR="008028A7">
        <w:t>10</w:t>
      </w:r>
      <w:r>
        <w:t>). Although this complex interaction represents a smaller slice of the total genetic variance, it is critical for a comprehensive understanding of genetic-environment relationships.</w:t>
      </w:r>
    </w:p>
    <w:p w14:paraId="518DB4A1" w14:textId="77777777" w:rsidR="004A1C65" w:rsidRDefault="00000000">
      <w:pPr>
        <w:ind w:firstLine="0"/>
        <w:jc w:val="center"/>
        <w:rPr>
          <w:sz w:val="24"/>
        </w:rPr>
      </w:pPr>
      <w:r>
        <w:rPr>
          <w:noProof/>
          <w:sz w:val="24"/>
        </w:rPr>
        <w:lastRenderedPageBreak/>
        <w:drawing>
          <wp:inline distT="114300" distB="114300" distL="114300" distR="114300" wp14:anchorId="333FDB1F" wp14:editId="3050212A">
            <wp:extent cx="6876286" cy="2744554"/>
            <wp:effectExtent l="0" t="4445" r="3175" b="3175"/>
            <wp:docPr id="33" name="image38.png" descr="A colorful lines on a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8.png" descr="A colorful lines on a screen&#10;&#10;Description automatically generated with medium confidence"/>
                    <pic:cNvPicPr preferRelativeResize="0"/>
                  </pic:nvPicPr>
                  <pic:blipFill>
                    <a:blip r:embed="rId29"/>
                    <a:srcRect/>
                    <a:stretch>
                      <a:fillRect/>
                    </a:stretch>
                  </pic:blipFill>
                  <pic:spPr>
                    <a:xfrm rot="16200000">
                      <a:off x="0" y="0"/>
                      <a:ext cx="6964378" cy="2779715"/>
                    </a:xfrm>
                    <a:prstGeom prst="rect">
                      <a:avLst/>
                    </a:prstGeom>
                    <a:ln/>
                  </pic:spPr>
                </pic:pic>
              </a:graphicData>
            </a:graphic>
          </wp:inline>
        </w:drawing>
      </w:r>
    </w:p>
    <w:p w14:paraId="67182AB2" w14:textId="0A5E7B89" w:rsidR="004A1C65" w:rsidRPr="003655FB" w:rsidRDefault="008028A7" w:rsidP="003655FB">
      <w:pPr>
        <w:pStyle w:val="Caption"/>
        <w:rPr>
          <w:b w:val="0"/>
        </w:rPr>
      </w:pPr>
      <w:bookmarkStart w:id="68" w:name="_Toc193108810"/>
      <w:bookmarkStart w:id="69" w:name="_Toc193123588"/>
      <w:r>
        <w:t xml:space="preserve">Figure </w:t>
      </w:r>
      <w:r w:rsidR="00DB33F9">
        <w:t>3-</w:t>
      </w:r>
      <w:fldSimple w:instr=" SEQ Figure \* ARABIC \s 1 ">
        <w:r w:rsidR="005F7A4B">
          <w:rPr>
            <w:noProof/>
          </w:rPr>
          <w:t>10</w:t>
        </w:r>
      </w:fldSimple>
      <w:r>
        <w:t xml:space="preserve"> Correlation Heatmap between Environmental Variables and RDA Candidate SNPs. </w:t>
      </w:r>
      <w:r>
        <w:rPr>
          <w:b w:val="0"/>
        </w:rPr>
        <w:t xml:space="preserve">This heatmap illustrates the correlation between the environmental variables and candidate SNPs identified through the first four constrained axes of Redundancy Analysis (RDA). Each column on the x-axis represents a candidate SNP. For detailed SNP names and associated information on the 17 genes identified by SIFT4G, please refer to </w:t>
      </w:r>
      <w:commentRangeStart w:id="70"/>
      <w:r>
        <w:rPr>
          <w:b w:val="0"/>
        </w:rPr>
        <w:t>Supplemental Figure 3</w:t>
      </w:r>
      <w:r w:rsidR="000C3486">
        <w:rPr>
          <w:b w:val="0"/>
        </w:rPr>
        <w:t>-2 in APPENDIX A</w:t>
      </w:r>
      <w:r>
        <w:rPr>
          <w:b w:val="0"/>
        </w:rPr>
        <w:t>.</w:t>
      </w:r>
      <w:commentRangeEnd w:id="70"/>
      <w:r>
        <w:rPr>
          <w:rStyle w:val="CommentReference"/>
        </w:rPr>
        <w:commentReference w:id="70"/>
      </w:r>
      <w:bookmarkEnd w:id="68"/>
      <w:bookmarkEnd w:id="69"/>
    </w:p>
    <w:p w14:paraId="252ACBE0" w14:textId="77777777" w:rsidR="004A1C65" w:rsidRDefault="00000000" w:rsidP="00863C90">
      <w:r>
        <w:lastRenderedPageBreak/>
        <w:t xml:space="preserve">This suite of RDA plots collectively reveals the environmental portion of genetic variance within </w:t>
      </w:r>
      <w:proofErr w:type="spellStart"/>
      <w:r>
        <w:rPr>
          <w:i/>
        </w:rPr>
        <w:t>Cx</w:t>
      </w:r>
      <w:proofErr w:type="spellEnd"/>
      <w:r>
        <w:rPr>
          <w:i/>
        </w:rPr>
        <w:t xml:space="preserve">. </w:t>
      </w:r>
      <w:proofErr w:type="spellStart"/>
      <w:r>
        <w:rPr>
          <w:i/>
        </w:rPr>
        <w:t>tarsalis</w:t>
      </w:r>
      <w:proofErr w:type="spellEnd"/>
      <w:r>
        <w:rPr>
          <w:i/>
        </w:rPr>
        <w:t xml:space="preserve"> </w:t>
      </w:r>
      <w:r>
        <w:t xml:space="preserve">populations. While most of the genetic variation correlates with geographic distribution, the environmental variance captured here affords a critical perspective on the selective forces at play, contributing to the broader evolutionary narrative of this species. </w:t>
      </w:r>
    </w:p>
    <w:p w14:paraId="75DC28B6" w14:textId="77777777" w:rsidR="004A1C65" w:rsidRDefault="00000000" w:rsidP="00863C90">
      <w:r>
        <w:t xml:space="preserve">Overall, our findings underscore the intricate connections between geographic locations, environmental factors, and genetic variations, confirming that in addition to genetic drift and IBD, there is a profound influence of environmental variables on genetic variation in </w:t>
      </w:r>
      <w:proofErr w:type="spellStart"/>
      <w:r>
        <w:rPr>
          <w:i/>
        </w:rPr>
        <w:t>Cx</w:t>
      </w:r>
      <w:proofErr w:type="spellEnd"/>
      <w:r>
        <w:rPr>
          <w:i/>
        </w:rPr>
        <w:t xml:space="preserve">. </w:t>
      </w:r>
      <w:proofErr w:type="spellStart"/>
      <w:r>
        <w:rPr>
          <w:i/>
        </w:rPr>
        <w:t>tarsalis</w:t>
      </w:r>
      <w:proofErr w:type="spellEnd"/>
      <w:r>
        <w:t>.</w:t>
      </w:r>
    </w:p>
    <w:p w14:paraId="1A12D43E" w14:textId="77777777" w:rsidR="004A1C65" w:rsidRDefault="00000000" w:rsidP="00863C90">
      <w:pPr>
        <w:pStyle w:val="Heading3"/>
        <w:rPr>
          <w:sz w:val="24"/>
        </w:rPr>
      </w:pPr>
      <w:bookmarkStart w:id="71" w:name="_Toc193108496"/>
      <w:r w:rsidRPr="00863C90">
        <w:t>SNPs</w:t>
      </w:r>
      <w:r>
        <w:t xml:space="preserve"> Under Selection</w:t>
      </w:r>
      <w:bookmarkEnd w:id="71"/>
    </w:p>
    <w:p w14:paraId="5F65073E" w14:textId="11A75EDE" w:rsidR="004A1C65" w:rsidRDefault="00000000" w:rsidP="00863C90">
      <w:r>
        <w:t xml:space="preserve">The </w:t>
      </w:r>
      <w:proofErr w:type="spellStart"/>
      <w:r>
        <w:t>BayeScan</w:t>
      </w:r>
      <w:proofErr w:type="spellEnd"/>
      <w:r>
        <w:t xml:space="preserve"> outlier analysis, performed with a Q-value threshold of 0.05 to identify loci under selection, revealed 1,836 loci potentially under diversifying selection, 10,166 potentially under balancing selection, and 5,237 neutral loci (Figure </w:t>
      </w:r>
      <w:r w:rsidR="00DB33F9">
        <w:t>3-</w:t>
      </w:r>
      <w:r w:rsidR="008028A7">
        <w:t>11</w:t>
      </w:r>
      <w:r>
        <w:t xml:space="preserve"> and</w:t>
      </w:r>
      <w:r w:rsidRPr="000C3486">
        <w:rPr>
          <w:color w:val="000000" w:themeColor="text1"/>
        </w:rPr>
        <w:t xml:space="preserve"> Supplemental Table </w:t>
      </w:r>
      <w:r w:rsidR="000C3486" w:rsidRPr="000C3486">
        <w:rPr>
          <w:color w:val="000000" w:themeColor="text1"/>
        </w:rPr>
        <w:t>3-7 in APPENDIX A</w:t>
      </w:r>
      <w:r w:rsidR="000C3486">
        <w:rPr>
          <w:color w:val="000000" w:themeColor="text1"/>
        </w:rPr>
        <w:t>)</w:t>
      </w:r>
      <w:r>
        <w:t>. Of the 1,836 loci putatively undergoing selection for local adaptation, 1501 of these are found within 824 genes. Of these 824 genes, 24 also overlapped with genes that were identified by both the LFMM and RDA as significantly associated with environmental variables.</w:t>
      </w:r>
    </w:p>
    <w:p w14:paraId="41D3C29F" w14:textId="77777777" w:rsidR="004A1C65" w:rsidRDefault="00000000">
      <w:pPr>
        <w:pBdr>
          <w:top w:val="nil"/>
          <w:left w:val="nil"/>
          <w:bottom w:val="nil"/>
          <w:right w:val="nil"/>
          <w:between w:val="nil"/>
        </w:pBdr>
      </w:pPr>
      <w:r>
        <w:rPr>
          <w:noProof/>
        </w:rPr>
        <w:drawing>
          <wp:inline distT="114300" distB="114300" distL="114300" distR="114300" wp14:anchorId="4DA24970" wp14:editId="38A2D212">
            <wp:extent cx="5163127" cy="2641600"/>
            <wp:effectExtent l="0" t="0" r="6350" b="0"/>
            <wp:docPr id="35" name="image32.png" descr="A graph showing a bull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graph showing a bullet&#10;&#10;Description automatically generated"/>
                    <pic:cNvPicPr preferRelativeResize="0"/>
                  </pic:nvPicPr>
                  <pic:blipFill>
                    <a:blip r:embed="rId31"/>
                    <a:srcRect/>
                    <a:stretch>
                      <a:fillRect/>
                    </a:stretch>
                  </pic:blipFill>
                  <pic:spPr>
                    <a:xfrm>
                      <a:off x="0" y="0"/>
                      <a:ext cx="5172834" cy="2646566"/>
                    </a:xfrm>
                    <a:prstGeom prst="rect">
                      <a:avLst/>
                    </a:prstGeom>
                    <a:ln/>
                  </pic:spPr>
                </pic:pic>
              </a:graphicData>
            </a:graphic>
          </wp:inline>
        </w:drawing>
      </w:r>
    </w:p>
    <w:p w14:paraId="73DE1338" w14:textId="70901C35" w:rsidR="004A1C65" w:rsidRDefault="008028A7" w:rsidP="003655FB">
      <w:pPr>
        <w:pStyle w:val="Caption"/>
        <w:jc w:val="center"/>
      </w:pPr>
      <w:bookmarkStart w:id="72" w:name="_Toc193108811"/>
      <w:bookmarkStart w:id="73" w:name="_Toc193123589"/>
      <w:r>
        <w:t xml:space="preserve">Figure </w:t>
      </w:r>
      <w:r w:rsidR="00DB33F9">
        <w:t>3-</w:t>
      </w:r>
      <w:fldSimple w:instr=" SEQ Figure \* ARABIC \s 1 ">
        <w:r w:rsidR="005F7A4B">
          <w:rPr>
            <w:noProof/>
          </w:rPr>
          <w:t>11</w:t>
        </w:r>
      </w:fldSimple>
      <w:r>
        <w:t xml:space="preserve"> </w:t>
      </w:r>
      <w:proofErr w:type="spellStart"/>
      <w:r>
        <w:t>BayeScan</w:t>
      </w:r>
      <w:proofErr w:type="spellEnd"/>
      <w:r>
        <w:t xml:space="preserve"> Results</w:t>
      </w:r>
      <w:bookmarkEnd w:id="72"/>
      <w:bookmarkEnd w:id="73"/>
    </w:p>
    <w:p w14:paraId="299433CC" w14:textId="55DE5E60" w:rsidR="004A1C65" w:rsidRDefault="00000000" w:rsidP="00863C90">
      <w:r>
        <w:t xml:space="preserve">We also used </w:t>
      </w:r>
      <w:proofErr w:type="spellStart"/>
      <w:r>
        <w:t>PCAdapt</w:t>
      </w:r>
      <w:proofErr w:type="spellEnd"/>
      <w:r>
        <w:t xml:space="preserve"> independently to identify outlier loci with notable allele frequency differences across populations, potentially resulting from natural selection. The Q-Q plot in Figure </w:t>
      </w:r>
      <w:r w:rsidR="00DB33F9">
        <w:t>3-</w:t>
      </w:r>
      <w:r w:rsidR="008028A7">
        <w:t xml:space="preserve">12 </w:t>
      </w:r>
      <w:r>
        <w:lastRenderedPageBreak/>
        <w:t xml:space="preserve">(left plot) shows that most p-values follow the expected uniform distribution. However, the smallest p-values deviate significantly from expectation, indicating the presence of outliers. Similarly, the histogram of p-values (Figure </w:t>
      </w:r>
      <w:r w:rsidR="00DB33F9">
        <w:t>3-</w:t>
      </w:r>
      <w:r w:rsidR="008028A7">
        <w:t>12</w:t>
      </w:r>
      <w:r>
        <w:t xml:space="preserve"> right plot) confirms this pattern, with most p-values aligning with a uniform distribution but an excess of small p-</w:t>
      </w:r>
      <w:r w:rsidRPr="000C3486">
        <w:rPr>
          <w:color w:val="000000" w:themeColor="text1"/>
        </w:rPr>
        <w:t xml:space="preserve">values highlighting the outliers. These outliers include 173 SNPs in the top 1% of extreme p-values. (Supplemental Table </w:t>
      </w:r>
      <w:r w:rsidR="000C3486" w:rsidRPr="000C3486">
        <w:rPr>
          <w:color w:val="000000" w:themeColor="text1"/>
        </w:rPr>
        <w:t>3-8 IN APPENDIX A)</w:t>
      </w:r>
      <w:r w:rsidRPr="000C3486">
        <w:rPr>
          <w:color w:val="000000" w:themeColor="text1"/>
        </w:rPr>
        <w:t xml:space="preserve">. </w:t>
      </w:r>
    </w:p>
    <w:p w14:paraId="3593D487" w14:textId="6EEE30E4" w:rsidR="004A1C65" w:rsidRDefault="00000000" w:rsidP="008028A7">
      <w:pPr>
        <w:pBdr>
          <w:top w:val="nil"/>
          <w:left w:val="nil"/>
          <w:bottom w:val="nil"/>
          <w:right w:val="nil"/>
          <w:between w:val="nil"/>
        </w:pBdr>
        <w:ind w:firstLine="0"/>
        <w:jc w:val="center"/>
      </w:pPr>
      <w:r>
        <w:rPr>
          <w:noProof/>
        </w:rPr>
        <w:drawing>
          <wp:inline distT="114300" distB="114300" distL="114300" distR="114300" wp14:anchorId="193535B4" wp14:editId="295A0A1E">
            <wp:extent cx="2945184" cy="2565161"/>
            <wp:effectExtent l="0" t="0" r="0" b="0"/>
            <wp:docPr id="36" name="image29.png"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graph with a line&#10;&#10;Description automatically generated"/>
                    <pic:cNvPicPr preferRelativeResize="0"/>
                  </pic:nvPicPr>
                  <pic:blipFill>
                    <a:blip r:embed="rId32"/>
                    <a:srcRect/>
                    <a:stretch>
                      <a:fillRect/>
                    </a:stretch>
                  </pic:blipFill>
                  <pic:spPr>
                    <a:xfrm>
                      <a:off x="0" y="0"/>
                      <a:ext cx="2945184" cy="2565161"/>
                    </a:xfrm>
                    <a:prstGeom prst="rect">
                      <a:avLst/>
                    </a:prstGeom>
                    <a:ln/>
                  </pic:spPr>
                </pic:pic>
              </a:graphicData>
            </a:graphic>
          </wp:inline>
        </w:drawing>
      </w:r>
      <w:r>
        <w:rPr>
          <w:noProof/>
        </w:rPr>
        <w:drawing>
          <wp:inline distT="114300" distB="114300" distL="114300" distR="114300" wp14:anchorId="7E42DE90" wp14:editId="3D0C1AE2">
            <wp:extent cx="2714625" cy="2332283"/>
            <wp:effectExtent l="0" t="0" r="3175" b="5080"/>
            <wp:docPr id="37" name="image35.png" descr="A graph of a number of column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5.png" descr="A graph of a number of columns&#10;&#10;Description automatically generated with medium confidence"/>
                    <pic:cNvPicPr preferRelativeResize="0"/>
                  </pic:nvPicPr>
                  <pic:blipFill>
                    <a:blip r:embed="rId33"/>
                    <a:srcRect/>
                    <a:stretch>
                      <a:fillRect/>
                    </a:stretch>
                  </pic:blipFill>
                  <pic:spPr>
                    <a:xfrm>
                      <a:off x="0" y="0"/>
                      <a:ext cx="2737892" cy="2352273"/>
                    </a:xfrm>
                    <a:prstGeom prst="rect">
                      <a:avLst/>
                    </a:prstGeom>
                    <a:ln/>
                  </pic:spPr>
                </pic:pic>
              </a:graphicData>
            </a:graphic>
          </wp:inline>
        </w:drawing>
      </w:r>
    </w:p>
    <w:p w14:paraId="3FFCC50F" w14:textId="7856DE0D" w:rsidR="004A1C65" w:rsidRDefault="008028A7" w:rsidP="008028A7">
      <w:pPr>
        <w:pStyle w:val="Caption"/>
        <w:rPr>
          <w:b w:val="0"/>
          <w:bCs/>
        </w:rPr>
      </w:pPr>
      <w:bookmarkStart w:id="74" w:name="_Toc193108812"/>
      <w:bookmarkStart w:id="75" w:name="_Toc193123590"/>
      <w:r w:rsidRPr="00A93DBA">
        <w:t xml:space="preserve">Figure </w:t>
      </w:r>
      <w:r w:rsidR="00DB33F9" w:rsidRPr="00A93DBA">
        <w:t>3-</w:t>
      </w:r>
      <w:fldSimple w:instr=" SEQ Figure \* ARABIC \s 1 ">
        <w:r w:rsidR="005F7A4B" w:rsidRPr="00A93DBA">
          <w:t>12</w:t>
        </w:r>
      </w:fldSimple>
      <w:r w:rsidRPr="00A93DBA">
        <w:t xml:space="preserve"> </w:t>
      </w:r>
      <w:proofErr w:type="spellStart"/>
      <w:r w:rsidRPr="00A93DBA">
        <w:t>PCAdapt</w:t>
      </w:r>
      <w:proofErr w:type="spellEnd"/>
      <w:r w:rsidRPr="00A93DBA">
        <w:t xml:space="preserve"> </w:t>
      </w:r>
      <w:r w:rsidR="00E86740" w:rsidRPr="00A93DBA">
        <w:t>R</w:t>
      </w:r>
      <w:r w:rsidRPr="00A93DBA">
        <w:t>esult</w:t>
      </w:r>
      <w:r w:rsidR="00610448" w:rsidRPr="00A93DBA">
        <w:t>s</w:t>
      </w:r>
      <w:r w:rsidRPr="00A93DBA">
        <w:t>.</w:t>
      </w:r>
      <w:r>
        <w:t xml:space="preserve"> </w:t>
      </w:r>
      <w:r w:rsidRPr="00A93DBA">
        <w:rPr>
          <w:b w:val="0"/>
          <w:bCs/>
        </w:rPr>
        <w:t>(Left) Q-Q plot to show the expected uniform distribution of the p-values. (Right) Histogram of p-values distribution</w:t>
      </w:r>
      <w:bookmarkEnd w:id="74"/>
      <w:bookmarkEnd w:id="75"/>
    </w:p>
    <w:p w14:paraId="4ADC8EA9" w14:textId="77777777" w:rsidR="00193B8F" w:rsidRPr="00193B8F" w:rsidRDefault="00193B8F" w:rsidP="00193B8F"/>
    <w:p w14:paraId="5F20A006" w14:textId="161A72D4" w:rsidR="004A1C65" w:rsidRDefault="00000000" w:rsidP="00863C90">
      <w:r>
        <w:t xml:space="preserve">In total, 53 candidate local adaptation SNPs were identified (Table 3.13). Some candidates show a strong East-West gradient in terms of allele frequencies (Figure </w:t>
      </w:r>
      <w:r w:rsidR="00DB33F9">
        <w:t>3-</w:t>
      </w:r>
      <w:r w:rsidR="008028A7">
        <w:t>13</w:t>
      </w:r>
      <w:r>
        <w:t xml:space="preserve">A and B), while others indicate that the alternate allele is present only in one or a few populations (Figure </w:t>
      </w:r>
      <w:r w:rsidR="00DB33F9">
        <w:t>3-</w:t>
      </w:r>
      <w:r w:rsidR="008028A7">
        <w:t>13</w:t>
      </w:r>
      <w:r>
        <w:t xml:space="preserve">C and D). </w:t>
      </w:r>
    </w:p>
    <w:p w14:paraId="01A7F348" w14:textId="09351B4B" w:rsidR="004A1C65" w:rsidRDefault="001E23AC">
      <w:pPr>
        <w:pBdr>
          <w:top w:val="nil"/>
          <w:left w:val="nil"/>
          <w:bottom w:val="nil"/>
          <w:right w:val="nil"/>
          <w:between w:val="nil"/>
        </w:pBdr>
        <w:ind w:firstLine="0"/>
        <w:jc w:val="center"/>
      </w:pPr>
      <w:r w:rsidRPr="001E23AC">
        <w:rPr>
          <w:noProof/>
        </w:rPr>
        <w:lastRenderedPageBreak/>
        <w:drawing>
          <wp:inline distT="0" distB="0" distL="0" distR="0" wp14:anchorId="209DA60A" wp14:editId="0F4B4FC2">
            <wp:extent cx="3773074" cy="3280410"/>
            <wp:effectExtent l="0" t="0" r="0" b="0"/>
            <wp:docPr id="1663626817" name="Picture 1" descr="A group of graphs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26817" name="Picture 1" descr="A group of graphs with different colored bars&#10;&#10;AI-generated content may be incorrect."/>
                    <pic:cNvPicPr/>
                  </pic:nvPicPr>
                  <pic:blipFill>
                    <a:blip r:embed="rId34"/>
                    <a:stretch>
                      <a:fillRect/>
                    </a:stretch>
                  </pic:blipFill>
                  <pic:spPr>
                    <a:xfrm>
                      <a:off x="0" y="0"/>
                      <a:ext cx="3820231" cy="3321409"/>
                    </a:xfrm>
                    <a:prstGeom prst="rect">
                      <a:avLst/>
                    </a:prstGeom>
                  </pic:spPr>
                </pic:pic>
              </a:graphicData>
            </a:graphic>
          </wp:inline>
        </w:drawing>
      </w:r>
    </w:p>
    <w:p w14:paraId="232CB041" w14:textId="77C6009E" w:rsidR="004A1C65" w:rsidRDefault="008028A7" w:rsidP="003655FB">
      <w:pPr>
        <w:pStyle w:val="Caption"/>
        <w:jc w:val="center"/>
        <w:rPr>
          <w:b w:val="0"/>
        </w:rPr>
      </w:pPr>
      <w:bookmarkStart w:id="76" w:name="_Toc193108813"/>
      <w:bookmarkStart w:id="77" w:name="_Toc193123591"/>
      <w:r>
        <w:t xml:space="preserve">Figure </w:t>
      </w:r>
      <w:r w:rsidR="00DB33F9">
        <w:t>3-</w:t>
      </w:r>
      <w:fldSimple w:instr=" SEQ Figure \* ARABIC \s 1 ">
        <w:r w:rsidR="005F7A4B">
          <w:rPr>
            <w:noProof/>
          </w:rPr>
          <w:t>13</w:t>
        </w:r>
      </w:fldSimple>
      <w:r>
        <w:t xml:space="preserve"> Allele </w:t>
      </w:r>
      <w:r w:rsidR="00AF7DBB">
        <w:t>F</w:t>
      </w:r>
      <w:r>
        <w:t xml:space="preserve">requency </w:t>
      </w:r>
      <w:r w:rsidR="00AF7DBB">
        <w:t>D</w:t>
      </w:r>
      <w:r>
        <w:t xml:space="preserve">istribution of </w:t>
      </w:r>
      <w:r w:rsidR="00AF7DBB">
        <w:t>S</w:t>
      </w:r>
      <w:r>
        <w:t xml:space="preserve">elected </w:t>
      </w:r>
      <w:r w:rsidR="00AF7DBB">
        <w:t>C</w:t>
      </w:r>
      <w:r>
        <w:t>andidate SNPs</w:t>
      </w:r>
      <w:bookmarkEnd w:id="76"/>
      <w:bookmarkEnd w:id="77"/>
    </w:p>
    <w:p w14:paraId="04726FB5" w14:textId="6C93A2A1" w:rsidR="004A1C65" w:rsidRDefault="00000000" w:rsidP="00863C90">
      <w:r>
        <w:t xml:space="preserve">Looking across all four analyses examining significant environmental associations and evidence of natural selection, we identified 20 common genes containing candidate SNPs that were consistently significant in each instance (Figure </w:t>
      </w:r>
      <w:r w:rsidR="00DB33F9">
        <w:t>3-</w:t>
      </w:r>
      <w:r w:rsidR="008028A7">
        <w:t>14</w:t>
      </w:r>
      <w:r>
        <w:t xml:space="preserve"> </w:t>
      </w:r>
      <w:r w:rsidRPr="00815A78">
        <w:rPr>
          <w:color w:val="000000" w:themeColor="text1"/>
        </w:rPr>
        <w:t xml:space="preserve">and </w:t>
      </w:r>
      <w:commentRangeStart w:id="78"/>
      <w:r w:rsidRPr="00815A78">
        <w:rPr>
          <w:color w:val="000000" w:themeColor="text1"/>
        </w:rPr>
        <w:t xml:space="preserve">Supplemental Table </w:t>
      </w:r>
      <w:commentRangeEnd w:id="78"/>
      <w:r w:rsidR="00815A78" w:rsidRPr="00815A78">
        <w:rPr>
          <w:color w:val="000000" w:themeColor="text1"/>
        </w:rPr>
        <w:t>3-9 in APPENDIX A</w:t>
      </w:r>
      <w:r w:rsidRPr="00815A78">
        <w:rPr>
          <w:color w:val="000000" w:themeColor="text1"/>
        </w:rPr>
        <w:commentReference w:id="78"/>
      </w:r>
      <w:r>
        <w:t xml:space="preserve">). Given </w:t>
      </w:r>
      <w:proofErr w:type="spellStart"/>
      <w:r>
        <w:t>BayeScan’s</w:t>
      </w:r>
      <w:proofErr w:type="spellEnd"/>
      <w:r>
        <w:t xml:space="preserve"> susceptibility to potential false positives, we included </w:t>
      </w:r>
      <w:proofErr w:type="spellStart"/>
      <w:r>
        <w:t>PCAdapt</w:t>
      </w:r>
      <w:proofErr w:type="spellEnd"/>
      <w:r>
        <w:t xml:space="preserve"> to provide additional validation and strengthen the robustness of our </w:t>
      </w:r>
      <w:proofErr w:type="spellStart"/>
      <w:proofErr w:type="gramStart"/>
      <w:r>
        <w:t>findings.A</w:t>
      </w:r>
      <w:proofErr w:type="spellEnd"/>
      <w:proofErr w:type="gramEnd"/>
      <w:r>
        <w:t xml:space="preserve"> Chi-Square test (Table </w:t>
      </w:r>
      <w:r w:rsidR="00DB33F9">
        <w:t>3-</w:t>
      </w:r>
      <w:r>
        <w:t xml:space="preserve">11 and Table </w:t>
      </w:r>
      <w:r w:rsidR="00DB33F9">
        <w:t>3-</w:t>
      </w:r>
      <w:r>
        <w:t xml:space="preserve">12) indicated a significant association between the candidacy of SNPs and their location being within genes rather than intergenic (X-squared = 75.842, </w:t>
      </w:r>
      <w:proofErr w:type="spellStart"/>
      <w:r>
        <w:t>df</w:t>
      </w:r>
      <w:proofErr w:type="spellEnd"/>
      <w:r>
        <w:t xml:space="preserve"> = 1, p-value &lt; 2.2e-16). This suggests that SNPs identified as candidates are more likely to be located within genes than would be expected by chance. </w:t>
      </w:r>
    </w:p>
    <w:p w14:paraId="35341350" w14:textId="3C5A2AB6" w:rsidR="004A1C65" w:rsidRDefault="004A1C65">
      <w:pPr>
        <w:ind w:firstLine="0"/>
        <w:jc w:val="center"/>
        <w:rPr>
          <w:sz w:val="24"/>
        </w:rPr>
      </w:pPr>
    </w:p>
    <w:p w14:paraId="5C8670BC" w14:textId="2D07FF62" w:rsidR="001E23AC" w:rsidRDefault="001E23AC" w:rsidP="001E23AC">
      <w:pPr>
        <w:ind w:firstLine="0"/>
        <w:rPr>
          <w:sz w:val="24"/>
        </w:rPr>
      </w:pPr>
      <w:r>
        <w:rPr>
          <w:noProof/>
          <w:sz w:val="24"/>
        </w:rPr>
        <w:lastRenderedPageBreak/>
        <w:drawing>
          <wp:inline distT="0" distB="0" distL="0" distR="0" wp14:anchorId="26DD283F" wp14:editId="63D3EB1D">
            <wp:extent cx="5909310" cy="3616296"/>
            <wp:effectExtent l="0" t="0" r="0" b="3810"/>
            <wp:docPr id="1667300164" name="Picture 1" descr="A graph of data and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00164" name="Picture 1" descr="A graph of data and information&#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18475" cy="3621905"/>
                    </a:xfrm>
                    <a:prstGeom prst="rect">
                      <a:avLst/>
                    </a:prstGeom>
                  </pic:spPr>
                </pic:pic>
              </a:graphicData>
            </a:graphic>
          </wp:inline>
        </w:drawing>
      </w:r>
    </w:p>
    <w:p w14:paraId="1C75F5DE" w14:textId="759D5224" w:rsidR="00AF35E1" w:rsidRPr="00980442" w:rsidRDefault="008028A7" w:rsidP="00980442">
      <w:pPr>
        <w:pStyle w:val="Caption"/>
        <w:rPr>
          <w:b w:val="0"/>
          <w:color w:val="0E0E0E"/>
          <w:szCs w:val="20"/>
        </w:rPr>
      </w:pPr>
      <w:bookmarkStart w:id="79" w:name="_Toc193108814"/>
      <w:bookmarkStart w:id="80" w:name="_Toc193123592"/>
      <w:r>
        <w:t xml:space="preserve">Figure </w:t>
      </w:r>
      <w:r w:rsidR="00DB33F9">
        <w:t>3-</w:t>
      </w:r>
      <w:fldSimple w:instr=" SEQ Figure \* ARABIC \s 1 ">
        <w:r w:rsidR="005F7A4B">
          <w:rPr>
            <w:noProof/>
          </w:rPr>
          <w:t>14</w:t>
        </w:r>
      </w:fldSimple>
      <w:r>
        <w:rPr>
          <w:color w:val="0E0E0E"/>
          <w:szCs w:val="20"/>
        </w:rPr>
        <w:t xml:space="preserve"> Upset Plot showing the overlap of genes annotated from candidate SNPs identified across four methods for detecting local adaptation and environmental associations in </w:t>
      </w:r>
      <w:proofErr w:type="spellStart"/>
      <w:r>
        <w:rPr>
          <w:color w:val="0E0E0E"/>
          <w:szCs w:val="20"/>
        </w:rPr>
        <w:t>Cx</w:t>
      </w:r>
      <w:proofErr w:type="spellEnd"/>
      <w:r>
        <w:rPr>
          <w:color w:val="0E0E0E"/>
          <w:szCs w:val="20"/>
        </w:rPr>
        <w:t xml:space="preserve">. </w:t>
      </w:r>
      <w:proofErr w:type="spellStart"/>
      <w:r>
        <w:rPr>
          <w:color w:val="0E0E0E"/>
          <w:szCs w:val="20"/>
        </w:rPr>
        <w:t>tarsalis</w:t>
      </w:r>
      <w:proofErr w:type="spellEnd"/>
      <w:r>
        <w:rPr>
          <w:color w:val="0E0E0E"/>
          <w:szCs w:val="20"/>
        </w:rPr>
        <w:t xml:space="preserve">: LFMM, RDA, </w:t>
      </w:r>
      <w:proofErr w:type="spellStart"/>
      <w:r>
        <w:rPr>
          <w:color w:val="0E0E0E"/>
          <w:szCs w:val="20"/>
        </w:rPr>
        <w:t>PCAdapt</w:t>
      </w:r>
      <w:proofErr w:type="spellEnd"/>
      <w:r>
        <w:rPr>
          <w:color w:val="0E0E0E"/>
          <w:szCs w:val="20"/>
        </w:rPr>
        <w:t xml:space="preserve">, and </w:t>
      </w:r>
      <w:proofErr w:type="spellStart"/>
      <w:r>
        <w:rPr>
          <w:color w:val="0E0E0E"/>
          <w:szCs w:val="20"/>
        </w:rPr>
        <w:t>BayeScan</w:t>
      </w:r>
      <w:proofErr w:type="spellEnd"/>
      <w:r>
        <w:rPr>
          <w:color w:val="0E0E0E"/>
          <w:szCs w:val="20"/>
        </w:rPr>
        <w:t>.</w:t>
      </w:r>
      <w:r>
        <w:rPr>
          <w:b w:val="0"/>
          <w:color w:val="0E0E0E"/>
          <w:szCs w:val="20"/>
        </w:rPr>
        <w:t xml:space="preserve"> The bar heights indicate the number of genes annotated based on candidate SNPs in each unique or shared category, with percentages relative to the total genes annotated. Black circles below the bars represent intersections of methods, where connected lines indicate the methods contributing to the overlap. For example, the tallest bar corresponds to 438 genes uniquely identified by </w:t>
      </w:r>
      <w:proofErr w:type="spellStart"/>
      <w:r>
        <w:rPr>
          <w:b w:val="0"/>
          <w:color w:val="0E0E0E"/>
          <w:szCs w:val="20"/>
        </w:rPr>
        <w:t>BayeScan</w:t>
      </w:r>
      <w:proofErr w:type="spellEnd"/>
      <w:r>
        <w:rPr>
          <w:b w:val="0"/>
          <w:color w:val="0E0E0E"/>
          <w:szCs w:val="20"/>
        </w:rPr>
        <w:t xml:space="preserve"> (47.9%), with no overlap with other methods. Individual horizontal bars represent the total number of genes identified by each method: LFMM_PC1 (44, 4.8%), PCA (110, 12.0%), RDA (459, 50.2%), and </w:t>
      </w:r>
      <w:proofErr w:type="spellStart"/>
      <w:r>
        <w:rPr>
          <w:b w:val="0"/>
          <w:color w:val="0E0E0E"/>
          <w:szCs w:val="20"/>
        </w:rPr>
        <w:t>BayeScan</w:t>
      </w:r>
      <w:proofErr w:type="spellEnd"/>
      <w:r>
        <w:rPr>
          <w:b w:val="0"/>
          <w:color w:val="0E0E0E"/>
          <w:szCs w:val="20"/>
        </w:rPr>
        <w:t xml:space="preserve"> (824, 90.2%).</w:t>
      </w:r>
      <w:bookmarkEnd w:id="79"/>
      <w:bookmarkEnd w:id="80"/>
    </w:p>
    <w:p w14:paraId="63EBF78D" w14:textId="3E5EF066" w:rsidR="004A1C65" w:rsidRDefault="004A1C65" w:rsidP="00B90E90">
      <w:pPr>
        <w:pStyle w:val="Caption"/>
        <w:jc w:val="center"/>
        <w:rPr>
          <w:b w:val="0"/>
        </w:rPr>
      </w:pPr>
    </w:p>
    <w:tbl>
      <w:tblPr>
        <w:tblStyle w:val="aa"/>
        <w:tblW w:w="9146" w:type="dxa"/>
        <w:jc w:val="center"/>
        <w:tblLayout w:type="fixed"/>
        <w:tblLook w:val="0400" w:firstRow="0" w:lastRow="0" w:firstColumn="0" w:lastColumn="0" w:noHBand="0" w:noVBand="1"/>
      </w:tblPr>
      <w:tblGrid>
        <w:gridCol w:w="1080"/>
        <w:gridCol w:w="1170"/>
        <w:gridCol w:w="900"/>
        <w:gridCol w:w="900"/>
        <w:gridCol w:w="1080"/>
        <w:gridCol w:w="1080"/>
        <w:gridCol w:w="1440"/>
        <w:gridCol w:w="1496"/>
      </w:tblGrid>
      <w:tr w:rsidR="00AF35E1" w14:paraId="088005EC" w14:textId="77777777" w:rsidTr="00AF35E1">
        <w:trPr>
          <w:trHeight w:val="386"/>
          <w:jc w:val="center"/>
        </w:trPr>
        <w:tc>
          <w:tcPr>
            <w:tcW w:w="9146" w:type="dxa"/>
            <w:gridSpan w:val="8"/>
            <w:tcBorders>
              <w:bottom w:val="double" w:sz="4" w:space="0" w:color="auto"/>
            </w:tcBorders>
            <w:shd w:val="clear" w:color="auto" w:fill="auto"/>
            <w:vAlign w:val="center"/>
          </w:tcPr>
          <w:p w14:paraId="6B5DCCA0" w14:textId="7D585945" w:rsidR="00AF35E1" w:rsidRPr="00AF35E1" w:rsidRDefault="00AF35E1" w:rsidP="00AF35E1">
            <w:pPr>
              <w:pStyle w:val="Caption"/>
              <w:jc w:val="center"/>
              <w:rPr>
                <w:sz w:val="18"/>
                <w:szCs w:val="28"/>
              </w:rPr>
            </w:pPr>
            <w:bookmarkStart w:id="81" w:name="_Toc193135943"/>
            <w:r>
              <w:t>Table 3-</w:t>
            </w:r>
            <w:r>
              <w:fldChar w:fldCharType="begin"/>
            </w:r>
            <w:r>
              <w:instrText xml:space="preserve"> SEQ Table \* ARABIC \s 1 </w:instrText>
            </w:r>
            <w:r>
              <w:fldChar w:fldCharType="separate"/>
            </w:r>
            <w:r>
              <w:rPr>
                <w:noProof/>
              </w:rPr>
              <w:t>11</w:t>
            </w:r>
            <w:r>
              <w:fldChar w:fldCharType="end"/>
            </w:r>
            <w:r>
              <w:t xml:space="preserve"> Data </w:t>
            </w:r>
            <w:r>
              <w:t>S</w:t>
            </w:r>
            <w:r>
              <w:t xml:space="preserve">ummary from LFMM, RDA, </w:t>
            </w:r>
            <w:proofErr w:type="spellStart"/>
            <w:r>
              <w:t>B</w:t>
            </w:r>
            <w:r>
              <w:t>ayescan</w:t>
            </w:r>
            <w:proofErr w:type="spellEnd"/>
            <w:r>
              <w:t xml:space="preserve"> and </w:t>
            </w:r>
            <w:proofErr w:type="spellStart"/>
            <w:r>
              <w:t>PCAdapt</w:t>
            </w:r>
            <w:bookmarkEnd w:id="81"/>
            <w:proofErr w:type="spellEnd"/>
          </w:p>
        </w:tc>
      </w:tr>
      <w:tr w:rsidR="004A1C65" w14:paraId="5D63D6DA" w14:textId="77777777" w:rsidTr="00AF35E1">
        <w:trPr>
          <w:trHeight w:val="823"/>
          <w:jc w:val="center"/>
        </w:trPr>
        <w:tc>
          <w:tcPr>
            <w:tcW w:w="1080" w:type="dxa"/>
            <w:tcBorders>
              <w:top w:val="double" w:sz="4" w:space="0" w:color="auto"/>
              <w:bottom w:val="single" w:sz="4" w:space="0" w:color="auto"/>
            </w:tcBorders>
            <w:shd w:val="clear" w:color="auto" w:fill="auto"/>
            <w:vAlign w:val="center"/>
          </w:tcPr>
          <w:p w14:paraId="6E84D531" w14:textId="77777777" w:rsidR="004A1C65" w:rsidRPr="00AF35E1" w:rsidRDefault="00000000" w:rsidP="00863C90">
            <w:pPr>
              <w:pStyle w:val="Subtitle"/>
              <w:rPr>
                <w:sz w:val="18"/>
                <w:szCs w:val="28"/>
              </w:rPr>
            </w:pPr>
            <w:r w:rsidRPr="00AF35E1">
              <w:rPr>
                <w:sz w:val="18"/>
                <w:szCs w:val="28"/>
              </w:rPr>
              <w:t> </w:t>
            </w:r>
          </w:p>
        </w:tc>
        <w:tc>
          <w:tcPr>
            <w:tcW w:w="1170" w:type="dxa"/>
            <w:tcBorders>
              <w:top w:val="double" w:sz="4" w:space="0" w:color="auto"/>
              <w:bottom w:val="single" w:sz="4" w:space="0" w:color="auto"/>
            </w:tcBorders>
            <w:shd w:val="clear" w:color="auto" w:fill="auto"/>
            <w:vAlign w:val="center"/>
          </w:tcPr>
          <w:p w14:paraId="78F3AFC9" w14:textId="48EF4EF3" w:rsidR="004A1C65" w:rsidRPr="00AF35E1" w:rsidRDefault="00863C90" w:rsidP="00863C90">
            <w:pPr>
              <w:pStyle w:val="Subtitle"/>
              <w:rPr>
                <w:sz w:val="18"/>
                <w:szCs w:val="28"/>
              </w:rPr>
            </w:pPr>
            <w:r w:rsidRPr="00AF35E1">
              <w:rPr>
                <w:sz w:val="18"/>
                <w:szCs w:val="28"/>
              </w:rPr>
              <w:t>Candidate SNPs</w:t>
            </w:r>
          </w:p>
        </w:tc>
        <w:tc>
          <w:tcPr>
            <w:tcW w:w="900" w:type="dxa"/>
            <w:tcBorders>
              <w:top w:val="double" w:sz="4" w:space="0" w:color="auto"/>
              <w:bottom w:val="single" w:sz="4" w:space="0" w:color="auto"/>
            </w:tcBorders>
            <w:shd w:val="clear" w:color="auto" w:fill="auto"/>
            <w:vAlign w:val="center"/>
          </w:tcPr>
          <w:p w14:paraId="37AB9CF1" w14:textId="77777777" w:rsidR="004A1C65" w:rsidRPr="00AF35E1" w:rsidRDefault="00000000" w:rsidP="00863C90">
            <w:pPr>
              <w:pStyle w:val="Subtitle"/>
              <w:rPr>
                <w:sz w:val="18"/>
                <w:szCs w:val="28"/>
              </w:rPr>
            </w:pPr>
            <w:r w:rsidRPr="00AF35E1">
              <w:rPr>
                <w:sz w:val="18"/>
                <w:szCs w:val="28"/>
              </w:rPr>
              <w:t>SNPs within genes</w:t>
            </w:r>
          </w:p>
        </w:tc>
        <w:tc>
          <w:tcPr>
            <w:tcW w:w="900" w:type="dxa"/>
            <w:tcBorders>
              <w:top w:val="double" w:sz="4" w:space="0" w:color="auto"/>
              <w:bottom w:val="single" w:sz="4" w:space="0" w:color="auto"/>
            </w:tcBorders>
            <w:shd w:val="clear" w:color="auto" w:fill="auto"/>
            <w:vAlign w:val="center"/>
          </w:tcPr>
          <w:p w14:paraId="4DB0AB2F" w14:textId="77777777" w:rsidR="004A1C65" w:rsidRPr="00AF35E1" w:rsidRDefault="00000000" w:rsidP="00863C90">
            <w:pPr>
              <w:pStyle w:val="Subtitle"/>
              <w:rPr>
                <w:sz w:val="18"/>
                <w:szCs w:val="28"/>
              </w:rPr>
            </w:pPr>
            <w:r w:rsidRPr="00AF35E1">
              <w:rPr>
                <w:sz w:val="18"/>
                <w:szCs w:val="28"/>
              </w:rPr>
              <w:t>SNPs not within genes</w:t>
            </w:r>
          </w:p>
        </w:tc>
        <w:tc>
          <w:tcPr>
            <w:tcW w:w="1080" w:type="dxa"/>
            <w:tcBorders>
              <w:top w:val="double" w:sz="4" w:space="0" w:color="auto"/>
              <w:bottom w:val="single" w:sz="4" w:space="0" w:color="auto"/>
            </w:tcBorders>
            <w:shd w:val="clear" w:color="auto" w:fill="auto"/>
            <w:vAlign w:val="center"/>
          </w:tcPr>
          <w:p w14:paraId="0DA3F78E" w14:textId="6CD46D3A" w:rsidR="004A1C65" w:rsidRPr="00AF35E1" w:rsidRDefault="00863C90" w:rsidP="00863C90">
            <w:pPr>
              <w:pStyle w:val="Subtitle"/>
              <w:rPr>
                <w:sz w:val="18"/>
                <w:szCs w:val="28"/>
              </w:rPr>
            </w:pPr>
            <w:r w:rsidRPr="00AF35E1">
              <w:rPr>
                <w:sz w:val="18"/>
                <w:szCs w:val="28"/>
              </w:rPr>
              <w:t>Matched genes</w:t>
            </w:r>
          </w:p>
        </w:tc>
        <w:tc>
          <w:tcPr>
            <w:tcW w:w="1080" w:type="dxa"/>
            <w:tcBorders>
              <w:top w:val="double" w:sz="4" w:space="0" w:color="auto"/>
              <w:bottom w:val="single" w:sz="4" w:space="0" w:color="auto"/>
            </w:tcBorders>
            <w:shd w:val="clear" w:color="auto" w:fill="auto"/>
            <w:vAlign w:val="center"/>
          </w:tcPr>
          <w:p w14:paraId="665CAF04" w14:textId="44F70BCD" w:rsidR="004A1C65" w:rsidRPr="00AF35E1" w:rsidRDefault="00863C90" w:rsidP="00863C90">
            <w:pPr>
              <w:pStyle w:val="Subtitle"/>
              <w:rPr>
                <w:sz w:val="18"/>
                <w:szCs w:val="28"/>
              </w:rPr>
            </w:pPr>
            <w:r w:rsidRPr="00AF35E1">
              <w:rPr>
                <w:sz w:val="18"/>
                <w:szCs w:val="28"/>
              </w:rPr>
              <w:t>Non-candidate SNPs</w:t>
            </w:r>
          </w:p>
        </w:tc>
        <w:tc>
          <w:tcPr>
            <w:tcW w:w="1440" w:type="dxa"/>
            <w:tcBorders>
              <w:top w:val="double" w:sz="4" w:space="0" w:color="auto"/>
              <w:bottom w:val="single" w:sz="4" w:space="0" w:color="auto"/>
            </w:tcBorders>
            <w:shd w:val="clear" w:color="auto" w:fill="auto"/>
            <w:vAlign w:val="center"/>
          </w:tcPr>
          <w:p w14:paraId="0CB321A5" w14:textId="2D4B3748" w:rsidR="004A1C65" w:rsidRPr="00AF35E1" w:rsidRDefault="00863C90" w:rsidP="00863C90">
            <w:pPr>
              <w:pStyle w:val="Subtitle"/>
              <w:rPr>
                <w:sz w:val="18"/>
                <w:szCs w:val="28"/>
              </w:rPr>
            </w:pPr>
            <w:r w:rsidRPr="00AF35E1">
              <w:rPr>
                <w:sz w:val="18"/>
                <w:szCs w:val="28"/>
              </w:rPr>
              <w:t>Non-candidates SNPs within genes</w:t>
            </w:r>
          </w:p>
        </w:tc>
        <w:tc>
          <w:tcPr>
            <w:tcW w:w="1496" w:type="dxa"/>
            <w:tcBorders>
              <w:top w:val="double" w:sz="4" w:space="0" w:color="auto"/>
              <w:bottom w:val="single" w:sz="4" w:space="0" w:color="auto"/>
            </w:tcBorders>
            <w:shd w:val="clear" w:color="auto" w:fill="auto"/>
            <w:vAlign w:val="center"/>
          </w:tcPr>
          <w:p w14:paraId="4F1E6DB7" w14:textId="14E3D6FA" w:rsidR="004A1C65" w:rsidRPr="00AF35E1" w:rsidRDefault="00863C90" w:rsidP="00863C90">
            <w:pPr>
              <w:pStyle w:val="Subtitle"/>
              <w:rPr>
                <w:sz w:val="18"/>
                <w:szCs w:val="28"/>
              </w:rPr>
            </w:pPr>
            <w:r w:rsidRPr="00AF35E1">
              <w:rPr>
                <w:sz w:val="18"/>
                <w:szCs w:val="28"/>
              </w:rPr>
              <w:t>Non-candidates SNPs not within genes</w:t>
            </w:r>
          </w:p>
        </w:tc>
      </w:tr>
      <w:tr w:rsidR="004A1C65" w14:paraId="60E210E6" w14:textId="77777777" w:rsidTr="00AF35E1">
        <w:trPr>
          <w:trHeight w:val="322"/>
          <w:jc w:val="center"/>
        </w:trPr>
        <w:tc>
          <w:tcPr>
            <w:tcW w:w="1080" w:type="dxa"/>
            <w:tcBorders>
              <w:top w:val="single" w:sz="4" w:space="0" w:color="auto"/>
            </w:tcBorders>
            <w:shd w:val="clear" w:color="auto" w:fill="auto"/>
            <w:vAlign w:val="center"/>
          </w:tcPr>
          <w:p w14:paraId="5A364D13" w14:textId="77777777" w:rsidR="004A1C65" w:rsidRPr="00AF35E1" w:rsidRDefault="00000000" w:rsidP="00863C90">
            <w:pPr>
              <w:pStyle w:val="Subtitle"/>
              <w:rPr>
                <w:sz w:val="18"/>
                <w:szCs w:val="28"/>
              </w:rPr>
            </w:pPr>
            <w:r w:rsidRPr="00AF35E1">
              <w:rPr>
                <w:sz w:val="18"/>
                <w:szCs w:val="28"/>
              </w:rPr>
              <w:t>LFMM</w:t>
            </w:r>
          </w:p>
        </w:tc>
        <w:tc>
          <w:tcPr>
            <w:tcW w:w="1170" w:type="dxa"/>
            <w:tcBorders>
              <w:top w:val="single" w:sz="4" w:space="0" w:color="auto"/>
            </w:tcBorders>
            <w:shd w:val="clear" w:color="auto" w:fill="auto"/>
            <w:vAlign w:val="center"/>
          </w:tcPr>
          <w:p w14:paraId="7037B09C" w14:textId="77777777" w:rsidR="004A1C65" w:rsidRPr="00AF35E1" w:rsidRDefault="00000000" w:rsidP="00863C90">
            <w:pPr>
              <w:pStyle w:val="Subtitle"/>
              <w:rPr>
                <w:sz w:val="18"/>
                <w:szCs w:val="28"/>
              </w:rPr>
            </w:pPr>
            <w:r w:rsidRPr="00AF35E1">
              <w:rPr>
                <w:sz w:val="18"/>
                <w:szCs w:val="28"/>
              </w:rPr>
              <w:t>92</w:t>
            </w:r>
          </w:p>
        </w:tc>
        <w:tc>
          <w:tcPr>
            <w:tcW w:w="900" w:type="dxa"/>
            <w:tcBorders>
              <w:top w:val="single" w:sz="4" w:space="0" w:color="auto"/>
            </w:tcBorders>
            <w:shd w:val="clear" w:color="auto" w:fill="auto"/>
            <w:vAlign w:val="center"/>
          </w:tcPr>
          <w:p w14:paraId="237F414B" w14:textId="77777777" w:rsidR="004A1C65" w:rsidRPr="00AF35E1" w:rsidRDefault="00000000" w:rsidP="00863C90">
            <w:pPr>
              <w:pStyle w:val="Subtitle"/>
              <w:rPr>
                <w:sz w:val="18"/>
                <w:szCs w:val="28"/>
              </w:rPr>
            </w:pPr>
            <w:r w:rsidRPr="00AF35E1">
              <w:rPr>
                <w:sz w:val="18"/>
                <w:szCs w:val="28"/>
              </w:rPr>
              <w:t>73</w:t>
            </w:r>
          </w:p>
        </w:tc>
        <w:tc>
          <w:tcPr>
            <w:tcW w:w="900" w:type="dxa"/>
            <w:tcBorders>
              <w:top w:val="single" w:sz="4" w:space="0" w:color="auto"/>
            </w:tcBorders>
            <w:shd w:val="clear" w:color="auto" w:fill="auto"/>
            <w:vAlign w:val="center"/>
          </w:tcPr>
          <w:p w14:paraId="63F88E05" w14:textId="77777777" w:rsidR="004A1C65" w:rsidRPr="00AF35E1" w:rsidRDefault="00000000" w:rsidP="00863C90">
            <w:pPr>
              <w:pStyle w:val="Subtitle"/>
              <w:rPr>
                <w:sz w:val="18"/>
                <w:szCs w:val="28"/>
              </w:rPr>
            </w:pPr>
            <w:r w:rsidRPr="00AF35E1">
              <w:rPr>
                <w:sz w:val="18"/>
                <w:szCs w:val="28"/>
              </w:rPr>
              <w:t>19</w:t>
            </w:r>
          </w:p>
        </w:tc>
        <w:tc>
          <w:tcPr>
            <w:tcW w:w="1080" w:type="dxa"/>
            <w:tcBorders>
              <w:top w:val="single" w:sz="4" w:space="0" w:color="auto"/>
            </w:tcBorders>
            <w:shd w:val="clear" w:color="auto" w:fill="auto"/>
            <w:vAlign w:val="center"/>
          </w:tcPr>
          <w:p w14:paraId="516D435C" w14:textId="77777777" w:rsidR="004A1C65" w:rsidRPr="00AF35E1" w:rsidRDefault="00000000" w:rsidP="00863C90">
            <w:pPr>
              <w:pStyle w:val="Subtitle"/>
              <w:rPr>
                <w:sz w:val="18"/>
                <w:szCs w:val="28"/>
              </w:rPr>
            </w:pPr>
            <w:r w:rsidRPr="00AF35E1">
              <w:rPr>
                <w:sz w:val="18"/>
                <w:szCs w:val="28"/>
              </w:rPr>
              <w:t>44</w:t>
            </w:r>
          </w:p>
        </w:tc>
        <w:tc>
          <w:tcPr>
            <w:tcW w:w="1080" w:type="dxa"/>
            <w:tcBorders>
              <w:top w:val="single" w:sz="4" w:space="0" w:color="auto"/>
            </w:tcBorders>
            <w:shd w:val="clear" w:color="auto" w:fill="auto"/>
            <w:vAlign w:val="center"/>
          </w:tcPr>
          <w:p w14:paraId="67BE0FB0" w14:textId="77777777" w:rsidR="004A1C65" w:rsidRPr="00AF35E1" w:rsidRDefault="00000000" w:rsidP="00863C90">
            <w:pPr>
              <w:pStyle w:val="Subtitle"/>
              <w:rPr>
                <w:sz w:val="18"/>
                <w:szCs w:val="28"/>
              </w:rPr>
            </w:pPr>
            <w:r w:rsidRPr="00AF35E1">
              <w:rPr>
                <w:sz w:val="18"/>
                <w:szCs w:val="28"/>
              </w:rPr>
              <w:t>17147</w:t>
            </w:r>
          </w:p>
        </w:tc>
        <w:tc>
          <w:tcPr>
            <w:tcW w:w="1440" w:type="dxa"/>
            <w:tcBorders>
              <w:top w:val="single" w:sz="4" w:space="0" w:color="auto"/>
            </w:tcBorders>
            <w:shd w:val="clear" w:color="auto" w:fill="auto"/>
            <w:vAlign w:val="center"/>
          </w:tcPr>
          <w:p w14:paraId="016CC907" w14:textId="77777777" w:rsidR="004A1C65" w:rsidRPr="00AF35E1" w:rsidRDefault="00000000" w:rsidP="00863C90">
            <w:pPr>
              <w:pStyle w:val="Subtitle"/>
              <w:rPr>
                <w:sz w:val="18"/>
                <w:szCs w:val="28"/>
              </w:rPr>
            </w:pPr>
            <w:r w:rsidRPr="00AF35E1">
              <w:rPr>
                <w:sz w:val="18"/>
                <w:szCs w:val="28"/>
              </w:rPr>
              <w:t>14863</w:t>
            </w:r>
          </w:p>
        </w:tc>
        <w:tc>
          <w:tcPr>
            <w:tcW w:w="1496" w:type="dxa"/>
            <w:tcBorders>
              <w:top w:val="single" w:sz="4" w:space="0" w:color="auto"/>
            </w:tcBorders>
            <w:shd w:val="clear" w:color="auto" w:fill="auto"/>
            <w:vAlign w:val="center"/>
          </w:tcPr>
          <w:p w14:paraId="4568CF35" w14:textId="77777777" w:rsidR="004A1C65" w:rsidRPr="00AF35E1" w:rsidRDefault="00000000" w:rsidP="00863C90">
            <w:pPr>
              <w:pStyle w:val="Subtitle"/>
              <w:rPr>
                <w:sz w:val="18"/>
                <w:szCs w:val="28"/>
              </w:rPr>
            </w:pPr>
            <w:r w:rsidRPr="00AF35E1">
              <w:rPr>
                <w:sz w:val="18"/>
                <w:szCs w:val="28"/>
              </w:rPr>
              <w:t>2284</w:t>
            </w:r>
          </w:p>
        </w:tc>
      </w:tr>
      <w:tr w:rsidR="004A1C65" w14:paraId="3F055029" w14:textId="77777777" w:rsidTr="00AF35E1">
        <w:trPr>
          <w:trHeight w:val="322"/>
          <w:jc w:val="center"/>
        </w:trPr>
        <w:tc>
          <w:tcPr>
            <w:tcW w:w="1080" w:type="dxa"/>
            <w:shd w:val="clear" w:color="auto" w:fill="auto"/>
            <w:vAlign w:val="center"/>
          </w:tcPr>
          <w:p w14:paraId="5BAF3B64" w14:textId="77777777" w:rsidR="004A1C65" w:rsidRPr="00AF35E1" w:rsidRDefault="00000000" w:rsidP="00863C90">
            <w:pPr>
              <w:pStyle w:val="Subtitle"/>
              <w:rPr>
                <w:sz w:val="18"/>
                <w:szCs w:val="28"/>
              </w:rPr>
            </w:pPr>
            <w:r w:rsidRPr="00AF35E1">
              <w:rPr>
                <w:sz w:val="18"/>
                <w:szCs w:val="28"/>
              </w:rPr>
              <w:t>RDA</w:t>
            </w:r>
          </w:p>
        </w:tc>
        <w:tc>
          <w:tcPr>
            <w:tcW w:w="1170" w:type="dxa"/>
            <w:shd w:val="clear" w:color="auto" w:fill="auto"/>
            <w:vAlign w:val="center"/>
          </w:tcPr>
          <w:p w14:paraId="6C86647C" w14:textId="77777777" w:rsidR="004A1C65" w:rsidRPr="00AF35E1" w:rsidRDefault="00000000" w:rsidP="00863C90">
            <w:pPr>
              <w:pStyle w:val="Subtitle"/>
              <w:rPr>
                <w:sz w:val="18"/>
                <w:szCs w:val="28"/>
              </w:rPr>
            </w:pPr>
            <w:r w:rsidRPr="00AF35E1">
              <w:rPr>
                <w:sz w:val="18"/>
                <w:szCs w:val="28"/>
              </w:rPr>
              <w:t>822</w:t>
            </w:r>
          </w:p>
        </w:tc>
        <w:tc>
          <w:tcPr>
            <w:tcW w:w="900" w:type="dxa"/>
            <w:shd w:val="clear" w:color="auto" w:fill="auto"/>
            <w:vAlign w:val="center"/>
          </w:tcPr>
          <w:p w14:paraId="7AC9DE3B" w14:textId="77777777" w:rsidR="004A1C65" w:rsidRPr="00AF35E1" w:rsidRDefault="00000000" w:rsidP="00863C90">
            <w:pPr>
              <w:pStyle w:val="Subtitle"/>
              <w:rPr>
                <w:sz w:val="18"/>
                <w:szCs w:val="28"/>
              </w:rPr>
            </w:pPr>
            <w:r w:rsidRPr="00AF35E1">
              <w:rPr>
                <w:sz w:val="18"/>
                <w:szCs w:val="28"/>
              </w:rPr>
              <w:t>658</w:t>
            </w:r>
          </w:p>
        </w:tc>
        <w:tc>
          <w:tcPr>
            <w:tcW w:w="900" w:type="dxa"/>
            <w:shd w:val="clear" w:color="auto" w:fill="auto"/>
            <w:vAlign w:val="center"/>
          </w:tcPr>
          <w:p w14:paraId="2D5F80EF" w14:textId="77777777" w:rsidR="004A1C65" w:rsidRPr="00AF35E1" w:rsidRDefault="00000000" w:rsidP="00863C90">
            <w:pPr>
              <w:pStyle w:val="Subtitle"/>
              <w:rPr>
                <w:sz w:val="18"/>
                <w:szCs w:val="28"/>
              </w:rPr>
            </w:pPr>
            <w:r w:rsidRPr="00AF35E1">
              <w:rPr>
                <w:sz w:val="18"/>
                <w:szCs w:val="28"/>
              </w:rPr>
              <w:t>164</w:t>
            </w:r>
          </w:p>
        </w:tc>
        <w:tc>
          <w:tcPr>
            <w:tcW w:w="1080" w:type="dxa"/>
            <w:shd w:val="clear" w:color="auto" w:fill="auto"/>
            <w:vAlign w:val="center"/>
          </w:tcPr>
          <w:p w14:paraId="43E22245" w14:textId="77777777" w:rsidR="004A1C65" w:rsidRPr="00AF35E1" w:rsidRDefault="00000000" w:rsidP="00863C90">
            <w:pPr>
              <w:pStyle w:val="Subtitle"/>
              <w:rPr>
                <w:sz w:val="18"/>
                <w:szCs w:val="28"/>
              </w:rPr>
            </w:pPr>
            <w:r w:rsidRPr="00AF35E1">
              <w:rPr>
                <w:sz w:val="18"/>
                <w:szCs w:val="28"/>
              </w:rPr>
              <w:t>459</w:t>
            </w:r>
          </w:p>
        </w:tc>
        <w:tc>
          <w:tcPr>
            <w:tcW w:w="1080" w:type="dxa"/>
            <w:shd w:val="clear" w:color="auto" w:fill="auto"/>
            <w:vAlign w:val="center"/>
          </w:tcPr>
          <w:p w14:paraId="55499BEA" w14:textId="77777777" w:rsidR="004A1C65" w:rsidRPr="00AF35E1" w:rsidRDefault="00000000" w:rsidP="00863C90">
            <w:pPr>
              <w:pStyle w:val="Subtitle"/>
              <w:rPr>
                <w:sz w:val="18"/>
                <w:szCs w:val="28"/>
              </w:rPr>
            </w:pPr>
            <w:r w:rsidRPr="00AF35E1">
              <w:rPr>
                <w:sz w:val="18"/>
                <w:szCs w:val="28"/>
              </w:rPr>
              <w:t>16417</w:t>
            </w:r>
          </w:p>
        </w:tc>
        <w:tc>
          <w:tcPr>
            <w:tcW w:w="1440" w:type="dxa"/>
            <w:shd w:val="clear" w:color="auto" w:fill="auto"/>
            <w:vAlign w:val="center"/>
          </w:tcPr>
          <w:p w14:paraId="03EF3A9A" w14:textId="77777777" w:rsidR="004A1C65" w:rsidRPr="00AF35E1" w:rsidRDefault="00000000" w:rsidP="00863C90">
            <w:pPr>
              <w:pStyle w:val="Subtitle"/>
              <w:rPr>
                <w:sz w:val="18"/>
                <w:szCs w:val="28"/>
              </w:rPr>
            </w:pPr>
            <w:r w:rsidRPr="00AF35E1">
              <w:rPr>
                <w:sz w:val="18"/>
                <w:szCs w:val="28"/>
              </w:rPr>
              <w:t>14283</w:t>
            </w:r>
          </w:p>
        </w:tc>
        <w:tc>
          <w:tcPr>
            <w:tcW w:w="1496" w:type="dxa"/>
            <w:shd w:val="clear" w:color="auto" w:fill="auto"/>
            <w:vAlign w:val="center"/>
          </w:tcPr>
          <w:p w14:paraId="0BA7CA37" w14:textId="77777777" w:rsidR="004A1C65" w:rsidRPr="00AF35E1" w:rsidRDefault="00000000" w:rsidP="00863C90">
            <w:pPr>
              <w:pStyle w:val="Subtitle"/>
              <w:rPr>
                <w:sz w:val="18"/>
                <w:szCs w:val="28"/>
              </w:rPr>
            </w:pPr>
            <w:r w:rsidRPr="00AF35E1">
              <w:rPr>
                <w:sz w:val="18"/>
                <w:szCs w:val="28"/>
              </w:rPr>
              <w:t>2134</w:t>
            </w:r>
          </w:p>
        </w:tc>
      </w:tr>
      <w:tr w:rsidR="004A1C65" w14:paraId="34E63F42" w14:textId="77777777" w:rsidTr="00AF35E1">
        <w:trPr>
          <w:trHeight w:val="322"/>
          <w:jc w:val="center"/>
        </w:trPr>
        <w:tc>
          <w:tcPr>
            <w:tcW w:w="1080" w:type="dxa"/>
            <w:shd w:val="clear" w:color="auto" w:fill="auto"/>
            <w:vAlign w:val="center"/>
          </w:tcPr>
          <w:p w14:paraId="49E106DE" w14:textId="77777777" w:rsidR="004A1C65" w:rsidRPr="00AF35E1" w:rsidRDefault="00000000" w:rsidP="00863C90">
            <w:pPr>
              <w:pStyle w:val="Subtitle"/>
              <w:rPr>
                <w:sz w:val="18"/>
                <w:szCs w:val="28"/>
              </w:rPr>
            </w:pPr>
            <w:proofErr w:type="spellStart"/>
            <w:r w:rsidRPr="00AF35E1">
              <w:rPr>
                <w:sz w:val="18"/>
                <w:szCs w:val="28"/>
              </w:rPr>
              <w:t>Bayescan</w:t>
            </w:r>
            <w:proofErr w:type="spellEnd"/>
          </w:p>
        </w:tc>
        <w:tc>
          <w:tcPr>
            <w:tcW w:w="1170" w:type="dxa"/>
            <w:shd w:val="clear" w:color="auto" w:fill="auto"/>
            <w:vAlign w:val="center"/>
          </w:tcPr>
          <w:p w14:paraId="58D1418C" w14:textId="77777777" w:rsidR="004A1C65" w:rsidRPr="00AF35E1" w:rsidRDefault="00000000" w:rsidP="00863C90">
            <w:pPr>
              <w:pStyle w:val="Subtitle"/>
              <w:rPr>
                <w:sz w:val="18"/>
                <w:szCs w:val="28"/>
              </w:rPr>
            </w:pPr>
            <w:r w:rsidRPr="00AF35E1">
              <w:rPr>
                <w:sz w:val="18"/>
                <w:szCs w:val="28"/>
              </w:rPr>
              <w:t>1836</w:t>
            </w:r>
          </w:p>
        </w:tc>
        <w:tc>
          <w:tcPr>
            <w:tcW w:w="900" w:type="dxa"/>
            <w:shd w:val="clear" w:color="auto" w:fill="auto"/>
            <w:vAlign w:val="center"/>
          </w:tcPr>
          <w:p w14:paraId="6ECC7BF6" w14:textId="77777777" w:rsidR="004A1C65" w:rsidRPr="00AF35E1" w:rsidRDefault="00000000" w:rsidP="00863C90">
            <w:pPr>
              <w:pStyle w:val="Subtitle"/>
              <w:rPr>
                <w:sz w:val="18"/>
                <w:szCs w:val="28"/>
              </w:rPr>
            </w:pPr>
            <w:r w:rsidRPr="00AF35E1">
              <w:rPr>
                <w:sz w:val="18"/>
                <w:szCs w:val="28"/>
              </w:rPr>
              <w:t>1501</w:t>
            </w:r>
          </w:p>
        </w:tc>
        <w:tc>
          <w:tcPr>
            <w:tcW w:w="900" w:type="dxa"/>
            <w:shd w:val="clear" w:color="auto" w:fill="auto"/>
            <w:vAlign w:val="center"/>
          </w:tcPr>
          <w:p w14:paraId="35BC7FFC" w14:textId="77777777" w:rsidR="004A1C65" w:rsidRPr="00AF35E1" w:rsidRDefault="00000000" w:rsidP="00863C90">
            <w:pPr>
              <w:pStyle w:val="Subtitle"/>
              <w:rPr>
                <w:sz w:val="18"/>
                <w:szCs w:val="28"/>
              </w:rPr>
            </w:pPr>
            <w:r w:rsidRPr="00AF35E1">
              <w:rPr>
                <w:sz w:val="18"/>
                <w:szCs w:val="28"/>
              </w:rPr>
              <w:t>335</w:t>
            </w:r>
          </w:p>
        </w:tc>
        <w:tc>
          <w:tcPr>
            <w:tcW w:w="1080" w:type="dxa"/>
            <w:shd w:val="clear" w:color="auto" w:fill="auto"/>
            <w:vAlign w:val="center"/>
          </w:tcPr>
          <w:p w14:paraId="1B86A484" w14:textId="77777777" w:rsidR="004A1C65" w:rsidRPr="00AF35E1" w:rsidRDefault="00000000" w:rsidP="00863C90">
            <w:pPr>
              <w:pStyle w:val="Subtitle"/>
              <w:rPr>
                <w:sz w:val="18"/>
                <w:szCs w:val="28"/>
              </w:rPr>
            </w:pPr>
            <w:r w:rsidRPr="00AF35E1">
              <w:rPr>
                <w:sz w:val="18"/>
                <w:szCs w:val="28"/>
              </w:rPr>
              <w:t>824</w:t>
            </w:r>
          </w:p>
        </w:tc>
        <w:tc>
          <w:tcPr>
            <w:tcW w:w="1080" w:type="dxa"/>
            <w:shd w:val="clear" w:color="auto" w:fill="auto"/>
            <w:vAlign w:val="center"/>
          </w:tcPr>
          <w:p w14:paraId="176217C0" w14:textId="77777777" w:rsidR="004A1C65" w:rsidRPr="00AF35E1" w:rsidRDefault="00000000" w:rsidP="00863C90">
            <w:pPr>
              <w:pStyle w:val="Subtitle"/>
              <w:rPr>
                <w:sz w:val="18"/>
                <w:szCs w:val="28"/>
              </w:rPr>
            </w:pPr>
            <w:r w:rsidRPr="00AF35E1">
              <w:rPr>
                <w:sz w:val="18"/>
                <w:szCs w:val="28"/>
              </w:rPr>
              <w:t>15403</w:t>
            </w:r>
          </w:p>
        </w:tc>
        <w:tc>
          <w:tcPr>
            <w:tcW w:w="1440" w:type="dxa"/>
            <w:shd w:val="clear" w:color="auto" w:fill="auto"/>
            <w:vAlign w:val="center"/>
          </w:tcPr>
          <w:p w14:paraId="2935D248" w14:textId="77777777" w:rsidR="004A1C65" w:rsidRPr="00AF35E1" w:rsidRDefault="00000000" w:rsidP="00863C90">
            <w:pPr>
              <w:pStyle w:val="Subtitle"/>
              <w:rPr>
                <w:sz w:val="18"/>
                <w:szCs w:val="28"/>
              </w:rPr>
            </w:pPr>
            <w:r w:rsidRPr="00AF35E1">
              <w:rPr>
                <w:sz w:val="18"/>
                <w:szCs w:val="28"/>
              </w:rPr>
              <w:t>13440</w:t>
            </w:r>
          </w:p>
        </w:tc>
        <w:tc>
          <w:tcPr>
            <w:tcW w:w="1496" w:type="dxa"/>
            <w:shd w:val="clear" w:color="auto" w:fill="auto"/>
            <w:vAlign w:val="center"/>
          </w:tcPr>
          <w:p w14:paraId="10D0CA1C" w14:textId="77777777" w:rsidR="004A1C65" w:rsidRPr="00AF35E1" w:rsidRDefault="00000000" w:rsidP="00863C90">
            <w:pPr>
              <w:pStyle w:val="Subtitle"/>
              <w:rPr>
                <w:sz w:val="18"/>
                <w:szCs w:val="28"/>
              </w:rPr>
            </w:pPr>
            <w:r w:rsidRPr="00AF35E1">
              <w:rPr>
                <w:sz w:val="18"/>
                <w:szCs w:val="28"/>
              </w:rPr>
              <w:t>1963</w:t>
            </w:r>
          </w:p>
        </w:tc>
      </w:tr>
      <w:tr w:rsidR="004A1C65" w14:paraId="4C45FC75" w14:textId="77777777" w:rsidTr="00AF35E1">
        <w:trPr>
          <w:trHeight w:val="322"/>
          <w:jc w:val="center"/>
        </w:trPr>
        <w:tc>
          <w:tcPr>
            <w:tcW w:w="1080" w:type="dxa"/>
            <w:shd w:val="clear" w:color="auto" w:fill="auto"/>
            <w:vAlign w:val="center"/>
          </w:tcPr>
          <w:p w14:paraId="00158B77" w14:textId="77777777" w:rsidR="004A1C65" w:rsidRPr="00AF35E1" w:rsidRDefault="00000000" w:rsidP="00863C90">
            <w:pPr>
              <w:pStyle w:val="Subtitle"/>
              <w:rPr>
                <w:sz w:val="18"/>
                <w:szCs w:val="28"/>
              </w:rPr>
            </w:pPr>
            <w:proofErr w:type="spellStart"/>
            <w:r w:rsidRPr="00AF35E1">
              <w:rPr>
                <w:sz w:val="18"/>
                <w:szCs w:val="28"/>
              </w:rPr>
              <w:t>PCAdapt</w:t>
            </w:r>
            <w:proofErr w:type="spellEnd"/>
          </w:p>
        </w:tc>
        <w:tc>
          <w:tcPr>
            <w:tcW w:w="1170" w:type="dxa"/>
            <w:shd w:val="clear" w:color="auto" w:fill="auto"/>
            <w:vAlign w:val="center"/>
          </w:tcPr>
          <w:p w14:paraId="55940874" w14:textId="77777777" w:rsidR="004A1C65" w:rsidRPr="00AF35E1" w:rsidRDefault="00000000" w:rsidP="00863C90">
            <w:pPr>
              <w:pStyle w:val="Subtitle"/>
              <w:rPr>
                <w:sz w:val="18"/>
                <w:szCs w:val="28"/>
              </w:rPr>
            </w:pPr>
            <w:r w:rsidRPr="00AF35E1">
              <w:rPr>
                <w:sz w:val="18"/>
                <w:szCs w:val="28"/>
              </w:rPr>
              <w:t>173</w:t>
            </w:r>
          </w:p>
        </w:tc>
        <w:tc>
          <w:tcPr>
            <w:tcW w:w="900" w:type="dxa"/>
            <w:shd w:val="clear" w:color="auto" w:fill="auto"/>
            <w:vAlign w:val="center"/>
          </w:tcPr>
          <w:p w14:paraId="2B153B23" w14:textId="77777777" w:rsidR="004A1C65" w:rsidRPr="00AF35E1" w:rsidRDefault="00000000" w:rsidP="00863C90">
            <w:pPr>
              <w:pStyle w:val="Subtitle"/>
              <w:rPr>
                <w:sz w:val="18"/>
                <w:szCs w:val="28"/>
              </w:rPr>
            </w:pPr>
            <w:r w:rsidRPr="00AF35E1">
              <w:rPr>
                <w:sz w:val="18"/>
                <w:szCs w:val="28"/>
              </w:rPr>
              <w:t>144</w:t>
            </w:r>
          </w:p>
        </w:tc>
        <w:tc>
          <w:tcPr>
            <w:tcW w:w="900" w:type="dxa"/>
            <w:shd w:val="clear" w:color="auto" w:fill="auto"/>
            <w:vAlign w:val="center"/>
          </w:tcPr>
          <w:p w14:paraId="688A6B87" w14:textId="77777777" w:rsidR="004A1C65" w:rsidRPr="00AF35E1" w:rsidRDefault="00000000" w:rsidP="00863C90">
            <w:pPr>
              <w:pStyle w:val="Subtitle"/>
              <w:rPr>
                <w:sz w:val="18"/>
                <w:szCs w:val="28"/>
              </w:rPr>
            </w:pPr>
            <w:r w:rsidRPr="00AF35E1">
              <w:rPr>
                <w:sz w:val="18"/>
                <w:szCs w:val="28"/>
              </w:rPr>
              <w:t>29</w:t>
            </w:r>
          </w:p>
        </w:tc>
        <w:tc>
          <w:tcPr>
            <w:tcW w:w="1080" w:type="dxa"/>
            <w:shd w:val="clear" w:color="auto" w:fill="auto"/>
            <w:vAlign w:val="center"/>
          </w:tcPr>
          <w:p w14:paraId="214C14A1" w14:textId="77777777" w:rsidR="004A1C65" w:rsidRPr="00AF35E1" w:rsidRDefault="00000000" w:rsidP="00863C90">
            <w:pPr>
              <w:pStyle w:val="Subtitle"/>
              <w:rPr>
                <w:sz w:val="18"/>
                <w:szCs w:val="28"/>
              </w:rPr>
            </w:pPr>
            <w:r w:rsidRPr="00AF35E1">
              <w:rPr>
                <w:sz w:val="18"/>
                <w:szCs w:val="28"/>
              </w:rPr>
              <w:t>110</w:t>
            </w:r>
          </w:p>
        </w:tc>
        <w:tc>
          <w:tcPr>
            <w:tcW w:w="1080" w:type="dxa"/>
            <w:shd w:val="clear" w:color="auto" w:fill="auto"/>
            <w:vAlign w:val="center"/>
          </w:tcPr>
          <w:p w14:paraId="7EC01E41" w14:textId="77777777" w:rsidR="004A1C65" w:rsidRPr="00AF35E1" w:rsidRDefault="00000000" w:rsidP="00863C90">
            <w:pPr>
              <w:pStyle w:val="Subtitle"/>
              <w:rPr>
                <w:sz w:val="18"/>
                <w:szCs w:val="28"/>
              </w:rPr>
            </w:pPr>
            <w:r w:rsidRPr="00AF35E1">
              <w:rPr>
                <w:sz w:val="18"/>
                <w:szCs w:val="28"/>
              </w:rPr>
              <w:t>17066</w:t>
            </w:r>
          </w:p>
        </w:tc>
        <w:tc>
          <w:tcPr>
            <w:tcW w:w="1440" w:type="dxa"/>
            <w:shd w:val="clear" w:color="auto" w:fill="auto"/>
            <w:vAlign w:val="center"/>
          </w:tcPr>
          <w:p w14:paraId="2B55A58A" w14:textId="77777777" w:rsidR="004A1C65" w:rsidRPr="00AF35E1" w:rsidRDefault="00000000" w:rsidP="00863C90">
            <w:pPr>
              <w:pStyle w:val="Subtitle"/>
              <w:rPr>
                <w:sz w:val="18"/>
                <w:szCs w:val="28"/>
              </w:rPr>
            </w:pPr>
            <w:r w:rsidRPr="00AF35E1">
              <w:rPr>
                <w:sz w:val="18"/>
                <w:szCs w:val="28"/>
              </w:rPr>
              <w:t>14797</w:t>
            </w:r>
          </w:p>
        </w:tc>
        <w:tc>
          <w:tcPr>
            <w:tcW w:w="1496" w:type="dxa"/>
            <w:shd w:val="clear" w:color="auto" w:fill="auto"/>
            <w:vAlign w:val="center"/>
          </w:tcPr>
          <w:p w14:paraId="0FBC77A0" w14:textId="77777777" w:rsidR="004A1C65" w:rsidRPr="00AF35E1" w:rsidRDefault="00000000" w:rsidP="00863C90">
            <w:pPr>
              <w:pStyle w:val="Subtitle"/>
              <w:rPr>
                <w:sz w:val="18"/>
                <w:szCs w:val="28"/>
              </w:rPr>
            </w:pPr>
            <w:r w:rsidRPr="00AF35E1">
              <w:rPr>
                <w:sz w:val="18"/>
                <w:szCs w:val="28"/>
              </w:rPr>
              <w:t>2269</w:t>
            </w:r>
          </w:p>
        </w:tc>
      </w:tr>
      <w:tr w:rsidR="004A1C65" w14:paraId="490101DB" w14:textId="77777777" w:rsidTr="00AF35E1">
        <w:trPr>
          <w:trHeight w:val="322"/>
          <w:jc w:val="center"/>
        </w:trPr>
        <w:tc>
          <w:tcPr>
            <w:tcW w:w="1080" w:type="dxa"/>
            <w:tcBorders>
              <w:bottom w:val="double" w:sz="4" w:space="0" w:color="auto"/>
            </w:tcBorders>
            <w:shd w:val="clear" w:color="auto" w:fill="auto"/>
            <w:vAlign w:val="center"/>
          </w:tcPr>
          <w:p w14:paraId="33F2EB59" w14:textId="77777777" w:rsidR="004A1C65" w:rsidRPr="00AF35E1" w:rsidRDefault="00000000" w:rsidP="00863C90">
            <w:pPr>
              <w:pStyle w:val="Subtitle"/>
              <w:rPr>
                <w:sz w:val="18"/>
                <w:szCs w:val="28"/>
              </w:rPr>
            </w:pPr>
            <w:r w:rsidRPr="00AF35E1">
              <w:rPr>
                <w:sz w:val="18"/>
                <w:szCs w:val="28"/>
              </w:rPr>
              <w:t>Total</w:t>
            </w:r>
          </w:p>
        </w:tc>
        <w:tc>
          <w:tcPr>
            <w:tcW w:w="1170" w:type="dxa"/>
            <w:tcBorders>
              <w:bottom w:val="double" w:sz="4" w:space="0" w:color="auto"/>
            </w:tcBorders>
            <w:shd w:val="clear" w:color="auto" w:fill="auto"/>
            <w:vAlign w:val="center"/>
          </w:tcPr>
          <w:p w14:paraId="093B7CD1" w14:textId="77777777" w:rsidR="004A1C65" w:rsidRPr="00AF35E1" w:rsidRDefault="00000000" w:rsidP="00863C90">
            <w:pPr>
              <w:pStyle w:val="Subtitle"/>
              <w:rPr>
                <w:sz w:val="18"/>
                <w:szCs w:val="28"/>
              </w:rPr>
            </w:pPr>
            <w:r w:rsidRPr="00AF35E1">
              <w:rPr>
                <w:sz w:val="18"/>
                <w:szCs w:val="28"/>
              </w:rPr>
              <w:t>2923</w:t>
            </w:r>
          </w:p>
        </w:tc>
        <w:tc>
          <w:tcPr>
            <w:tcW w:w="900" w:type="dxa"/>
            <w:tcBorders>
              <w:bottom w:val="double" w:sz="4" w:space="0" w:color="auto"/>
            </w:tcBorders>
            <w:shd w:val="clear" w:color="auto" w:fill="auto"/>
            <w:vAlign w:val="center"/>
          </w:tcPr>
          <w:p w14:paraId="4A301C57" w14:textId="77777777" w:rsidR="004A1C65" w:rsidRPr="00AF35E1" w:rsidRDefault="00000000" w:rsidP="00863C90">
            <w:pPr>
              <w:pStyle w:val="Subtitle"/>
              <w:rPr>
                <w:sz w:val="18"/>
                <w:szCs w:val="28"/>
              </w:rPr>
            </w:pPr>
            <w:r w:rsidRPr="00AF35E1">
              <w:rPr>
                <w:sz w:val="18"/>
                <w:szCs w:val="28"/>
              </w:rPr>
              <w:t>2376</w:t>
            </w:r>
          </w:p>
        </w:tc>
        <w:tc>
          <w:tcPr>
            <w:tcW w:w="900" w:type="dxa"/>
            <w:tcBorders>
              <w:bottom w:val="double" w:sz="4" w:space="0" w:color="auto"/>
            </w:tcBorders>
            <w:shd w:val="clear" w:color="auto" w:fill="auto"/>
            <w:vAlign w:val="center"/>
          </w:tcPr>
          <w:p w14:paraId="32BC1B36" w14:textId="77777777" w:rsidR="004A1C65" w:rsidRPr="00AF35E1" w:rsidRDefault="00000000" w:rsidP="00863C90">
            <w:pPr>
              <w:pStyle w:val="Subtitle"/>
              <w:rPr>
                <w:sz w:val="18"/>
                <w:szCs w:val="28"/>
              </w:rPr>
            </w:pPr>
            <w:r w:rsidRPr="00AF35E1">
              <w:rPr>
                <w:sz w:val="18"/>
                <w:szCs w:val="28"/>
              </w:rPr>
              <w:t>547</w:t>
            </w:r>
          </w:p>
        </w:tc>
        <w:tc>
          <w:tcPr>
            <w:tcW w:w="1080" w:type="dxa"/>
            <w:tcBorders>
              <w:bottom w:val="double" w:sz="4" w:space="0" w:color="auto"/>
            </w:tcBorders>
            <w:shd w:val="clear" w:color="auto" w:fill="auto"/>
            <w:vAlign w:val="center"/>
          </w:tcPr>
          <w:p w14:paraId="756CA5C7" w14:textId="77777777" w:rsidR="004A1C65" w:rsidRPr="00AF35E1" w:rsidRDefault="00000000" w:rsidP="00863C90">
            <w:pPr>
              <w:pStyle w:val="Subtitle"/>
              <w:rPr>
                <w:sz w:val="18"/>
                <w:szCs w:val="28"/>
              </w:rPr>
            </w:pPr>
            <w:r w:rsidRPr="00AF35E1">
              <w:rPr>
                <w:sz w:val="18"/>
                <w:szCs w:val="28"/>
              </w:rPr>
              <w:t>1437</w:t>
            </w:r>
          </w:p>
        </w:tc>
        <w:tc>
          <w:tcPr>
            <w:tcW w:w="1080" w:type="dxa"/>
            <w:tcBorders>
              <w:bottom w:val="double" w:sz="4" w:space="0" w:color="auto"/>
            </w:tcBorders>
            <w:shd w:val="clear" w:color="auto" w:fill="auto"/>
            <w:vAlign w:val="center"/>
          </w:tcPr>
          <w:p w14:paraId="6420C837" w14:textId="77777777" w:rsidR="004A1C65" w:rsidRPr="00AF35E1" w:rsidRDefault="00000000" w:rsidP="00863C90">
            <w:pPr>
              <w:pStyle w:val="Subtitle"/>
              <w:rPr>
                <w:sz w:val="18"/>
                <w:szCs w:val="28"/>
              </w:rPr>
            </w:pPr>
            <w:r w:rsidRPr="00AF35E1">
              <w:rPr>
                <w:sz w:val="18"/>
                <w:szCs w:val="28"/>
              </w:rPr>
              <w:t>66033</w:t>
            </w:r>
          </w:p>
        </w:tc>
        <w:tc>
          <w:tcPr>
            <w:tcW w:w="1440" w:type="dxa"/>
            <w:tcBorders>
              <w:bottom w:val="double" w:sz="4" w:space="0" w:color="auto"/>
            </w:tcBorders>
            <w:shd w:val="clear" w:color="auto" w:fill="auto"/>
            <w:vAlign w:val="center"/>
          </w:tcPr>
          <w:p w14:paraId="58ADC8A9" w14:textId="77777777" w:rsidR="004A1C65" w:rsidRPr="00AF35E1" w:rsidRDefault="00000000" w:rsidP="00863C90">
            <w:pPr>
              <w:pStyle w:val="Subtitle"/>
              <w:rPr>
                <w:sz w:val="18"/>
                <w:szCs w:val="28"/>
              </w:rPr>
            </w:pPr>
            <w:r w:rsidRPr="00AF35E1">
              <w:rPr>
                <w:sz w:val="18"/>
                <w:szCs w:val="28"/>
              </w:rPr>
              <w:t>57383</w:t>
            </w:r>
          </w:p>
        </w:tc>
        <w:tc>
          <w:tcPr>
            <w:tcW w:w="1496" w:type="dxa"/>
            <w:tcBorders>
              <w:bottom w:val="double" w:sz="4" w:space="0" w:color="auto"/>
            </w:tcBorders>
            <w:shd w:val="clear" w:color="auto" w:fill="auto"/>
            <w:vAlign w:val="center"/>
          </w:tcPr>
          <w:p w14:paraId="1DF7DDB4" w14:textId="77777777" w:rsidR="004A1C65" w:rsidRPr="00AF35E1" w:rsidRDefault="00000000" w:rsidP="00863C90">
            <w:pPr>
              <w:pStyle w:val="Subtitle"/>
              <w:rPr>
                <w:sz w:val="18"/>
                <w:szCs w:val="28"/>
              </w:rPr>
            </w:pPr>
            <w:r w:rsidRPr="00AF35E1">
              <w:rPr>
                <w:sz w:val="18"/>
                <w:szCs w:val="28"/>
              </w:rPr>
              <w:t>8650</w:t>
            </w:r>
          </w:p>
        </w:tc>
      </w:tr>
    </w:tbl>
    <w:p w14:paraId="734A8649" w14:textId="77777777" w:rsidR="001E23AC" w:rsidRDefault="001E23AC" w:rsidP="00980442">
      <w:pPr>
        <w:ind w:firstLine="0"/>
      </w:pPr>
    </w:p>
    <w:p w14:paraId="3C724DDD" w14:textId="77777777" w:rsidR="00980442" w:rsidRDefault="00980442" w:rsidP="00980442">
      <w:pPr>
        <w:ind w:firstLine="0"/>
      </w:pPr>
    </w:p>
    <w:p w14:paraId="0FBEACB0" w14:textId="30D50F15" w:rsidR="004A1C65" w:rsidRDefault="004A1C65" w:rsidP="002B5D83">
      <w:pPr>
        <w:pStyle w:val="Caption"/>
        <w:rPr>
          <w:b w:val="0"/>
        </w:rPr>
      </w:pPr>
    </w:p>
    <w:p w14:paraId="1E7B5995" w14:textId="77777777" w:rsidR="002B5D83" w:rsidRPr="002B5D83" w:rsidRDefault="002B5D83" w:rsidP="002B5D83"/>
    <w:tbl>
      <w:tblPr>
        <w:tblStyle w:val="ab"/>
        <w:tblW w:w="5850" w:type="dxa"/>
        <w:jc w:val="center"/>
        <w:tblLayout w:type="fixed"/>
        <w:tblLook w:val="0400" w:firstRow="0" w:lastRow="0" w:firstColumn="0" w:lastColumn="0" w:noHBand="0" w:noVBand="1"/>
      </w:tblPr>
      <w:tblGrid>
        <w:gridCol w:w="1440"/>
        <w:gridCol w:w="1890"/>
        <w:gridCol w:w="2520"/>
      </w:tblGrid>
      <w:tr w:rsidR="00980442" w14:paraId="783F122E" w14:textId="77777777" w:rsidTr="00980442">
        <w:trPr>
          <w:trHeight w:val="340"/>
          <w:jc w:val="center"/>
        </w:trPr>
        <w:tc>
          <w:tcPr>
            <w:tcW w:w="5850" w:type="dxa"/>
            <w:gridSpan w:val="3"/>
            <w:tcBorders>
              <w:bottom w:val="double" w:sz="4" w:space="0" w:color="auto"/>
            </w:tcBorders>
            <w:shd w:val="clear" w:color="auto" w:fill="auto"/>
            <w:vAlign w:val="center"/>
          </w:tcPr>
          <w:p w14:paraId="11D01EED" w14:textId="79F4E2B5" w:rsidR="00980442" w:rsidRDefault="00980442" w:rsidP="00980442">
            <w:pPr>
              <w:pStyle w:val="Caption"/>
              <w:jc w:val="center"/>
            </w:pPr>
            <w:bookmarkStart w:id="82" w:name="_Toc193135944"/>
            <w:r>
              <w:lastRenderedPageBreak/>
              <w:t>Table 3-</w:t>
            </w:r>
            <w:r>
              <w:fldChar w:fldCharType="begin"/>
            </w:r>
            <w:r>
              <w:instrText xml:space="preserve"> SEQ Table \* ARABIC \s 1 </w:instrText>
            </w:r>
            <w:r>
              <w:fldChar w:fldCharType="separate"/>
            </w:r>
            <w:r>
              <w:rPr>
                <w:noProof/>
              </w:rPr>
              <w:t>12</w:t>
            </w:r>
            <w:r>
              <w:fldChar w:fldCharType="end"/>
            </w:r>
            <w:r>
              <w:t xml:space="preserve"> Contingency</w:t>
            </w:r>
            <w:r>
              <w:t xml:space="preserve"> T</w:t>
            </w:r>
            <w:r>
              <w:t xml:space="preserve">able for Chi-square </w:t>
            </w:r>
            <w:r w:rsidR="00CF264C">
              <w:t>T</w:t>
            </w:r>
            <w:r>
              <w:t>est</w:t>
            </w:r>
            <w:bookmarkEnd w:id="82"/>
          </w:p>
        </w:tc>
      </w:tr>
      <w:tr w:rsidR="004A1C65" w14:paraId="25FD83A4" w14:textId="77777777" w:rsidTr="00980442">
        <w:trPr>
          <w:trHeight w:val="340"/>
          <w:jc w:val="center"/>
        </w:trPr>
        <w:tc>
          <w:tcPr>
            <w:tcW w:w="1440" w:type="dxa"/>
            <w:tcBorders>
              <w:top w:val="double" w:sz="4" w:space="0" w:color="auto"/>
              <w:bottom w:val="single" w:sz="4" w:space="0" w:color="auto"/>
            </w:tcBorders>
            <w:shd w:val="clear" w:color="auto" w:fill="auto"/>
            <w:vAlign w:val="center"/>
          </w:tcPr>
          <w:p w14:paraId="20F39962" w14:textId="77777777" w:rsidR="004A1C65" w:rsidRDefault="00000000">
            <w:pPr>
              <w:pStyle w:val="Subtitle"/>
            </w:pPr>
            <w:r>
              <w:t> </w:t>
            </w:r>
          </w:p>
        </w:tc>
        <w:tc>
          <w:tcPr>
            <w:tcW w:w="1890" w:type="dxa"/>
            <w:tcBorders>
              <w:top w:val="double" w:sz="4" w:space="0" w:color="auto"/>
              <w:bottom w:val="single" w:sz="4" w:space="0" w:color="auto"/>
            </w:tcBorders>
            <w:shd w:val="clear" w:color="auto" w:fill="auto"/>
            <w:vAlign w:val="center"/>
          </w:tcPr>
          <w:p w14:paraId="3C4FF5FB" w14:textId="77777777" w:rsidR="004A1C65" w:rsidRDefault="00000000">
            <w:pPr>
              <w:pStyle w:val="Subtitle"/>
            </w:pPr>
            <w:r>
              <w:t>Candidates SNPs</w:t>
            </w:r>
          </w:p>
        </w:tc>
        <w:tc>
          <w:tcPr>
            <w:tcW w:w="2520" w:type="dxa"/>
            <w:tcBorders>
              <w:top w:val="double" w:sz="4" w:space="0" w:color="auto"/>
              <w:bottom w:val="single" w:sz="4" w:space="0" w:color="auto"/>
            </w:tcBorders>
            <w:shd w:val="clear" w:color="auto" w:fill="auto"/>
            <w:vAlign w:val="center"/>
          </w:tcPr>
          <w:p w14:paraId="629C6C8F" w14:textId="77777777" w:rsidR="004A1C65" w:rsidRDefault="00000000">
            <w:pPr>
              <w:pStyle w:val="Subtitle"/>
            </w:pPr>
            <w:r>
              <w:t>Non-candidates SNPs</w:t>
            </w:r>
          </w:p>
        </w:tc>
      </w:tr>
      <w:tr w:rsidR="004A1C65" w14:paraId="65517DDF" w14:textId="77777777" w:rsidTr="00980442">
        <w:trPr>
          <w:trHeight w:val="340"/>
          <w:jc w:val="center"/>
        </w:trPr>
        <w:tc>
          <w:tcPr>
            <w:tcW w:w="1440" w:type="dxa"/>
            <w:tcBorders>
              <w:top w:val="single" w:sz="4" w:space="0" w:color="auto"/>
            </w:tcBorders>
            <w:shd w:val="clear" w:color="auto" w:fill="auto"/>
            <w:vAlign w:val="center"/>
          </w:tcPr>
          <w:p w14:paraId="09AFEE51" w14:textId="77777777" w:rsidR="004A1C65" w:rsidRDefault="00000000">
            <w:pPr>
              <w:pStyle w:val="Subtitle"/>
            </w:pPr>
            <w:r>
              <w:t>In Genes</w:t>
            </w:r>
          </w:p>
        </w:tc>
        <w:tc>
          <w:tcPr>
            <w:tcW w:w="1890" w:type="dxa"/>
            <w:tcBorders>
              <w:top w:val="single" w:sz="4" w:space="0" w:color="auto"/>
            </w:tcBorders>
            <w:shd w:val="clear" w:color="auto" w:fill="auto"/>
            <w:vAlign w:val="center"/>
          </w:tcPr>
          <w:p w14:paraId="3D5654B2" w14:textId="77777777" w:rsidR="004A1C65" w:rsidRDefault="00000000">
            <w:pPr>
              <w:pStyle w:val="Subtitle"/>
            </w:pPr>
            <w:r>
              <w:t>2376</w:t>
            </w:r>
          </w:p>
        </w:tc>
        <w:tc>
          <w:tcPr>
            <w:tcW w:w="2520" w:type="dxa"/>
            <w:tcBorders>
              <w:top w:val="single" w:sz="4" w:space="0" w:color="auto"/>
            </w:tcBorders>
            <w:shd w:val="clear" w:color="auto" w:fill="auto"/>
            <w:vAlign w:val="center"/>
          </w:tcPr>
          <w:p w14:paraId="33FBFE24" w14:textId="77777777" w:rsidR="004A1C65" w:rsidRDefault="00000000">
            <w:pPr>
              <w:pStyle w:val="Subtitle"/>
            </w:pPr>
            <w:r>
              <w:t>57383</w:t>
            </w:r>
          </w:p>
        </w:tc>
      </w:tr>
      <w:tr w:rsidR="004A1C65" w14:paraId="502D61DF" w14:textId="77777777" w:rsidTr="00980442">
        <w:trPr>
          <w:trHeight w:val="513"/>
          <w:jc w:val="center"/>
        </w:trPr>
        <w:tc>
          <w:tcPr>
            <w:tcW w:w="1440" w:type="dxa"/>
            <w:tcBorders>
              <w:bottom w:val="double" w:sz="4" w:space="0" w:color="auto"/>
            </w:tcBorders>
            <w:shd w:val="clear" w:color="auto" w:fill="auto"/>
            <w:vAlign w:val="center"/>
          </w:tcPr>
          <w:p w14:paraId="0256C934" w14:textId="77777777" w:rsidR="004A1C65" w:rsidRDefault="00000000">
            <w:pPr>
              <w:pStyle w:val="Subtitle"/>
            </w:pPr>
            <w:r>
              <w:t>Not in Genes</w:t>
            </w:r>
          </w:p>
        </w:tc>
        <w:tc>
          <w:tcPr>
            <w:tcW w:w="1890" w:type="dxa"/>
            <w:tcBorders>
              <w:bottom w:val="double" w:sz="4" w:space="0" w:color="auto"/>
            </w:tcBorders>
            <w:shd w:val="clear" w:color="auto" w:fill="auto"/>
            <w:vAlign w:val="center"/>
          </w:tcPr>
          <w:p w14:paraId="567186AA" w14:textId="77777777" w:rsidR="004A1C65" w:rsidRDefault="00000000">
            <w:pPr>
              <w:pStyle w:val="Subtitle"/>
            </w:pPr>
            <w:r>
              <w:t>547</w:t>
            </w:r>
          </w:p>
        </w:tc>
        <w:tc>
          <w:tcPr>
            <w:tcW w:w="2520" w:type="dxa"/>
            <w:tcBorders>
              <w:bottom w:val="double" w:sz="4" w:space="0" w:color="auto"/>
            </w:tcBorders>
            <w:shd w:val="clear" w:color="auto" w:fill="auto"/>
            <w:vAlign w:val="center"/>
          </w:tcPr>
          <w:p w14:paraId="5C47F922" w14:textId="77777777" w:rsidR="004A1C65" w:rsidRDefault="00000000">
            <w:pPr>
              <w:pStyle w:val="Subtitle"/>
            </w:pPr>
            <w:r>
              <w:t>8650</w:t>
            </w:r>
          </w:p>
        </w:tc>
      </w:tr>
    </w:tbl>
    <w:p w14:paraId="78107DA7" w14:textId="77777777" w:rsidR="004A1C65" w:rsidRDefault="004A1C65">
      <w:pPr>
        <w:ind w:firstLine="0"/>
      </w:pPr>
    </w:p>
    <w:p w14:paraId="2BB1611C" w14:textId="6A8FF8BC" w:rsidR="004A1C65" w:rsidRDefault="00000000" w:rsidP="00D3265D">
      <w:r>
        <w:t xml:space="preserve">The SIFT4G predictions determined that 17 of the 20 overlapping candidate genes contained an </w:t>
      </w:r>
      <w:proofErr w:type="gramStart"/>
      <w:r>
        <w:t>environmentally-associated</w:t>
      </w:r>
      <w:proofErr w:type="gramEnd"/>
      <w:r>
        <w:t xml:space="preserve"> SNP located within the coding region, and 8 of these genes contained nonsynonymous mutations within our dataset (Table </w:t>
      </w:r>
      <w:r w:rsidR="00DB33F9">
        <w:t>3-</w:t>
      </w:r>
      <w:r>
        <w:t xml:space="preserve">13). </w:t>
      </w:r>
    </w:p>
    <w:p w14:paraId="4DEB1D32" w14:textId="67704F34" w:rsidR="008A525C" w:rsidRDefault="008A525C" w:rsidP="008A525C">
      <w:r>
        <w:t xml:space="preserve">Among these genes, several genes are noteworthy due to their intriguing functions. For instance, Ct.00g030230, identified as a seminal plasma protein, may play a role in reproductive success </w:t>
      </w:r>
      <w:r>
        <w:fldChar w:fldCharType="begin" w:fldLock="1"/>
      </w:r>
      <w:r>
        <w:instrText>ADDIN paperpile_citation &lt;clusterId&gt;O749C197R487P211&lt;/clusterId&gt;&lt;metadata&gt;&lt;citation&gt;&lt;id&gt;D940350624FF0E28A15B20C1012ABEFF&lt;/id&gt;&lt;/citation&gt;&lt;citation&gt;&lt;id&gt;8C4832EDBAFE01C1B62A871B68402A26&lt;/id&gt;&lt;/citation&gt;&lt;/metadata&gt;&lt;data&gt;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&lt;/data&gt; \* MERGEFORMAT</w:instrText>
      </w:r>
      <w:r>
        <w:fldChar w:fldCharType="separate"/>
      </w:r>
      <w:r w:rsidR="00292D8A">
        <w:rPr>
          <w:noProof/>
          <w:color w:val="000000"/>
        </w:rPr>
        <w:t>[141,142]</w:t>
      </w:r>
      <w:r>
        <w:fldChar w:fldCharType="end"/>
      </w:r>
      <w:r>
        <w:t xml:space="preserve">. Ct.00g095350, a defective proboscis extension response-related (DPR) protein has been shown to affect feeding behavior in fruit flies </w:t>
      </w:r>
      <w:r>
        <w:fldChar w:fldCharType="begin" w:fldLock="1"/>
      </w:r>
      <w:r>
        <w:instrText>ADDIN paperpile_citation &lt;clusterId&gt;A521N518C298H882&lt;/clusterId&gt;&lt;metadata&gt;&lt;citation&gt;&lt;id&gt;043B2DDE1320011A82D46E0DA24815F8&lt;/id&gt;&lt;/citation&gt;&lt;/metadata&gt;&lt;data&gt;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&lt;/data&gt; \* MERGEFORMAT</w:instrText>
      </w:r>
      <w:r>
        <w:fldChar w:fldCharType="separate"/>
      </w:r>
      <w:r w:rsidR="00292D8A">
        <w:rPr>
          <w:noProof/>
          <w:color w:val="000000"/>
        </w:rPr>
        <w:t>[143]</w:t>
      </w:r>
      <w:r>
        <w:fldChar w:fldCharType="end"/>
      </w:r>
      <w:r>
        <w:t xml:space="preserve">. Ct.00g154760, which was annotated as a carnitine O-acyltransferase, is involved in fatty acid metabolism </w:t>
      </w:r>
      <w:r>
        <w:fldChar w:fldCharType="begin" w:fldLock="1"/>
      </w:r>
      <w:r>
        <w:instrText>ADDIN paperpile_citation &lt;clusterId&gt;Z787N847J537G958&lt;/clusterId&gt;&lt;metadata&gt;&lt;citation&gt;&lt;id&gt;B8DFAB1D8D4E07089430186743A8B645&lt;/id&gt;&lt;/citation&gt;&lt;/metadata&gt;&lt;data&gt;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&lt;/data&gt; \* MERGEFORMAT</w:instrText>
      </w:r>
      <w:r>
        <w:fldChar w:fldCharType="separate"/>
      </w:r>
      <w:r w:rsidR="00292D8A">
        <w:rPr>
          <w:noProof/>
          <w:color w:val="000000"/>
        </w:rPr>
        <w:t>[144]</w:t>
      </w:r>
      <w:r>
        <w:fldChar w:fldCharType="end"/>
      </w:r>
      <w:r>
        <w:t xml:space="preserve">, a pathway crucial for energy provision under varying climatic conditions. Lastly, Ct.00g04290 encodes a PERIOD CIRCADIAN PROTEIN, which is essential for the regulation of circadian rhythms, aligning life cycle events with environmental cues </w:t>
      </w:r>
      <w:r>
        <w:fldChar w:fldCharType="begin" w:fldLock="1"/>
      </w:r>
      <w:r>
        <w:instrText>ADDIN paperpile_citation &lt;clusterId&gt;C267Q325M995J429&lt;/clusterId&gt;&lt;metadata&gt;&lt;citation&gt;&lt;id&gt;CB19E22A98C505F2934AF8B2F2243726&lt;/id&gt;&lt;/citation&gt;&lt;citation&gt;&lt;id&gt;5AC64498B0DE03AF95724F9DC90EA52E&lt;/id&gt;&lt;/citation&gt;&lt;citation&gt;&lt;id&gt;95AA185062200F4991E696FEEA8AD154&lt;/id&gt;&lt;/citation&gt;&lt;/metadata&gt;&lt;data&gt;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&lt;/data&gt; \* MERGEFORMAT</w:instrText>
      </w:r>
      <w:r>
        <w:fldChar w:fldCharType="separate"/>
      </w:r>
      <w:r w:rsidR="00292D8A">
        <w:rPr>
          <w:noProof/>
          <w:color w:val="000000"/>
        </w:rPr>
        <w:t>[145–147]</w:t>
      </w:r>
      <w:r>
        <w:fldChar w:fldCharType="end"/>
      </w:r>
      <w:r>
        <w:t xml:space="preserve">. Notably, within this gene, two nonsynonymous and one synonymous SNPs were discerned. SIFT predictions indicated that one of the nonsynonymous SNPs could be deleterious, potentially impacting the protein's functionality and, by extension, the organism's adaptability to environmental rhythmic changes. This was the one of the two candidate SNPs classified as deleterious by SIFT, so it represents a significant point of interest for its potential role in the ecological adaptation of </w:t>
      </w:r>
      <w:proofErr w:type="spellStart"/>
      <w:r>
        <w:rPr>
          <w:i/>
        </w:rPr>
        <w:t>Cx</w:t>
      </w:r>
      <w:proofErr w:type="spellEnd"/>
      <w:r>
        <w:rPr>
          <w:i/>
        </w:rPr>
        <w:t xml:space="preserve">. </w:t>
      </w:r>
      <w:proofErr w:type="spellStart"/>
      <w:r>
        <w:rPr>
          <w:i/>
        </w:rPr>
        <w:t>tarsalis</w:t>
      </w:r>
      <w:proofErr w:type="spellEnd"/>
      <w:r>
        <w:t>.</w:t>
      </w:r>
    </w:p>
    <w:p w14:paraId="161A1F10" w14:textId="77777777" w:rsidR="003655FB" w:rsidRDefault="003655FB" w:rsidP="008A525C"/>
    <w:p w14:paraId="7594C7AD" w14:textId="77777777" w:rsidR="003655FB" w:rsidRDefault="003655FB" w:rsidP="008A525C"/>
    <w:p w14:paraId="1C1168B5" w14:textId="77777777" w:rsidR="003655FB" w:rsidRDefault="003655FB" w:rsidP="008A525C"/>
    <w:p w14:paraId="36FB4E86" w14:textId="77777777" w:rsidR="003655FB" w:rsidRDefault="003655FB" w:rsidP="001D3C9B">
      <w:pPr>
        <w:ind w:firstLine="0"/>
      </w:pPr>
    </w:p>
    <w:p w14:paraId="4EE74929" w14:textId="165375F0" w:rsidR="004A1C65" w:rsidRDefault="004A1C65" w:rsidP="00B90E90">
      <w:pPr>
        <w:pStyle w:val="Caption"/>
        <w:jc w:val="center"/>
        <w:rPr>
          <w:b w:val="0"/>
        </w:rPr>
      </w:pPr>
    </w:p>
    <w:tbl>
      <w:tblPr>
        <w:tblStyle w:val="ac"/>
        <w:tblW w:w="8630" w:type="dxa"/>
        <w:jc w:val="center"/>
        <w:tblLayout w:type="fixed"/>
        <w:tblLook w:val="0400" w:firstRow="0" w:lastRow="0" w:firstColumn="0" w:lastColumn="0" w:noHBand="0" w:noVBand="1"/>
      </w:tblPr>
      <w:tblGrid>
        <w:gridCol w:w="1430"/>
        <w:gridCol w:w="1260"/>
        <w:gridCol w:w="720"/>
        <w:gridCol w:w="1080"/>
        <w:gridCol w:w="1170"/>
        <w:gridCol w:w="720"/>
        <w:gridCol w:w="1080"/>
        <w:gridCol w:w="1170"/>
      </w:tblGrid>
      <w:tr w:rsidR="001D3C9B" w14:paraId="76890842" w14:textId="77777777" w:rsidTr="001D3C9B">
        <w:trPr>
          <w:trHeight w:val="289"/>
          <w:jc w:val="center"/>
        </w:trPr>
        <w:tc>
          <w:tcPr>
            <w:tcW w:w="8630" w:type="dxa"/>
            <w:gridSpan w:val="8"/>
            <w:tcBorders>
              <w:bottom w:val="double" w:sz="4" w:space="0" w:color="auto"/>
            </w:tcBorders>
            <w:shd w:val="clear" w:color="auto" w:fill="auto"/>
            <w:vAlign w:val="center"/>
          </w:tcPr>
          <w:p w14:paraId="0E693E55" w14:textId="50B24EFD" w:rsidR="001D3C9B" w:rsidRPr="001D3C9B" w:rsidRDefault="001D3C9B" w:rsidP="001D3C9B">
            <w:pPr>
              <w:pStyle w:val="Caption"/>
              <w:jc w:val="center"/>
              <w:rPr>
                <w:sz w:val="18"/>
              </w:rPr>
            </w:pPr>
            <w:bookmarkStart w:id="83" w:name="_Toc193135945"/>
            <w:r>
              <w:t>Table 3-</w:t>
            </w:r>
            <w:r>
              <w:fldChar w:fldCharType="begin"/>
            </w:r>
            <w:r>
              <w:instrText xml:space="preserve"> SEQ Table \* ARABIC \s 1 </w:instrText>
            </w:r>
            <w:r>
              <w:fldChar w:fldCharType="separate"/>
            </w:r>
            <w:r>
              <w:rPr>
                <w:noProof/>
              </w:rPr>
              <w:t>13</w:t>
            </w:r>
            <w:r>
              <w:fldChar w:fldCharType="end"/>
            </w:r>
            <w:r>
              <w:t xml:space="preserve"> SIFT4G </w:t>
            </w:r>
            <w:r>
              <w:t>R</w:t>
            </w:r>
            <w:r>
              <w:t xml:space="preserve">esults for </w:t>
            </w:r>
            <w:r>
              <w:t>C</w:t>
            </w:r>
            <w:r>
              <w:t>andidate SNPs within Genes</w:t>
            </w:r>
            <w:bookmarkEnd w:id="83"/>
          </w:p>
        </w:tc>
      </w:tr>
      <w:tr w:rsidR="004A1C65" w14:paraId="36EF4699" w14:textId="77777777" w:rsidTr="001D3C9B">
        <w:trPr>
          <w:trHeight w:val="289"/>
          <w:jc w:val="center"/>
        </w:trPr>
        <w:tc>
          <w:tcPr>
            <w:tcW w:w="1430" w:type="dxa"/>
            <w:vMerge w:val="restart"/>
            <w:tcBorders>
              <w:top w:val="double" w:sz="4" w:space="0" w:color="auto"/>
              <w:bottom w:val="single" w:sz="4" w:space="0" w:color="auto"/>
            </w:tcBorders>
            <w:shd w:val="clear" w:color="auto" w:fill="auto"/>
            <w:vAlign w:val="center"/>
          </w:tcPr>
          <w:p w14:paraId="19EE8981" w14:textId="77777777" w:rsidR="004A1C65" w:rsidRPr="001D3C9B" w:rsidRDefault="00000000">
            <w:pPr>
              <w:pStyle w:val="Subtitle"/>
              <w:rPr>
                <w:rFonts w:cs="Times New Roman"/>
                <w:sz w:val="18"/>
                <w:szCs w:val="18"/>
              </w:rPr>
            </w:pPr>
            <w:proofErr w:type="spellStart"/>
            <w:r w:rsidRPr="001D3C9B">
              <w:rPr>
                <w:rFonts w:cs="Times New Roman"/>
                <w:sz w:val="18"/>
                <w:szCs w:val="18"/>
              </w:rPr>
              <w:t>gene_ID</w:t>
            </w:r>
            <w:proofErr w:type="spellEnd"/>
          </w:p>
        </w:tc>
        <w:tc>
          <w:tcPr>
            <w:tcW w:w="1260" w:type="dxa"/>
            <w:vMerge w:val="restart"/>
            <w:tcBorders>
              <w:top w:val="double" w:sz="4" w:space="0" w:color="auto"/>
              <w:bottom w:val="single" w:sz="4" w:space="0" w:color="auto"/>
            </w:tcBorders>
            <w:shd w:val="clear" w:color="auto" w:fill="auto"/>
            <w:vAlign w:val="center"/>
          </w:tcPr>
          <w:p w14:paraId="6F1DEB02" w14:textId="77777777" w:rsidR="004A1C65" w:rsidRPr="001D3C9B" w:rsidRDefault="00000000">
            <w:pPr>
              <w:pStyle w:val="Subtitle"/>
              <w:rPr>
                <w:rFonts w:cs="Times New Roman"/>
                <w:sz w:val="18"/>
                <w:szCs w:val="18"/>
              </w:rPr>
            </w:pPr>
            <w:proofErr w:type="spellStart"/>
            <w:r w:rsidRPr="001D3C9B">
              <w:rPr>
                <w:rFonts w:cs="Times New Roman"/>
                <w:sz w:val="18"/>
                <w:szCs w:val="18"/>
              </w:rPr>
              <w:t>total_SNPs</w:t>
            </w:r>
            <w:proofErr w:type="spellEnd"/>
          </w:p>
        </w:tc>
        <w:tc>
          <w:tcPr>
            <w:tcW w:w="2970" w:type="dxa"/>
            <w:gridSpan w:val="3"/>
            <w:tcBorders>
              <w:top w:val="double" w:sz="4" w:space="0" w:color="auto"/>
              <w:bottom w:val="single" w:sz="4" w:space="0" w:color="auto"/>
            </w:tcBorders>
            <w:shd w:val="clear" w:color="auto" w:fill="auto"/>
            <w:vAlign w:val="center"/>
          </w:tcPr>
          <w:p w14:paraId="69CDA110" w14:textId="77777777" w:rsidR="004A1C65" w:rsidRPr="001D3C9B" w:rsidRDefault="00000000">
            <w:pPr>
              <w:pStyle w:val="Subtitle"/>
              <w:rPr>
                <w:rFonts w:cs="Times New Roman"/>
                <w:sz w:val="18"/>
                <w:szCs w:val="18"/>
              </w:rPr>
            </w:pPr>
            <w:r w:rsidRPr="001D3C9B">
              <w:rPr>
                <w:rFonts w:cs="Times New Roman"/>
                <w:sz w:val="18"/>
                <w:szCs w:val="18"/>
              </w:rPr>
              <w:t>nonsynonymous</w:t>
            </w:r>
          </w:p>
        </w:tc>
        <w:tc>
          <w:tcPr>
            <w:tcW w:w="2970" w:type="dxa"/>
            <w:gridSpan w:val="3"/>
            <w:tcBorders>
              <w:top w:val="double" w:sz="4" w:space="0" w:color="auto"/>
              <w:bottom w:val="single" w:sz="4" w:space="0" w:color="auto"/>
            </w:tcBorders>
            <w:shd w:val="clear" w:color="auto" w:fill="auto"/>
            <w:vAlign w:val="center"/>
          </w:tcPr>
          <w:p w14:paraId="10A8CDE3" w14:textId="77777777" w:rsidR="004A1C65" w:rsidRPr="001D3C9B" w:rsidRDefault="00000000">
            <w:pPr>
              <w:pStyle w:val="Subtitle"/>
              <w:rPr>
                <w:rFonts w:cs="Times New Roman"/>
                <w:sz w:val="18"/>
                <w:szCs w:val="18"/>
              </w:rPr>
            </w:pPr>
            <w:r w:rsidRPr="001D3C9B">
              <w:rPr>
                <w:rFonts w:cs="Times New Roman"/>
                <w:sz w:val="18"/>
                <w:szCs w:val="18"/>
              </w:rPr>
              <w:t>synonymous</w:t>
            </w:r>
          </w:p>
        </w:tc>
      </w:tr>
      <w:tr w:rsidR="004A1C65" w14:paraId="793527BE" w14:textId="77777777" w:rsidTr="001D3C9B">
        <w:trPr>
          <w:trHeight w:val="306"/>
          <w:jc w:val="center"/>
        </w:trPr>
        <w:tc>
          <w:tcPr>
            <w:tcW w:w="1430" w:type="dxa"/>
            <w:vMerge/>
            <w:tcBorders>
              <w:bottom w:val="single" w:sz="4" w:space="0" w:color="auto"/>
            </w:tcBorders>
            <w:shd w:val="clear" w:color="auto" w:fill="auto"/>
            <w:vAlign w:val="center"/>
          </w:tcPr>
          <w:p w14:paraId="147419DA" w14:textId="77777777" w:rsidR="004A1C65" w:rsidRPr="001D3C9B" w:rsidRDefault="004A1C65">
            <w:pPr>
              <w:widowControl w:val="0"/>
              <w:pBdr>
                <w:top w:val="nil"/>
                <w:left w:val="nil"/>
                <w:bottom w:val="nil"/>
                <w:right w:val="nil"/>
                <w:between w:val="nil"/>
              </w:pBdr>
              <w:spacing w:line="276" w:lineRule="auto"/>
              <w:ind w:firstLine="0"/>
              <w:rPr>
                <w:sz w:val="18"/>
                <w:szCs w:val="18"/>
              </w:rPr>
            </w:pPr>
          </w:p>
        </w:tc>
        <w:tc>
          <w:tcPr>
            <w:tcW w:w="1260" w:type="dxa"/>
            <w:vMerge/>
            <w:tcBorders>
              <w:bottom w:val="single" w:sz="4" w:space="0" w:color="auto"/>
            </w:tcBorders>
            <w:shd w:val="clear" w:color="auto" w:fill="auto"/>
            <w:vAlign w:val="center"/>
          </w:tcPr>
          <w:p w14:paraId="45107180" w14:textId="77777777" w:rsidR="004A1C65" w:rsidRPr="001D3C9B" w:rsidRDefault="004A1C65">
            <w:pPr>
              <w:widowControl w:val="0"/>
              <w:pBdr>
                <w:top w:val="nil"/>
                <w:left w:val="nil"/>
                <w:bottom w:val="nil"/>
                <w:right w:val="nil"/>
                <w:between w:val="nil"/>
              </w:pBdr>
              <w:spacing w:line="276" w:lineRule="auto"/>
              <w:ind w:firstLine="0"/>
              <w:rPr>
                <w:sz w:val="18"/>
                <w:szCs w:val="18"/>
              </w:rPr>
            </w:pPr>
          </w:p>
        </w:tc>
        <w:tc>
          <w:tcPr>
            <w:tcW w:w="720" w:type="dxa"/>
            <w:tcBorders>
              <w:top w:val="single" w:sz="4" w:space="0" w:color="auto"/>
              <w:bottom w:val="single" w:sz="4" w:space="0" w:color="auto"/>
            </w:tcBorders>
            <w:shd w:val="clear" w:color="auto" w:fill="auto"/>
            <w:vAlign w:val="center"/>
          </w:tcPr>
          <w:p w14:paraId="22DF02E9" w14:textId="77777777" w:rsidR="004A1C65" w:rsidRPr="001D3C9B" w:rsidRDefault="00000000">
            <w:pPr>
              <w:pStyle w:val="Subtitle"/>
              <w:rPr>
                <w:rFonts w:cs="Times New Roman"/>
                <w:sz w:val="18"/>
                <w:szCs w:val="18"/>
              </w:rPr>
            </w:pPr>
            <w:r w:rsidRPr="001D3C9B">
              <w:rPr>
                <w:rFonts w:cs="Times New Roman"/>
                <w:sz w:val="18"/>
                <w:szCs w:val="18"/>
              </w:rPr>
              <w:t>total</w:t>
            </w:r>
          </w:p>
        </w:tc>
        <w:tc>
          <w:tcPr>
            <w:tcW w:w="1080" w:type="dxa"/>
            <w:tcBorders>
              <w:top w:val="single" w:sz="4" w:space="0" w:color="auto"/>
              <w:bottom w:val="single" w:sz="4" w:space="0" w:color="auto"/>
            </w:tcBorders>
            <w:shd w:val="clear" w:color="auto" w:fill="auto"/>
            <w:vAlign w:val="center"/>
          </w:tcPr>
          <w:p w14:paraId="607F5C17" w14:textId="77777777" w:rsidR="004A1C65" w:rsidRPr="001D3C9B" w:rsidRDefault="00000000">
            <w:pPr>
              <w:pStyle w:val="Subtitle"/>
              <w:rPr>
                <w:rFonts w:cs="Times New Roman"/>
                <w:sz w:val="18"/>
                <w:szCs w:val="18"/>
              </w:rPr>
            </w:pPr>
            <w:r w:rsidRPr="001D3C9B">
              <w:rPr>
                <w:rFonts w:cs="Times New Roman"/>
                <w:sz w:val="18"/>
                <w:szCs w:val="18"/>
              </w:rPr>
              <w:t>tolerated</w:t>
            </w:r>
          </w:p>
        </w:tc>
        <w:tc>
          <w:tcPr>
            <w:tcW w:w="1170" w:type="dxa"/>
            <w:tcBorders>
              <w:top w:val="single" w:sz="4" w:space="0" w:color="auto"/>
              <w:bottom w:val="single" w:sz="4" w:space="0" w:color="auto"/>
            </w:tcBorders>
            <w:shd w:val="clear" w:color="auto" w:fill="auto"/>
            <w:vAlign w:val="center"/>
          </w:tcPr>
          <w:p w14:paraId="10FCC815" w14:textId="77777777" w:rsidR="004A1C65" w:rsidRPr="001D3C9B" w:rsidRDefault="00000000">
            <w:pPr>
              <w:pStyle w:val="Subtitle"/>
              <w:rPr>
                <w:rFonts w:cs="Times New Roman"/>
                <w:sz w:val="18"/>
                <w:szCs w:val="18"/>
              </w:rPr>
            </w:pPr>
            <w:r w:rsidRPr="001D3C9B">
              <w:rPr>
                <w:rFonts w:cs="Times New Roman"/>
                <w:sz w:val="18"/>
                <w:szCs w:val="18"/>
              </w:rPr>
              <w:t>deleterious</w:t>
            </w:r>
          </w:p>
        </w:tc>
        <w:tc>
          <w:tcPr>
            <w:tcW w:w="720" w:type="dxa"/>
            <w:tcBorders>
              <w:top w:val="single" w:sz="4" w:space="0" w:color="auto"/>
              <w:bottom w:val="single" w:sz="4" w:space="0" w:color="auto"/>
            </w:tcBorders>
            <w:shd w:val="clear" w:color="auto" w:fill="auto"/>
            <w:vAlign w:val="center"/>
          </w:tcPr>
          <w:p w14:paraId="4C948C6B" w14:textId="77777777" w:rsidR="004A1C65" w:rsidRPr="001D3C9B" w:rsidRDefault="00000000">
            <w:pPr>
              <w:pStyle w:val="Subtitle"/>
              <w:rPr>
                <w:rFonts w:cs="Times New Roman"/>
                <w:sz w:val="18"/>
                <w:szCs w:val="18"/>
              </w:rPr>
            </w:pPr>
            <w:r w:rsidRPr="001D3C9B">
              <w:rPr>
                <w:rFonts w:cs="Times New Roman"/>
                <w:sz w:val="18"/>
                <w:szCs w:val="18"/>
              </w:rPr>
              <w:t>total</w:t>
            </w:r>
          </w:p>
        </w:tc>
        <w:tc>
          <w:tcPr>
            <w:tcW w:w="1080" w:type="dxa"/>
            <w:tcBorders>
              <w:top w:val="single" w:sz="4" w:space="0" w:color="auto"/>
              <w:bottom w:val="single" w:sz="4" w:space="0" w:color="auto"/>
            </w:tcBorders>
            <w:shd w:val="clear" w:color="auto" w:fill="auto"/>
            <w:vAlign w:val="center"/>
          </w:tcPr>
          <w:p w14:paraId="79DBC6F3" w14:textId="77777777" w:rsidR="004A1C65" w:rsidRPr="001D3C9B" w:rsidRDefault="00000000">
            <w:pPr>
              <w:pStyle w:val="Subtitle"/>
              <w:rPr>
                <w:rFonts w:cs="Times New Roman"/>
                <w:sz w:val="18"/>
                <w:szCs w:val="18"/>
              </w:rPr>
            </w:pPr>
            <w:r w:rsidRPr="001D3C9B">
              <w:rPr>
                <w:rFonts w:cs="Times New Roman"/>
                <w:sz w:val="18"/>
                <w:szCs w:val="18"/>
              </w:rPr>
              <w:t>tolerated</w:t>
            </w:r>
          </w:p>
        </w:tc>
        <w:tc>
          <w:tcPr>
            <w:tcW w:w="1170" w:type="dxa"/>
            <w:tcBorders>
              <w:top w:val="single" w:sz="4" w:space="0" w:color="auto"/>
              <w:bottom w:val="single" w:sz="4" w:space="0" w:color="auto"/>
            </w:tcBorders>
            <w:shd w:val="clear" w:color="auto" w:fill="auto"/>
            <w:vAlign w:val="center"/>
          </w:tcPr>
          <w:p w14:paraId="7F6C4F8F" w14:textId="77777777" w:rsidR="004A1C65" w:rsidRPr="001D3C9B" w:rsidRDefault="00000000">
            <w:pPr>
              <w:pStyle w:val="Subtitle"/>
              <w:rPr>
                <w:rFonts w:cs="Times New Roman"/>
                <w:sz w:val="18"/>
                <w:szCs w:val="18"/>
              </w:rPr>
            </w:pPr>
            <w:r w:rsidRPr="001D3C9B">
              <w:rPr>
                <w:rFonts w:cs="Times New Roman"/>
                <w:sz w:val="18"/>
                <w:szCs w:val="18"/>
              </w:rPr>
              <w:t>deleterious</w:t>
            </w:r>
          </w:p>
        </w:tc>
      </w:tr>
      <w:tr w:rsidR="004A1C65" w14:paraId="1F4760A6" w14:textId="77777777" w:rsidTr="001D3C9B">
        <w:trPr>
          <w:trHeight w:val="331"/>
          <w:jc w:val="center"/>
        </w:trPr>
        <w:tc>
          <w:tcPr>
            <w:tcW w:w="1430" w:type="dxa"/>
            <w:tcBorders>
              <w:top w:val="single" w:sz="4" w:space="0" w:color="auto"/>
            </w:tcBorders>
            <w:shd w:val="clear" w:color="auto" w:fill="auto"/>
            <w:vAlign w:val="center"/>
          </w:tcPr>
          <w:p w14:paraId="07429B8A" w14:textId="77777777" w:rsidR="004A1C65" w:rsidRPr="001D3C9B" w:rsidRDefault="00000000">
            <w:pPr>
              <w:pStyle w:val="Subtitle"/>
              <w:rPr>
                <w:rFonts w:cs="Times New Roman"/>
                <w:sz w:val="18"/>
                <w:szCs w:val="18"/>
              </w:rPr>
            </w:pPr>
            <w:r w:rsidRPr="001D3C9B">
              <w:rPr>
                <w:rFonts w:cs="Times New Roman"/>
                <w:sz w:val="18"/>
                <w:szCs w:val="18"/>
              </w:rPr>
              <w:lastRenderedPageBreak/>
              <w:t>Ct.00g025080</w:t>
            </w:r>
          </w:p>
        </w:tc>
        <w:tc>
          <w:tcPr>
            <w:tcW w:w="1260" w:type="dxa"/>
            <w:tcBorders>
              <w:top w:val="single" w:sz="4" w:space="0" w:color="auto"/>
            </w:tcBorders>
            <w:shd w:val="clear" w:color="auto" w:fill="auto"/>
            <w:vAlign w:val="center"/>
          </w:tcPr>
          <w:p w14:paraId="2155A5D2" w14:textId="77777777" w:rsidR="004A1C65" w:rsidRPr="001D3C9B" w:rsidRDefault="00000000">
            <w:pPr>
              <w:pStyle w:val="Subtitle"/>
              <w:rPr>
                <w:rFonts w:cs="Times New Roman"/>
                <w:sz w:val="18"/>
                <w:szCs w:val="18"/>
              </w:rPr>
            </w:pPr>
            <w:r w:rsidRPr="001D3C9B">
              <w:rPr>
                <w:rFonts w:cs="Times New Roman"/>
                <w:sz w:val="18"/>
                <w:szCs w:val="18"/>
              </w:rPr>
              <w:t>3</w:t>
            </w:r>
          </w:p>
        </w:tc>
        <w:tc>
          <w:tcPr>
            <w:tcW w:w="720" w:type="dxa"/>
            <w:tcBorders>
              <w:top w:val="single" w:sz="4" w:space="0" w:color="auto"/>
            </w:tcBorders>
            <w:shd w:val="clear" w:color="auto" w:fill="auto"/>
            <w:vAlign w:val="center"/>
          </w:tcPr>
          <w:p w14:paraId="6DC734F7" w14:textId="77777777" w:rsidR="004A1C65" w:rsidRPr="001D3C9B" w:rsidRDefault="00000000">
            <w:pPr>
              <w:pStyle w:val="Subtitle"/>
              <w:rPr>
                <w:rFonts w:cs="Times New Roman"/>
                <w:sz w:val="18"/>
                <w:szCs w:val="18"/>
              </w:rPr>
            </w:pPr>
            <w:r w:rsidRPr="001D3C9B">
              <w:rPr>
                <w:rFonts w:cs="Times New Roman"/>
                <w:sz w:val="18"/>
                <w:szCs w:val="18"/>
              </w:rPr>
              <w:t>1</w:t>
            </w:r>
          </w:p>
        </w:tc>
        <w:tc>
          <w:tcPr>
            <w:tcW w:w="1080" w:type="dxa"/>
            <w:tcBorders>
              <w:top w:val="single" w:sz="4" w:space="0" w:color="auto"/>
            </w:tcBorders>
            <w:shd w:val="clear" w:color="auto" w:fill="auto"/>
            <w:vAlign w:val="center"/>
          </w:tcPr>
          <w:p w14:paraId="0E47D31B" w14:textId="77777777" w:rsidR="004A1C65" w:rsidRPr="001D3C9B" w:rsidRDefault="00000000">
            <w:pPr>
              <w:pStyle w:val="Subtitle"/>
              <w:rPr>
                <w:rFonts w:cs="Times New Roman"/>
                <w:sz w:val="18"/>
                <w:szCs w:val="18"/>
              </w:rPr>
            </w:pPr>
            <w:r w:rsidRPr="001D3C9B">
              <w:rPr>
                <w:rFonts w:cs="Times New Roman"/>
                <w:sz w:val="18"/>
                <w:szCs w:val="18"/>
              </w:rPr>
              <w:t>1</w:t>
            </w:r>
          </w:p>
        </w:tc>
        <w:tc>
          <w:tcPr>
            <w:tcW w:w="1170" w:type="dxa"/>
            <w:tcBorders>
              <w:top w:val="single" w:sz="4" w:space="0" w:color="auto"/>
            </w:tcBorders>
            <w:shd w:val="clear" w:color="auto" w:fill="auto"/>
            <w:vAlign w:val="center"/>
          </w:tcPr>
          <w:p w14:paraId="747A7185" w14:textId="77777777" w:rsidR="004A1C65" w:rsidRPr="001D3C9B" w:rsidRDefault="00000000">
            <w:pPr>
              <w:pStyle w:val="Subtitle"/>
              <w:rPr>
                <w:rFonts w:cs="Times New Roman"/>
                <w:sz w:val="18"/>
                <w:szCs w:val="18"/>
              </w:rPr>
            </w:pPr>
            <w:r w:rsidRPr="001D3C9B">
              <w:rPr>
                <w:rFonts w:cs="Times New Roman"/>
                <w:sz w:val="18"/>
                <w:szCs w:val="18"/>
              </w:rPr>
              <w:t>0</w:t>
            </w:r>
          </w:p>
        </w:tc>
        <w:tc>
          <w:tcPr>
            <w:tcW w:w="720" w:type="dxa"/>
            <w:tcBorders>
              <w:top w:val="single" w:sz="4" w:space="0" w:color="auto"/>
            </w:tcBorders>
            <w:shd w:val="clear" w:color="auto" w:fill="auto"/>
            <w:vAlign w:val="center"/>
          </w:tcPr>
          <w:p w14:paraId="1861FCCC" w14:textId="77777777" w:rsidR="004A1C65" w:rsidRPr="001D3C9B" w:rsidRDefault="00000000">
            <w:pPr>
              <w:pStyle w:val="Subtitle"/>
              <w:rPr>
                <w:rFonts w:cs="Times New Roman"/>
                <w:sz w:val="18"/>
                <w:szCs w:val="18"/>
              </w:rPr>
            </w:pPr>
            <w:r w:rsidRPr="001D3C9B">
              <w:rPr>
                <w:rFonts w:cs="Times New Roman"/>
                <w:sz w:val="18"/>
                <w:szCs w:val="18"/>
              </w:rPr>
              <w:t>2</w:t>
            </w:r>
          </w:p>
        </w:tc>
        <w:tc>
          <w:tcPr>
            <w:tcW w:w="1080" w:type="dxa"/>
            <w:tcBorders>
              <w:top w:val="single" w:sz="4" w:space="0" w:color="auto"/>
            </w:tcBorders>
            <w:shd w:val="clear" w:color="auto" w:fill="auto"/>
            <w:vAlign w:val="center"/>
          </w:tcPr>
          <w:p w14:paraId="022BCCCB" w14:textId="77777777" w:rsidR="004A1C65" w:rsidRPr="001D3C9B" w:rsidRDefault="00000000">
            <w:pPr>
              <w:pStyle w:val="Subtitle"/>
              <w:rPr>
                <w:rFonts w:cs="Times New Roman"/>
                <w:sz w:val="18"/>
                <w:szCs w:val="18"/>
              </w:rPr>
            </w:pPr>
            <w:r w:rsidRPr="001D3C9B">
              <w:rPr>
                <w:rFonts w:cs="Times New Roman"/>
                <w:sz w:val="18"/>
                <w:szCs w:val="18"/>
              </w:rPr>
              <w:t>2</w:t>
            </w:r>
          </w:p>
        </w:tc>
        <w:tc>
          <w:tcPr>
            <w:tcW w:w="1170" w:type="dxa"/>
            <w:tcBorders>
              <w:top w:val="single" w:sz="4" w:space="0" w:color="auto"/>
            </w:tcBorders>
            <w:shd w:val="clear" w:color="auto" w:fill="auto"/>
            <w:vAlign w:val="center"/>
          </w:tcPr>
          <w:p w14:paraId="655C4170" w14:textId="77777777" w:rsidR="004A1C65" w:rsidRPr="001D3C9B" w:rsidRDefault="00000000">
            <w:pPr>
              <w:pStyle w:val="Subtitle"/>
              <w:rPr>
                <w:rFonts w:cs="Times New Roman"/>
                <w:sz w:val="18"/>
                <w:szCs w:val="18"/>
              </w:rPr>
            </w:pPr>
            <w:r w:rsidRPr="001D3C9B">
              <w:rPr>
                <w:rFonts w:cs="Times New Roman"/>
                <w:sz w:val="18"/>
                <w:szCs w:val="18"/>
              </w:rPr>
              <w:t>0</w:t>
            </w:r>
          </w:p>
        </w:tc>
      </w:tr>
      <w:tr w:rsidR="004A1C65" w14:paraId="19FA6292" w14:textId="77777777" w:rsidTr="001D3C9B">
        <w:trPr>
          <w:trHeight w:val="340"/>
          <w:jc w:val="center"/>
        </w:trPr>
        <w:tc>
          <w:tcPr>
            <w:tcW w:w="1430" w:type="dxa"/>
            <w:shd w:val="clear" w:color="auto" w:fill="auto"/>
            <w:vAlign w:val="center"/>
          </w:tcPr>
          <w:p w14:paraId="10538D8F" w14:textId="77777777" w:rsidR="004A1C65" w:rsidRPr="001D3C9B" w:rsidRDefault="00000000">
            <w:pPr>
              <w:pStyle w:val="Subtitle"/>
              <w:rPr>
                <w:rFonts w:cs="Times New Roman"/>
                <w:sz w:val="18"/>
                <w:szCs w:val="18"/>
              </w:rPr>
            </w:pPr>
            <w:r w:rsidRPr="001D3C9B">
              <w:rPr>
                <w:rFonts w:cs="Times New Roman"/>
                <w:sz w:val="18"/>
                <w:szCs w:val="18"/>
              </w:rPr>
              <w:t>Ct.00g026900</w:t>
            </w:r>
          </w:p>
        </w:tc>
        <w:tc>
          <w:tcPr>
            <w:tcW w:w="1260" w:type="dxa"/>
            <w:shd w:val="clear" w:color="auto" w:fill="auto"/>
            <w:vAlign w:val="center"/>
          </w:tcPr>
          <w:p w14:paraId="706A64D6" w14:textId="77777777" w:rsidR="004A1C65" w:rsidRPr="001D3C9B" w:rsidRDefault="00000000">
            <w:pPr>
              <w:pStyle w:val="Subtitle"/>
              <w:rPr>
                <w:rFonts w:cs="Times New Roman"/>
                <w:sz w:val="18"/>
                <w:szCs w:val="18"/>
              </w:rPr>
            </w:pPr>
            <w:r w:rsidRPr="001D3C9B">
              <w:rPr>
                <w:rFonts w:cs="Times New Roman"/>
                <w:sz w:val="18"/>
                <w:szCs w:val="18"/>
              </w:rPr>
              <w:t>8</w:t>
            </w:r>
          </w:p>
        </w:tc>
        <w:tc>
          <w:tcPr>
            <w:tcW w:w="720" w:type="dxa"/>
            <w:shd w:val="clear" w:color="auto" w:fill="auto"/>
            <w:vAlign w:val="center"/>
          </w:tcPr>
          <w:p w14:paraId="3CAB674B" w14:textId="77777777" w:rsidR="004A1C65" w:rsidRPr="001D3C9B" w:rsidRDefault="00000000">
            <w:pPr>
              <w:pStyle w:val="Subtitle"/>
              <w:rPr>
                <w:rFonts w:cs="Times New Roman"/>
                <w:sz w:val="18"/>
                <w:szCs w:val="18"/>
              </w:rPr>
            </w:pPr>
            <w:r w:rsidRPr="001D3C9B">
              <w:rPr>
                <w:rFonts w:cs="Times New Roman"/>
                <w:sz w:val="18"/>
                <w:szCs w:val="18"/>
              </w:rPr>
              <w:t>0</w:t>
            </w:r>
          </w:p>
        </w:tc>
        <w:tc>
          <w:tcPr>
            <w:tcW w:w="1080" w:type="dxa"/>
            <w:shd w:val="clear" w:color="auto" w:fill="auto"/>
            <w:vAlign w:val="center"/>
          </w:tcPr>
          <w:p w14:paraId="16A68456" w14:textId="77777777" w:rsidR="004A1C65" w:rsidRPr="001D3C9B" w:rsidRDefault="00000000">
            <w:pPr>
              <w:pStyle w:val="Subtitle"/>
              <w:rPr>
                <w:rFonts w:cs="Times New Roman"/>
                <w:sz w:val="18"/>
                <w:szCs w:val="18"/>
              </w:rPr>
            </w:pPr>
            <w:r w:rsidRPr="001D3C9B">
              <w:rPr>
                <w:rFonts w:cs="Times New Roman"/>
                <w:sz w:val="18"/>
                <w:szCs w:val="18"/>
              </w:rPr>
              <w:t>0</w:t>
            </w:r>
          </w:p>
        </w:tc>
        <w:tc>
          <w:tcPr>
            <w:tcW w:w="1170" w:type="dxa"/>
            <w:shd w:val="clear" w:color="auto" w:fill="auto"/>
            <w:vAlign w:val="center"/>
          </w:tcPr>
          <w:p w14:paraId="0D2F93CA" w14:textId="77777777" w:rsidR="004A1C65" w:rsidRPr="001D3C9B" w:rsidRDefault="00000000">
            <w:pPr>
              <w:pStyle w:val="Subtitle"/>
              <w:rPr>
                <w:rFonts w:cs="Times New Roman"/>
                <w:sz w:val="18"/>
                <w:szCs w:val="18"/>
              </w:rPr>
            </w:pPr>
            <w:r w:rsidRPr="001D3C9B">
              <w:rPr>
                <w:rFonts w:cs="Times New Roman"/>
                <w:sz w:val="18"/>
                <w:szCs w:val="18"/>
              </w:rPr>
              <w:t>0</w:t>
            </w:r>
          </w:p>
        </w:tc>
        <w:tc>
          <w:tcPr>
            <w:tcW w:w="720" w:type="dxa"/>
            <w:shd w:val="clear" w:color="auto" w:fill="auto"/>
            <w:vAlign w:val="center"/>
          </w:tcPr>
          <w:p w14:paraId="754556DD" w14:textId="77777777" w:rsidR="004A1C65" w:rsidRPr="001D3C9B" w:rsidRDefault="00000000">
            <w:pPr>
              <w:pStyle w:val="Subtitle"/>
              <w:rPr>
                <w:rFonts w:cs="Times New Roman"/>
                <w:sz w:val="18"/>
                <w:szCs w:val="18"/>
              </w:rPr>
            </w:pPr>
            <w:r w:rsidRPr="001D3C9B">
              <w:rPr>
                <w:rFonts w:cs="Times New Roman"/>
                <w:sz w:val="18"/>
                <w:szCs w:val="18"/>
              </w:rPr>
              <w:t>8</w:t>
            </w:r>
          </w:p>
        </w:tc>
        <w:tc>
          <w:tcPr>
            <w:tcW w:w="1080" w:type="dxa"/>
            <w:shd w:val="clear" w:color="auto" w:fill="auto"/>
            <w:vAlign w:val="center"/>
          </w:tcPr>
          <w:p w14:paraId="00225C1E" w14:textId="77777777" w:rsidR="004A1C65" w:rsidRPr="001D3C9B" w:rsidRDefault="00000000">
            <w:pPr>
              <w:pStyle w:val="Subtitle"/>
              <w:rPr>
                <w:rFonts w:cs="Times New Roman"/>
                <w:sz w:val="18"/>
                <w:szCs w:val="18"/>
              </w:rPr>
            </w:pPr>
            <w:r w:rsidRPr="001D3C9B">
              <w:rPr>
                <w:rFonts w:cs="Times New Roman"/>
                <w:sz w:val="18"/>
                <w:szCs w:val="18"/>
              </w:rPr>
              <w:t>8</w:t>
            </w:r>
          </w:p>
        </w:tc>
        <w:tc>
          <w:tcPr>
            <w:tcW w:w="1170" w:type="dxa"/>
            <w:shd w:val="clear" w:color="auto" w:fill="auto"/>
            <w:vAlign w:val="center"/>
          </w:tcPr>
          <w:p w14:paraId="413499BB" w14:textId="77777777" w:rsidR="004A1C65" w:rsidRPr="001D3C9B" w:rsidRDefault="00000000">
            <w:pPr>
              <w:pStyle w:val="Subtitle"/>
              <w:rPr>
                <w:rFonts w:cs="Times New Roman"/>
                <w:sz w:val="18"/>
                <w:szCs w:val="18"/>
              </w:rPr>
            </w:pPr>
            <w:r w:rsidRPr="001D3C9B">
              <w:rPr>
                <w:rFonts w:cs="Times New Roman"/>
                <w:sz w:val="18"/>
                <w:szCs w:val="18"/>
              </w:rPr>
              <w:t>0</w:t>
            </w:r>
          </w:p>
        </w:tc>
      </w:tr>
      <w:tr w:rsidR="004A1C65" w14:paraId="46306DFF" w14:textId="77777777" w:rsidTr="001D3C9B">
        <w:trPr>
          <w:trHeight w:val="340"/>
          <w:jc w:val="center"/>
        </w:trPr>
        <w:tc>
          <w:tcPr>
            <w:tcW w:w="1430" w:type="dxa"/>
            <w:shd w:val="clear" w:color="auto" w:fill="auto"/>
            <w:vAlign w:val="center"/>
          </w:tcPr>
          <w:p w14:paraId="35A42F6A" w14:textId="77777777" w:rsidR="004A1C65" w:rsidRPr="001D3C9B" w:rsidRDefault="00000000">
            <w:pPr>
              <w:pStyle w:val="Subtitle"/>
              <w:rPr>
                <w:rFonts w:cs="Times New Roman"/>
                <w:sz w:val="18"/>
                <w:szCs w:val="18"/>
              </w:rPr>
            </w:pPr>
            <w:r w:rsidRPr="001D3C9B">
              <w:rPr>
                <w:rFonts w:cs="Times New Roman"/>
                <w:sz w:val="18"/>
                <w:szCs w:val="18"/>
              </w:rPr>
              <w:t>Ct.00g030230</w:t>
            </w:r>
          </w:p>
        </w:tc>
        <w:tc>
          <w:tcPr>
            <w:tcW w:w="1260" w:type="dxa"/>
            <w:shd w:val="clear" w:color="auto" w:fill="auto"/>
            <w:vAlign w:val="center"/>
          </w:tcPr>
          <w:p w14:paraId="76BBCE12" w14:textId="77777777" w:rsidR="004A1C65" w:rsidRPr="001D3C9B" w:rsidRDefault="00000000">
            <w:pPr>
              <w:pStyle w:val="Subtitle"/>
              <w:rPr>
                <w:rFonts w:cs="Times New Roman"/>
                <w:sz w:val="18"/>
                <w:szCs w:val="18"/>
              </w:rPr>
            </w:pPr>
            <w:r w:rsidRPr="001D3C9B">
              <w:rPr>
                <w:rFonts w:cs="Times New Roman"/>
                <w:sz w:val="18"/>
                <w:szCs w:val="18"/>
              </w:rPr>
              <w:t>2</w:t>
            </w:r>
          </w:p>
        </w:tc>
        <w:tc>
          <w:tcPr>
            <w:tcW w:w="720" w:type="dxa"/>
            <w:shd w:val="clear" w:color="auto" w:fill="auto"/>
            <w:vAlign w:val="center"/>
          </w:tcPr>
          <w:p w14:paraId="1DDD7D34" w14:textId="77777777" w:rsidR="004A1C65" w:rsidRPr="001D3C9B" w:rsidRDefault="00000000">
            <w:pPr>
              <w:pStyle w:val="Subtitle"/>
              <w:rPr>
                <w:rFonts w:cs="Times New Roman"/>
                <w:sz w:val="18"/>
                <w:szCs w:val="18"/>
              </w:rPr>
            </w:pPr>
            <w:r w:rsidRPr="001D3C9B">
              <w:rPr>
                <w:rFonts w:cs="Times New Roman"/>
                <w:sz w:val="18"/>
                <w:szCs w:val="18"/>
              </w:rPr>
              <w:t>1</w:t>
            </w:r>
          </w:p>
        </w:tc>
        <w:tc>
          <w:tcPr>
            <w:tcW w:w="1080" w:type="dxa"/>
            <w:shd w:val="clear" w:color="auto" w:fill="auto"/>
            <w:vAlign w:val="center"/>
          </w:tcPr>
          <w:p w14:paraId="551906AF" w14:textId="77777777" w:rsidR="004A1C65" w:rsidRPr="001D3C9B" w:rsidRDefault="00000000">
            <w:pPr>
              <w:pStyle w:val="Subtitle"/>
              <w:rPr>
                <w:rFonts w:cs="Times New Roman"/>
                <w:sz w:val="18"/>
                <w:szCs w:val="18"/>
              </w:rPr>
            </w:pPr>
            <w:r w:rsidRPr="001D3C9B">
              <w:rPr>
                <w:rFonts w:cs="Times New Roman"/>
                <w:sz w:val="18"/>
                <w:szCs w:val="18"/>
              </w:rPr>
              <w:t>1</w:t>
            </w:r>
          </w:p>
        </w:tc>
        <w:tc>
          <w:tcPr>
            <w:tcW w:w="1170" w:type="dxa"/>
            <w:shd w:val="clear" w:color="auto" w:fill="auto"/>
            <w:vAlign w:val="center"/>
          </w:tcPr>
          <w:p w14:paraId="3C225CC3" w14:textId="77777777" w:rsidR="004A1C65" w:rsidRPr="001D3C9B" w:rsidRDefault="00000000">
            <w:pPr>
              <w:pStyle w:val="Subtitle"/>
              <w:rPr>
                <w:rFonts w:cs="Times New Roman"/>
                <w:sz w:val="18"/>
                <w:szCs w:val="18"/>
              </w:rPr>
            </w:pPr>
            <w:r w:rsidRPr="001D3C9B">
              <w:rPr>
                <w:rFonts w:cs="Times New Roman"/>
                <w:sz w:val="18"/>
                <w:szCs w:val="18"/>
              </w:rPr>
              <w:t>0</w:t>
            </w:r>
          </w:p>
        </w:tc>
        <w:tc>
          <w:tcPr>
            <w:tcW w:w="720" w:type="dxa"/>
            <w:shd w:val="clear" w:color="auto" w:fill="auto"/>
            <w:vAlign w:val="center"/>
          </w:tcPr>
          <w:p w14:paraId="0D4D81FB" w14:textId="77777777" w:rsidR="004A1C65" w:rsidRPr="001D3C9B" w:rsidRDefault="00000000">
            <w:pPr>
              <w:pStyle w:val="Subtitle"/>
              <w:rPr>
                <w:rFonts w:cs="Times New Roman"/>
                <w:sz w:val="18"/>
                <w:szCs w:val="18"/>
              </w:rPr>
            </w:pPr>
            <w:r w:rsidRPr="001D3C9B">
              <w:rPr>
                <w:rFonts w:cs="Times New Roman"/>
                <w:sz w:val="18"/>
                <w:szCs w:val="18"/>
              </w:rPr>
              <w:t>1</w:t>
            </w:r>
          </w:p>
        </w:tc>
        <w:tc>
          <w:tcPr>
            <w:tcW w:w="1080" w:type="dxa"/>
            <w:shd w:val="clear" w:color="auto" w:fill="auto"/>
            <w:vAlign w:val="center"/>
          </w:tcPr>
          <w:p w14:paraId="71802531" w14:textId="77777777" w:rsidR="004A1C65" w:rsidRPr="001D3C9B" w:rsidRDefault="00000000">
            <w:pPr>
              <w:pStyle w:val="Subtitle"/>
              <w:rPr>
                <w:rFonts w:cs="Times New Roman"/>
                <w:sz w:val="18"/>
                <w:szCs w:val="18"/>
              </w:rPr>
            </w:pPr>
            <w:r w:rsidRPr="001D3C9B">
              <w:rPr>
                <w:rFonts w:cs="Times New Roman"/>
                <w:sz w:val="18"/>
                <w:szCs w:val="18"/>
              </w:rPr>
              <w:t>1</w:t>
            </w:r>
          </w:p>
        </w:tc>
        <w:tc>
          <w:tcPr>
            <w:tcW w:w="1170" w:type="dxa"/>
            <w:shd w:val="clear" w:color="auto" w:fill="auto"/>
            <w:vAlign w:val="center"/>
          </w:tcPr>
          <w:p w14:paraId="5C1FACAE" w14:textId="77777777" w:rsidR="004A1C65" w:rsidRPr="001D3C9B" w:rsidRDefault="00000000">
            <w:pPr>
              <w:pStyle w:val="Subtitle"/>
              <w:rPr>
                <w:rFonts w:cs="Times New Roman"/>
                <w:sz w:val="18"/>
                <w:szCs w:val="18"/>
              </w:rPr>
            </w:pPr>
            <w:r w:rsidRPr="001D3C9B">
              <w:rPr>
                <w:rFonts w:cs="Times New Roman"/>
                <w:sz w:val="18"/>
                <w:szCs w:val="18"/>
              </w:rPr>
              <w:t>0</w:t>
            </w:r>
          </w:p>
        </w:tc>
      </w:tr>
      <w:tr w:rsidR="004A1C65" w14:paraId="231B0F68" w14:textId="77777777" w:rsidTr="001D3C9B">
        <w:trPr>
          <w:trHeight w:val="340"/>
          <w:jc w:val="center"/>
        </w:trPr>
        <w:tc>
          <w:tcPr>
            <w:tcW w:w="1430" w:type="dxa"/>
            <w:shd w:val="clear" w:color="auto" w:fill="auto"/>
            <w:vAlign w:val="center"/>
          </w:tcPr>
          <w:p w14:paraId="4AF8A0DC" w14:textId="77777777" w:rsidR="004A1C65" w:rsidRPr="001D3C9B" w:rsidRDefault="00000000">
            <w:pPr>
              <w:pStyle w:val="Subtitle"/>
              <w:rPr>
                <w:rFonts w:cs="Times New Roman"/>
                <w:sz w:val="18"/>
                <w:szCs w:val="18"/>
              </w:rPr>
            </w:pPr>
            <w:r w:rsidRPr="001D3C9B">
              <w:rPr>
                <w:rFonts w:cs="Times New Roman"/>
                <w:sz w:val="18"/>
                <w:szCs w:val="18"/>
              </w:rPr>
              <w:t>Ct.00g032480</w:t>
            </w:r>
          </w:p>
        </w:tc>
        <w:tc>
          <w:tcPr>
            <w:tcW w:w="1260" w:type="dxa"/>
            <w:shd w:val="clear" w:color="auto" w:fill="auto"/>
            <w:vAlign w:val="center"/>
          </w:tcPr>
          <w:p w14:paraId="3F3FEDDD" w14:textId="77777777" w:rsidR="004A1C65" w:rsidRPr="001D3C9B" w:rsidRDefault="00000000">
            <w:pPr>
              <w:pStyle w:val="Subtitle"/>
              <w:rPr>
                <w:rFonts w:cs="Times New Roman"/>
                <w:sz w:val="18"/>
                <w:szCs w:val="18"/>
              </w:rPr>
            </w:pPr>
            <w:r w:rsidRPr="001D3C9B">
              <w:rPr>
                <w:rFonts w:cs="Times New Roman"/>
                <w:sz w:val="18"/>
                <w:szCs w:val="18"/>
              </w:rPr>
              <w:t>1</w:t>
            </w:r>
          </w:p>
        </w:tc>
        <w:tc>
          <w:tcPr>
            <w:tcW w:w="720" w:type="dxa"/>
            <w:shd w:val="clear" w:color="auto" w:fill="auto"/>
            <w:vAlign w:val="center"/>
          </w:tcPr>
          <w:p w14:paraId="12951E3D" w14:textId="77777777" w:rsidR="004A1C65" w:rsidRPr="001D3C9B" w:rsidRDefault="00000000">
            <w:pPr>
              <w:pStyle w:val="Subtitle"/>
              <w:rPr>
                <w:rFonts w:cs="Times New Roman"/>
                <w:sz w:val="18"/>
                <w:szCs w:val="18"/>
              </w:rPr>
            </w:pPr>
            <w:r w:rsidRPr="001D3C9B">
              <w:rPr>
                <w:rFonts w:cs="Times New Roman"/>
                <w:sz w:val="18"/>
                <w:szCs w:val="18"/>
              </w:rPr>
              <w:t>0</w:t>
            </w:r>
          </w:p>
        </w:tc>
        <w:tc>
          <w:tcPr>
            <w:tcW w:w="1080" w:type="dxa"/>
            <w:shd w:val="clear" w:color="auto" w:fill="auto"/>
            <w:vAlign w:val="center"/>
          </w:tcPr>
          <w:p w14:paraId="7DB5D3A9" w14:textId="77777777" w:rsidR="004A1C65" w:rsidRPr="001D3C9B" w:rsidRDefault="00000000">
            <w:pPr>
              <w:pStyle w:val="Subtitle"/>
              <w:rPr>
                <w:rFonts w:cs="Times New Roman"/>
                <w:sz w:val="18"/>
                <w:szCs w:val="18"/>
              </w:rPr>
            </w:pPr>
            <w:r w:rsidRPr="001D3C9B">
              <w:rPr>
                <w:rFonts w:cs="Times New Roman"/>
                <w:sz w:val="18"/>
                <w:szCs w:val="18"/>
              </w:rPr>
              <w:t>0</w:t>
            </w:r>
          </w:p>
        </w:tc>
        <w:tc>
          <w:tcPr>
            <w:tcW w:w="1170" w:type="dxa"/>
            <w:shd w:val="clear" w:color="auto" w:fill="auto"/>
            <w:vAlign w:val="center"/>
          </w:tcPr>
          <w:p w14:paraId="438601DD" w14:textId="77777777" w:rsidR="004A1C65" w:rsidRPr="001D3C9B" w:rsidRDefault="00000000">
            <w:pPr>
              <w:pStyle w:val="Subtitle"/>
              <w:rPr>
                <w:rFonts w:cs="Times New Roman"/>
                <w:sz w:val="18"/>
                <w:szCs w:val="18"/>
              </w:rPr>
            </w:pPr>
            <w:r w:rsidRPr="001D3C9B">
              <w:rPr>
                <w:rFonts w:cs="Times New Roman"/>
                <w:sz w:val="18"/>
                <w:szCs w:val="18"/>
              </w:rPr>
              <w:t>0</w:t>
            </w:r>
          </w:p>
        </w:tc>
        <w:tc>
          <w:tcPr>
            <w:tcW w:w="720" w:type="dxa"/>
            <w:shd w:val="clear" w:color="auto" w:fill="auto"/>
            <w:vAlign w:val="center"/>
          </w:tcPr>
          <w:p w14:paraId="070264B7" w14:textId="77777777" w:rsidR="004A1C65" w:rsidRPr="001D3C9B" w:rsidRDefault="00000000">
            <w:pPr>
              <w:pStyle w:val="Subtitle"/>
              <w:rPr>
                <w:rFonts w:cs="Times New Roman"/>
                <w:sz w:val="18"/>
                <w:szCs w:val="18"/>
              </w:rPr>
            </w:pPr>
            <w:r w:rsidRPr="001D3C9B">
              <w:rPr>
                <w:rFonts w:cs="Times New Roman"/>
                <w:sz w:val="18"/>
                <w:szCs w:val="18"/>
              </w:rPr>
              <w:t>1</w:t>
            </w:r>
          </w:p>
        </w:tc>
        <w:tc>
          <w:tcPr>
            <w:tcW w:w="1080" w:type="dxa"/>
            <w:shd w:val="clear" w:color="auto" w:fill="auto"/>
            <w:vAlign w:val="center"/>
          </w:tcPr>
          <w:p w14:paraId="01DE6367" w14:textId="77777777" w:rsidR="004A1C65" w:rsidRPr="001D3C9B" w:rsidRDefault="00000000">
            <w:pPr>
              <w:pStyle w:val="Subtitle"/>
              <w:rPr>
                <w:rFonts w:cs="Times New Roman"/>
                <w:sz w:val="18"/>
                <w:szCs w:val="18"/>
              </w:rPr>
            </w:pPr>
            <w:r w:rsidRPr="001D3C9B">
              <w:rPr>
                <w:rFonts w:cs="Times New Roman"/>
                <w:sz w:val="18"/>
                <w:szCs w:val="18"/>
              </w:rPr>
              <w:t>1</w:t>
            </w:r>
          </w:p>
        </w:tc>
        <w:tc>
          <w:tcPr>
            <w:tcW w:w="1170" w:type="dxa"/>
            <w:shd w:val="clear" w:color="auto" w:fill="auto"/>
            <w:vAlign w:val="center"/>
          </w:tcPr>
          <w:p w14:paraId="4B980C42" w14:textId="77777777" w:rsidR="004A1C65" w:rsidRPr="001D3C9B" w:rsidRDefault="00000000">
            <w:pPr>
              <w:pStyle w:val="Subtitle"/>
              <w:rPr>
                <w:rFonts w:cs="Times New Roman"/>
                <w:sz w:val="18"/>
                <w:szCs w:val="18"/>
              </w:rPr>
            </w:pPr>
            <w:r w:rsidRPr="001D3C9B">
              <w:rPr>
                <w:rFonts w:cs="Times New Roman"/>
                <w:sz w:val="18"/>
                <w:szCs w:val="18"/>
              </w:rPr>
              <w:t>0</w:t>
            </w:r>
          </w:p>
        </w:tc>
      </w:tr>
      <w:tr w:rsidR="004A1C65" w14:paraId="2A789594" w14:textId="77777777" w:rsidTr="001D3C9B">
        <w:trPr>
          <w:trHeight w:val="349"/>
          <w:jc w:val="center"/>
        </w:trPr>
        <w:tc>
          <w:tcPr>
            <w:tcW w:w="1430" w:type="dxa"/>
            <w:shd w:val="clear" w:color="auto" w:fill="auto"/>
            <w:vAlign w:val="center"/>
          </w:tcPr>
          <w:p w14:paraId="602AC193" w14:textId="77777777" w:rsidR="004A1C65" w:rsidRPr="001D3C9B" w:rsidRDefault="00000000">
            <w:pPr>
              <w:pStyle w:val="Subtitle"/>
              <w:rPr>
                <w:rFonts w:cs="Times New Roman"/>
                <w:sz w:val="18"/>
                <w:szCs w:val="18"/>
              </w:rPr>
            </w:pPr>
            <w:r w:rsidRPr="001D3C9B">
              <w:rPr>
                <w:rFonts w:cs="Times New Roman"/>
                <w:sz w:val="18"/>
                <w:szCs w:val="18"/>
              </w:rPr>
              <w:t>Ct.00g049290</w:t>
            </w:r>
          </w:p>
        </w:tc>
        <w:tc>
          <w:tcPr>
            <w:tcW w:w="1260" w:type="dxa"/>
            <w:shd w:val="clear" w:color="auto" w:fill="auto"/>
            <w:vAlign w:val="center"/>
          </w:tcPr>
          <w:p w14:paraId="63511877" w14:textId="77777777" w:rsidR="004A1C65" w:rsidRPr="001D3C9B" w:rsidRDefault="00000000">
            <w:pPr>
              <w:pStyle w:val="Subtitle"/>
              <w:rPr>
                <w:rFonts w:cs="Times New Roman"/>
                <w:sz w:val="18"/>
                <w:szCs w:val="18"/>
              </w:rPr>
            </w:pPr>
            <w:r w:rsidRPr="001D3C9B">
              <w:rPr>
                <w:rFonts w:cs="Times New Roman"/>
                <w:sz w:val="18"/>
                <w:szCs w:val="18"/>
              </w:rPr>
              <w:t>3</w:t>
            </w:r>
          </w:p>
        </w:tc>
        <w:tc>
          <w:tcPr>
            <w:tcW w:w="720" w:type="dxa"/>
            <w:shd w:val="clear" w:color="auto" w:fill="auto"/>
            <w:vAlign w:val="center"/>
          </w:tcPr>
          <w:p w14:paraId="392474EF" w14:textId="77777777" w:rsidR="004A1C65" w:rsidRPr="001D3C9B" w:rsidRDefault="00000000">
            <w:pPr>
              <w:pStyle w:val="Subtitle"/>
              <w:rPr>
                <w:rFonts w:cs="Times New Roman"/>
                <w:sz w:val="18"/>
                <w:szCs w:val="18"/>
              </w:rPr>
            </w:pPr>
            <w:r w:rsidRPr="001D3C9B">
              <w:rPr>
                <w:rFonts w:cs="Times New Roman"/>
                <w:sz w:val="18"/>
                <w:szCs w:val="18"/>
              </w:rPr>
              <w:t>2</w:t>
            </w:r>
          </w:p>
        </w:tc>
        <w:tc>
          <w:tcPr>
            <w:tcW w:w="1080" w:type="dxa"/>
            <w:shd w:val="clear" w:color="auto" w:fill="auto"/>
            <w:vAlign w:val="center"/>
          </w:tcPr>
          <w:p w14:paraId="46A6B749" w14:textId="77777777" w:rsidR="004A1C65" w:rsidRPr="001D3C9B" w:rsidRDefault="00000000">
            <w:pPr>
              <w:pStyle w:val="Subtitle"/>
              <w:rPr>
                <w:rFonts w:cs="Times New Roman"/>
                <w:sz w:val="18"/>
                <w:szCs w:val="18"/>
              </w:rPr>
            </w:pPr>
            <w:r w:rsidRPr="001D3C9B">
              <w:rPr>
                <w:rFonts w:cs="Times New Roman"/>
                <w:sz w:val="18"/>
                <w:szCs w:val="18"/>
              </w:rPr>
              <w:t>1</w:t>
            </w:r>
          </w:p>
        </w:tc>
        <w:tc>
          <w:tcPr>
            <w:tcW w:w="1170" w:type="dxa"/>
            <w:shd w:val="clear" w:color="auto" w:fill="auto"/>
            <w:vAlign w:val="center"/>
          </w:tcPr>
          <w:p w14:paraId="04D249C9" w14:textId="77777777" w:rsidR="004A1C65" w:rsidRPr="001D3C9B" w:rsidRDefault="00000000">
            <w:pPr>
              <w:pStyle w:val="Subtitle"/>
              <w:rPr>
                <w:rFonts w:cs="Times New Roman"/>
                <w:sz w:val="18"/>
                <w:szCs w:val="18"/>
              </w:rPr>
            </w:pPr>
            <w:r w:rsidRPr="001D3C9B">
              <w:rPr>
                <w:rFonts w:cs="Times New Roman"/>
                <w:sz w:val="18"/>
                <w:szCs w:val="18"/>
              </w:rPr>
              <w:t>1</w:t>
            </w:r>
          </w:p>
        </w:tc>
        <w:tc>
          <w:tcPr>
            <w:tcW w:w="720" w:type="dxa"/>
            <w:shd w:val="clear" w:color="auto" w:fill="auto"/>
            <w:vAlign w:val="center"/>
          </w:tcPr>
          <w:p w14:paraId="12654477" w14:textId="77777777" w:rsidR="004A1C65" w:rsidRPr="001D3C9B" w:rsidRDefault="00000000">
            <w:pPr>
              <w:pStyle w:val="Subtitle"/>
              <w:rPr>
                <w:rFonts w:cs="Times New Roman"/>
                <w:sz w:val="18"/>
                <w:szCs w:val="18"/>
              </w:rPr>
            </w:pPr>
            <w:r w:rsidRPr="001D3C9B">
              <w:rPr>
                <w:rFonts w:cs="Times New Roman"/>
                <w:sz w:val="18"/>
                <w:szCs w:val="18"/>
              </w:rPr>
              <w:t>1</w:t>
            </w:r>
          </w:p>
        </w:tc>
        <w:tc>
          <w:tcPr>
            <w:tcW w:w="1080" w:type="dxa"/>
            <w:shd w:val="clear" w:color="auto" w:fill="auto"/>
            <w:vAlign w:val="center"/>
          </w:tcPr>
          <w:p w14:paraId="520055A8" w14:textId="77777777" w:rsidR="004A1C65" w:rsidRPr="001D3C9B" w:rsidRDefault="00000000">
            <w:pPr>
              <w:pStyle w:val="Subtitle"/>
              <w:rPr>
                <w:rFonts w:cs="Times New Roman"/>
                <w:sz w:val="18"/>
                <w:szCs w:val="18"/>
              </w:rPr>
            </w:pPr>
            <w:r w:rsidRPr="001D3C9B">
              <w:rPr>
                <w:rFonts w:cs="Times New Roman"/>
                <w:sz w:val="18"/>
                <w:szCs w:val="18"/>
              </w:rPr>
              <w:t>1</w:t>
            </w:r>
          </w:p>
        </w:tc>
        <w:tc>
          <w:tcPr>
            <w:tcW w:w="1170" w:type="dxa"/>
            <w:shd w:val="clear" w:color="auto" w:fill="auto"/>
            <w:vAlign w:val="center"/>
          </w:tcPr>
          <w:p w14:paraId="71E2F25C" w14:textId="77777777" w:rsidR="004A1C65" w:rsidRPr="001D3C9B" w:rsidRDefault="00000000">
            <w:pPr>
              <w:pStyle w:val="Subtitle"/>
              <w:rPr>
                <w:rFonts w:cs="Times New Roman"/>
                <w:sz w:val="18"/>
                <w:szCs w:val="18"/>
              </w:rPr>
            </w:pPr>
            <w:r w:rsidRPr="001D3C9B">
              <w:rPr>
                <w:rFonts w:cs="Times New Roman"/>
                <w:sz w:val="18"/>
                <w:szCs w:val="18"/>
              </w:rPr>
              <w:t>0</w:t>
            </w:r>
          </w:p>
        </w:tc>
      </w:tr>
      <w:tr w:rsidR="004A1C65" w14:paraId="7A49BF28" w14:textId="77777777" w:rsidTr="001D3C9B">
        <w:trPr>
          <w:trHeight w:val="340"/>
          <w:jc w:val="center"/>
        </w:trPr>
        <w:tc>
          <w:tcPr>
            <w:tcW w:w="1430" w:type="dxa"/>
            <w:shd w:val="clear" w:color="auto" w:fill="auto"/>
            <w:vAlign w:val="center"/>
          </w:tcPr>
          <w:p w14:paraId="6F0F26A7" w14:textId="77777777" w:rsidR="004A1C65" w:rsidRPr="001D3C9B" w:rsidRDefault="00000000">
            <w:pPr>
              <w:pStyle w:val="Subtitle"/>
              <w:rPr>
                <w:rFonts w:cs="Times New Roman"/>
                <w:sz w:val="18"/>
                <w:szCs w:val="18"/>
              </w:rPr>
            </w:pPr>
            <w:r w:rsidRPr="001D3C9B">
              <w:rPr>
                <w:rFonts w:cs="Times New Roman"/>
                <w:sz w:val="18"/>
                <w:szCs w:val="18"/>
              </w:rPr>
              <w:t>Ct.00g051300</w:t>
            </w:r>
          </w:p>
        </w:tc>
        <w:tc>
          <w:tcPr>
            <w:tcW w:w="1260" w:type="dxa"/>
            <w:shd w:val="clear" w:color="auto" w:fill="auto"/>
            <w:vAlign w:val="center"/>
          </w:tcPr>
          <w:p w14:paraId="334AD758" w14:textId="77777777" w:rsidR="004A1C65" w:rsidRPr="001D3C9B" w:rsidRDefault="00000000">
            <w:pPr>
              <w:pStyle w:val="Subtitle"/>
              <w:rPr>
                <w:rFonts w:cs="Times New Roman"/>
                <w:sz w:val="18"/>
                <w:szCs w:val="18"/>
              </w:rPr>
            </w:pPr>
            <w:r w:rsidRPr="001D3C9B">
              <w:rPr>
                <w:rFonts w:cs="Times New Roman"/>
                <w:sz w:val="18"/>
                <w:szCs w:val="18"/>
              </w:rPr>
              <w:t>3</w:t>
            </w:r>
          </w:p>
        </w:tc>
        <w:tc>
          <w:tcPr>
            <w:tcW w:w="720" w:type="dxa"/>
            <w:shd w:val="clear" w:color="auto" w:fill="auto"/>
            <w:vAlign w:val="center"/>
          </w:tcPr>
          <w:p w14:paraId="59341C6A" w14:textId="77777777" w:rsidR="004A1C65" w:rsidRPr="001D3C9B" w:rsidRDefault="00000000">
            <w:pPr>
              <w:pStyle w:val="Subtitle"/>
              <w:rPr>
                <w:rFonts w:cs="Times New Roman"/>
                <w:sz w:val="18"/>
                <w:szCs w:val="18"/>
              </w:rPr>
            </w:pPr>
            <w:r w:rsidRPr="001D3C9B">
              <w:rPr>
                <w:rFonts w:cs="Times New Roman"/>
                <w:sz w:val="18"/>
                <w:szCs w:val="18"/>
              </w:rPr>
              <w:t>2</w:t>
            </w:r>
          </w:p>
        </w:tc>
        <w:tc>
          <w:tcPr>
            <w:tcW w:w="1080" w:type="dxa"/>
            <w:shd w:val="clear" w:color="auto" w:fill="auto"/>
            <w:vAlign w:val="center"/>
          </w:tcPr>
          <w:p w14:paraId="3F32F95B" w14:textId="77777777" w:rsidR="004A1C65" w:rsidRPr="001D3C9B" w:rsidRDefault="00000000">
            <w:pPr>
              <w:pStyle w:val="Subtitle"/>
              <w:rPr>
                <w:rFonts w:cs="Times New Roman"/>
                <w:sz w:val="18"/>
                <w:szCs w:val="18"/>
              </w:rPr>
            </w:pPr>
            <w:r w:rsidRPr="001D3C9B">
              <w:rPr>
                <w:rFonts w:cs="Times New Roman"/>
                <w:sz w:val="18"/>
                <w:szCs w:val="18"/>
              </w:rPr>
              <w:t>2</w:t>
            </w:r>
          </w:p>
        </w:tc>
        <w:tc>
          <w:tcPr>
            <w:tcW w:w="1170" w:type="dxa"/>
            <w:shd w:val="clear" w:color="auto" w:fill="auto"/>
            <w:vAlign w:val="center"/>
          </w:tcPr>
          <w:p w14:paraId="2194F2A6" w14:textId="77777777" w:rsidR="004A1C65" w:rsidRPr="001D3C9B" w:rsidRDefault="00000000">
            <w:pPr>
              <w:pStyle w:val="Subtitle"/>
              <w:rPr>
                <w:rFonts w:cs="Times New Roman"/>
                <w:sz w:val="18"/>
                <w:szCs w:val="18"/>
              </w:rPr>
            </w:pPr>
            <w:r w:rsidRPr="001D3C9B">
              <w:rPr>
                <w:rFonts w:cs="Times New Roman"/>
                <w:sz w:val="18"/>
                <w:szCs w:val="18"/>
              </w:rPr>
              <w:t>0</w:t>
            </w:r>
          </w:p>
        </w:tc>
        <w:tc>
          <w:tcPr>
            <w:tcW w:w="720" w:type="dxa"/>
            <w:shd w:val="clear" w:color="auto" w:fill="auto"/>
            <w:vAlign w:val="center"/>
          </w:tcPr>
          <w:p w14:paraId="6A2D94EE" w14:textId="77777777" w:rsidR="004A1C65" w:rsidRPr="001D3C9B" w:rsidRDefault="00000000">
            <w:pPr>
              <w:pStyle w:val="Subtitle"/>
              <w:rPr>
                <w:rFonts w:cs="Times New Roman"/>
                <w:sz w:val="18"/>
                <w:szCs w:val="18"/>
              </w:rPr>
            </w:pPr>
            <w:r w:rsidRPr="001D3C9B">
              <w:rPr>
                <w:rFonts w:cs="Times New Roman"/>
                <w:sz w:val="18"/>
                <w:szCs w:val="18"/>
              </w:rPr>
              <w:t>1</w:t>
            </w:r>
          </w:p>
        </w:tc>
        <w:tc>
          <w:tcPr>
            <w:tcW w:w="1080" w:type="dxa"/>
            <w:shd w:val="clear" w:color="auto" w:fill="auto"/>
            <w:vAlign w:val="center"/>
          </w:tcPr>
          <w:p w14:paraId="71B76B5D" w14:textId="77777777" w:rsidR="004A1C65" w:rsidRPr="001D3C9B" w:rsidRDefault="00000000">
            <w:pPr>
              <w:pStyle w:val="Subtitle"/>
              <w:rPr>
                <w:rFonts w:cs="Times New Roman"/>
                <w:sz w:val="18"/>
                <w:szCs w:val="18"/>
              </w:rPr>
            </w:pPr>
            <w:r w:rsidRPr="001D3C9B">
              <w:rPr>
                <w:rFonts w:cs="Times New Roman"/>
                <w:sz w:val="18"/>
                <w:szCs w:val="18"/>
              </w:rPr>
              <w:t>1</w:t>
            </w:r>
          </w:p>
        </w:tc>
        <w:tc>
          <w:tcPr>
            <w:tcW w:w="1170" w:type="dxa"/>
            <w:shd w:val="clear" w:color="auto" w:fill="auto"/>
            <w:vAlign w:val="center"/>
          </w:tcPr>
          <w:p w14:paraId="249EC71F" w14:textId="77777777" w:rsidR="004A1C65" w:rsidRPr="001D3C9B" w:rsidRDefault="00000000">
            <w:pPr>
              <w:pStyle w:val="Subtitle"/>
              <w:rPr>
                <w:rFonts w:cs="Times New Roman"/>
                <w:sz w:val="18"/>
                <w:szCs w:val="18"/>
              </w:rPr>
            </w:pPr>
            <w:r w:rsidRPr="001D3C9B">
              <w:rPr>
                <w:rFonts w:cs="Times New Roman"/>
                <w:sz w:val="18"/>
                <w:szCs w:val="18"/>
              </w:rPr>
              <w:t>0</w:t>
            </w:r>
          </w:p>
        </w:tc>
      </w:tr>
      <w:tr w:rsidR="004A1C65" w14:paraId="487D961E" w14:textId="77777777" w:rsidTr="001D3C9B">
        <w:trPr>
          <w:trHeight w:val="421"/>
          <w:jc w:val="center"/>
        </w:trPr>
        <w:tc>
          <w:tcPr>
            <w:tcW w:w="1430" w:type="dxa"/>
            <w:shd w:val="clear" w:color="auto" w:fill="auto"/>
            <w:vAlign w:val="center"/>
          </w:tcPr>
          <w:p w14:paraId="7A376BFF" w14:textId="77777777" w:rsidR="004A1C65" w:rsidRPr="001D3C9B" w:rsidRDefault="00000000">
            <w:pPr>
              <w:pStyle w:val="Subtitle"/>
              <w:rPr>
                <w:rFonts w:cs="Times New Roman"/>
                <w:sz w:val="18"/>
                <w:szCs w:val="18"/>
              </w:rPr>
            </w:pPr>
            <w:r w:rsidRPr="001D3C9B">
              <w:rPr>
                <w:rFonts w:cs="Times New Roman"/>
                <w:sz w:val="18"/>
                <w:szCs w:val="18"/>
              </w:rPr>
              <w:t>Ct.00g062900</w:t>
            </w:r>
          </w:p>
        </w:tc>
        <w:tc>
          <w:tcPr>
            <w:tcW w:w="1260" w:type="dxa"/>
            <w:shd w:val="clear" w:color="auto" w:fill="auto"/>
            <w:vAlign w:val="center"/>
          </w:tcPr>
          <w:p w14:paraId="3B370940" w14:textId="77777777" w:rsidR="004A1C65" w:rsidRPr="001D3C9B" w:rsidRDefault="00000000">
            <w:pPr>
              <w:pStyle w:val="Subtitle"/>
              <w:rPr>
                <w:rFonts w:cs="Times New Roman"/>
                <w:sz w:val="18"/>
                <w:szCs w:val="18"/>
              </w:rPr>
            </w:pPr>
            <w:r w:rsidRPr="001D3C9B">
              <w:rPr>
                <w:rFonts w:cs="Times New Roman"/>
                <w:sz w:val="18"/>
                <w:szCs w:val="18"/>
              </w:rPr>
              <w:t>3</w:t>
            </w:r>
          </w:p>
        </w:tc>
        <w:tc>
          <w:tcPr>
            <w:tcW w:w="720" w:type="dxa"/>
            <w:shd w:val="clear" w:color="auto" w:fill="auto"/>
            <w:vAlign w:val="center"/>
          </w:tcPr>
          <w:p w14:paraId="496AC094" w14:textId="77777777" w:rsidR="004A1C65" w:rsidRPr="001D3C9B" w:rsidRDefault="00000000">
            <w:pPr>
              <w:pStyle w:val="Subtitle"/>
              <w:rPr>
                <w:rFonts w:cs="Times New Roman"/>
                <w:sz w:val="18"/>
                <w:szCs w:val="18"/>
              </w:rPr>
            </w:pPr>
            <w:r w:rsidRPr="001D3C9B">
              <w:rPr>
                <w:rFonts w:cs="Times New Roman"/>
                <w:sz w:val="18"/>
                <w:szCs w:val="18"/>
              </w:rPr>
              <w:t>0</w:t>
            </w:r>
          </w:p>
        </w:tc>
        <w:tc>
          <w:tcPr>
            <w:tcW w:w="1080" w:type="dxa"/>
            <w:shd w:val="clear" w:color="auto" w:fill="auto"/>
            <w:vAlign w:val="center"/>
          </w:tcPr>
          <w:p w14:paraId="1F6ACFED" w14:textId="77777777" w:rsidR="004A1C65" w:rsidRPr="001D3C9B" w:rsidRDefault="00000000">
            <w:pPr>
              <w:pStyle w:val="Subtitle"/>
              <w:rPr>
                <w:rFonts w:cs="Times New Roman"/>
                <w:sz w:val="18"/>
                <w:szCs w:val="18"/>
              </w:rPr>
            </w:pPr>
            <w:r w:rsidRPr="001D3C9B">
              <w:rPr>
                <w:rFonts w:cs="Times New Roman"/>
                <w:sz w:val="18"/>
                <w:szCs w:val="18"/>
              </w:rPr>
              <w:t>0</w:t>
            </w:r>
          </w:p>
        </w:tc>
        <w:tc>
          <w:tcPr>
            <w:tcW w:w="1170" w:type="dxa"/>
            <w:shd w:val="clear" w:color="auto" w:fill="auto"/>
            <w:vAlign w:val="center"/>
          </w:tcPr>
          <w:p w14:paraId="5FB768A0" w14:textId="77777777" w:rsidR="004A1C65" w:rsidRPr="001D3C9B" w:rsidRDefault="00000000">
            <w:pPr>
              <w:pStyle w:val="Subtitle"/>
              <w:rPr>
                <w:rFonts w:cs="Times New Roman"/>
                <w:sz w:val="18"/>
                <w:szCs w:val="18"/>
              </w:rPr>
            </w:pPr>
            <w:r w:rsidRPr="001D3C9B">
              <w:rPr>
                <w:rFonts w:cs="Times New Roman"/>
                <w:sz w:val="18"/>
                <w:szCs w:val="18"/>
              </w:rPr>
              <w:t>0</w:t>
            </w:r>
          </w:p>
        </w:tc>
        <w:tc>
          <w:tcPr>
            <w:tcW w:w="720" w:type="dxa"/>
            <w:shd w:val="clear" w:color="auto" w:fill="auto"/>
            <w:vAlign w:val="center"/>
          </w:tcPr>
          <w:p w14:paraId="1A359E70" w14:textId="77777777" w:rsidR="004A1C65" w:rsidRPr="001D3C9B" w:rsidRDefault="00000000">
            <w:pPr>
              <w:pStyle w:val="Subtitle"/>
              <w:rPr>
                <w:rFonts w:cs="Times New Roman"/>
                <w:sz w:val="18"/>
                <w:szCs w:val="18"/>
              </w:rPr>
            </w:pPr>
            <w:r w:rsidRPr="001D3C9B">
              <w:rPr>
                <w:rFonts w:cs="Times New Roman"/>
                <w:sz w:val="18"/>
                <w:szCs w:val="18"/>
              </w:rPr>
              <w:t>3</w:t>
            </w:r>
          </w:p>
        </w:tc>
        <w:tc>
          <w:tcPr>
            <w:tcW w:w="1080" w:type="dxa"/>
            <w:shd w:val="clear" w:color="auto" w:fill="auto"/>
            <w:vAlign w:val="center"/>
          </w:tcPr>
          <w:p w14:paraId="160C0023" w14:textId="77777777" w:rsidR="004A1C65" w:rsidRPr="001D3C9B" w:rsidRDefault="00000000">
            <w:pPr>
              <w:pStyle w:val="Subtitle"/>
              <w:rPr>
                <w:rFonts w:cs="Times New Roman"/>
                <w:sz w:val="18"/>
                <w:szCs w:val="18"/>
              </w:rPr>
            </w:pPr>
            <w:r w:rsidRPr="001D3C9B">
              <w:rPr>
                <w:rFonts w:cs="Times New Roman"/>
                <w:sz w:val="18"/>
                <w:szCs w:val="18"/>
              </w:rPr>
              <w:t>3</w:t>
            </w:r>
          </w:p>
        </w:tc>
        <w:tc>
          <w:tcPr>
            <w:tcW w:w="1170" w:type="dxa"/>
            <w:shd w:val="clear" w:color="auto" w:fill="auto"/>
            <w:vAlign w:val="center"/>
          </w:tcPr>
          <w:p w14:paraId="656E0333" w14:textId="77777777" w:rsidR="004A1C65" w:rsidRPr="001D3C9B" w:rsidRDefault="00000000">
            <w:pPr>
              <w:pStyle w:val="Subtitle"/>
              <w:rPr>
                <w:rFonts w:cs="Times New Roman"/>
                <w:sz w:val="18"/>
                <w:szCs w:val="18"/>
              </w:rPr>
            </w:pPr>
            <w:r w:rsidRPr="001D3C9B">
              <w:rPr>
                <w:rFonts w:cs="Times New Roman"/>
                <w:sz w:val="18"/>
                <w:szCs w:val="18"/>
              </w:rPr>
              <w:t>0</w:t>
            </w:r>
          </w:p>
        </w:tc>
      </w:tr>
      <w:tr w:rsidR="004A1C65" w14:paraId="5EC43E93" w14:textId="77777777" w:rsidTr="001D3C9B">
        <w:trPr>
          <w:trHeight w:val="349"/>
          <w:jc w:val="center"/>
        </w:trPr>
        <w:tc>
          <w:tcPr>
            <w:tcW w:w="1430" w:type="dxa"/>
            <w:shd w:val="clear" w:color="auto" w:fill="auto"/>
            <w:vAlign w:val="center"/>
          </w:tcPr>
          <w:p w14:paraId="14F4C788" w14:textId="77777777" w:rsidR="004A1C65" w:rsidRPr="001D3C9B" w:rsidRDefault="00000000">
            <w:pPr>
              <w:pStyle w:val="Subtitle"/>
              <w:rPr>
                <w:rFonts w:cs="Times New Roman"/>
                <w:sz w:val="18"/>
                <w:szCs w:val="18"/>
              </w:rPr>
            </w:pPr>
            <w:r w:rsidRPr="001D3C9B">
              <w:rPr>
                <w:rFonts w:cs="Times New Roman"/>
                <w:sz w:val="18"/>
                <w:szCs w:val="18"/>
              </w:rPr>
              <w:t>Ct.00g064410</w:t>
            </w:r>
          </w:p>
        </w:tc>
        <w:tc>
          <w:tcPr>
            <w:tcW w:w="1260" w:type="dxa"/>
            <w:shd w:val="clear" w:color="auto" w:fill="auto"/>
            <w:vAlign w:val="center"/>
          </w:tcPr>
          <w:p w14:paraId="0D975C97" w14:textId="77777777" w:rsidR="004A1C65" w:rsidRPr="001D3C9B" w:rsidRDefault="00000000">
            <w:pPr>
              <w:pStyle w:val="Subtitle"/>
              <w:rPr>
                <w:rFonts w:cs="Times New Roman"/>
                <w:sz w:val="18"/>
                <w:szCs w:val="18"/>
              </w:rPr>
            </w:pPr>
            <w:r w:rsidRPr="001D3C9B">
              <w:rPr>
                <w:rFonts w:cs="Times New Roman"/>
                <w:sz w:val="18"/>
                <w:szCs w:val="18"/>
              </w:rPr>
              <w:t>2</w:t>
            </w:r>
          </w:p>
        </w:tc>
        <w:tc>
          <w:tcPr>
            <w:tcW w:w="720" w:type="dxa"/>
            <w:shd w:val="clear" w:color="auto" w:fill="auto"/>
            <w:vAlign w:val="center"/>
          </w:tcPr>
          <w:p w14:paraId="02C7B878" w14:textId="77777777" w:rsidR="004A1C65" w:rsidRPr="001D3C9B" w:rsidRDefault="00000000">
            <w:pPr>
              <w:pStyle w:val="Subtitle"/>
              <w:rPr>
                <w:rFonts w:cs="Times New Roman"/>
                <w:sz w:val="18"/>
                <w:szCs w:val="18"/>
              </w:rPr>
            </w:pPr>
            <w:r w:rsidRPr="001D3C9B">
              <w:rPr>
                <w:rFonts w:cs="Times New Roman"/>
                <w:sz w:val="18"/>
                <w:szCs w:val="18"/>
              </w:rPr>
              <w:t>0</w:t>
            </w:r>
          </w:p>
        </w:tc>
        <w:tc>
          <w:tcPr>
            <w:tcW w:w="1080" w:type="dxa"/>
            <w:shd w:val="clear" w:color="auto" w:fill="auto"/>
            <w:vAlign w:val="center"/>
          </w:tcPr>
          <w:p w14:paraId="42FC7C21" w14:textId="77777777" w:rsidR="004A1C65" w:rsidRPr="001D3C9B" w:rsidRDefault="00000000">
            <w:pPr>
              <w:pStyle w:val="Subtitle"/>
              <w:rPr>
                <w:rFonts w:cs="Times New Roman"/>
                <w:sz w:val="18"/>
                <w:szCs w:val="18"/>
              </w:rPr>
            </w:pPr>
            <w:r w:rsidRPr="001D3C9B">
              <w:rPr>
                <w:rFonts w:cs="Times New Roman"/>
                <w:sz w:val="18"/>
                <w:szCs w:val="18"/>
              </w:rPr>
              <w:t>0</w:t>
            </w:r>
          </w:p>
        </w:tc>
        <w:tc>
          <w:tcPr>
            <w:tcW w:w="1170" w:type="dxa"/>
            <w:shd w:val="clear" w:color="auto" w:fill="auto"/>
            <w:vAlign w:val="center"/>
          </w:tcPr>
          <w:p w14:paraId="6B32E218" w14:textId="77777777" w:rsidR="004A1C65" w:rsidRPr="001D3C9B" w:rsidRDefault="00000000">
            <w:pPr>
              <w:pStyle w:val="Subtitle"/>
              <w:rPr>
                <w:rFonts w:cs="Times New Roman"/>
                <w:sz w:val="18"/>
                <w:szCs w:val="18"/>
              </w:rPr>
            </w:pPr>
            <w:r w:rsidRPr="001D3C9B">
              <w:rPr>
                <w:rFonts w:cs="Times New Roman"/>
                <w:sz w:val="18"/>
                <w:szCs w:val="18"/>
              </w:rPr>
              <w:t>0</w:t>
            </w:r>
          </w:p>
        </w:tc>
        <w:tc>
          <w:tcPr>
            <w:tcW w:w="720" w:type="dxa"/>
            <w:shd w:val="clear" w:color="auto" w:fill="auto"/>
            <w:vAlign w:val="center"/>
          </w:tcPr>
          <w:p w14:paraId="1A1896FA" w14:textId="77777777" w:rsidR="004A1C65" w:rsidRPr="001D3C9B" w:rsidRDefault="00000000">
            <w:pPr>
              <w:pStyle w:val="Subtitle"/>
              <w:rPr>
                <w:rFonts w:cs="Times New Roman"/>
                <w:sz w:val="18"/>
                <w:szCs w:val="18"/>
              </w:rPr>
            </w:pPr>
            <w:r w:rsidRPr="001D3C9B">
              <w:rPr>
                <w:rFonts w:cs="Times New Roman"/>
                <w:sz w:val="18"/>
                <w:szCs w:val="18"/>
              </w:rPr>
              <w:t>2</w:t>
            </w:r>
          </w:p>
        </w:tc>
        <w:tc>
          <w:tcPr>
            <w:tcW w:w="1080" w:type="dxa"/>
            <w:shd w:val="clear" w:color="auto" w:fill="auto"/>
            <w:vAlign w:val="center"/>
          </w:tcPr>
          <w:p w14:paraId="3C64A9A5" w14:textId="77777777" w:rsidR="004A1C65" w:rsidRPr="001D3C9B" w:rsidRDefault="00000000">
            <w:pPr>
              <w:pStyle w:val="Subtitle"/>
              <w:rPr>
                <w:rFonts w:cs="Times New Roman"/>
                <w:sz w:val="18"/>
                <w:szCs w:val="18"/>
              </w:rPr>
            </w:pPr>
            <w:r w:rsidRPr="001D3C9B">
              <w:rPr>
                <w:rFonts w:cs="Times New Roman"/>
                <w:sz w:val="18"/>
                <w:szCs w:val="18"/>
              </w:rPr>
              <w:t>2</w:t>
            </w:r>
          </w:p>
        </w:tc>
        <w:tc>
          <w:tcPr>
            <w:tcW w:w="1170" w:type="dxa"/>
            <w:shd w:val="clear" w:color="auto" w:fill="auto"/>
            <w:vAlign w:val="center"/>
          </w:tcPr>
          <w:p w14:paraId="7CCCFAF3" w14:textId="77777777" w:rsidR="004A1C65" w:rsidRPr="001D3C9B" w:rsidRDefault="00000000">
            <w:pPr>
              <w:pStyle w:val="Subtitle"/>
              <w:rPr>
                <w:rFonts w:cs="Times New Roman"/>
                <w:sz w:val="18"/>
                <w:szCs w:val="18"/>
              </w:rPr>
            </w:pPr>
            <w:r w:rsidRPr="001D3C9B">
              <w:rPr>
                <w:rFonts w:cs="Times New Roman"/>
                <w:sz w:val="18"/>
                <w:szCs w:val="18"/>
              </w:rPr>
              <w:t>0</w:t>
            </w:r>
          </w:p>
        </w:tc>
      </w:tr>
      <w:tr w:rsidR="004A1C65" w14:paraId="54C927D8" w14:textId="77777777" w:rsidTr="001D3C9B">
        <w:trPr>
          <w:trHeight w:val="430"/>
          <w:jc w:val="center"/>
        </w:trPr>
        <w:tc>
          <w:tcPr>
            <w:tcW w:w="1430" w:type="dxa"/>
            <w:shd w:val="clear" w:color="auto" w:fill="auto"/>
            <w:vAlign w:val="center"/>
          </w:tcPr>
          <w:p w14:paraId="29A188D0" w14:textId="77777777" w:rsidR="004A1C65" w:rsidRPr="001D3C9B" w:rsidRDefault="00000000">
            <w:pPr>
              <w:pStyle w:val="Subtitle"/>
              <w:rPr>
                <w:rFonts w:cs="Times New Roman"/>
                <w:sz w:val="18"/>
                <w:szCs w:val="18"/>
              </w:rPr>
            </w:pPr>
            <w:r w:rsidRPr="001D3C9B">
              <w:rPr>
                <w:rFonts w:cs="Times New Roman"/>
                <w:sz w:val="18"/>
                <w:szCs w:val="18"/>
              </w:rPr>
              <w:t>Ct.00g095350</w:t>
            </w:r>
          </w:p>
        </w:tc>
        <w:tc>
          <w:tcPr>
            <w:tcW w:w="1260" w:type="dxa"/>
            <w:shd w:val="clear" w:color="auto" w:fill="auto"/>
            <w:vAlign w:val="center"/>
          </w:tcPr>
          <w:p w14:paraId="350A4D42" w14:textId="77777777" w:rsidR="004A1C65" w:rsidRPr="001D3C9B" w:rsidRDefault="00000000">
            <w:pPr>
              <w:pStyle w:val="Subtitle"/>
              <w:rPr>
                <w:rFonts w:cs="Times New Roman"/>
                <w:sz w:val="18"/>
                <w:szCs w:val="18"/>
              </w:rPr>
            </w:pPr>
            <w:r w:rsidRPr="001D3C9B">
              <w:rPr>
                <w:rFonts w:cs="Times New Roman"/>
                <w:sz w:val="18"/>
                <w:szCs w:val="18"/>
              </w:rPr>
              <w:t>1</w:t>
            </w:r>
          </w:p>
        </w:tc>
        <w:tc>
          <w:tcPr>
            <w:tcW w:w="720" w:type="dxa"/>
            <w:shd w:val="clear" w:color="auto" w:fill="auto"/>
            <w:vAlign w:val="center"/>
          </w:tcPr>
          <w:p w14:paraId="6742B192" w14:textId="77777777" w:rsidR="004A1C65" w:rsidRPr="001D3C9B" w:rsidRDefault="00000000">
            <w:pPr>
              <w:pStyle w:val="Subtitle"/>
              <w:rPr>
                <w:rFonts w:cs="Times New Roman"/>
                <w:sz w:val="18"/>
                <w:szCs w:val="18"/>
              </w:rPr>
            </w:pPr>
            <w:r w:rsidRPr="001D3C9B">
              <w:rPr>
                <w:rFonts w:cs="Times New Roman"/>
                <w:sz w:val="18"/>
                <w:szCs w:val="18"/>
              </w:rPr>
              <w:t>0</w:t>
            </w:r>
          </w:p>
        </w:tc>
        <w:tc>
          <w:tcPr>
            <w:tcW w:w="1080" w:type="dxa"/>
            <w:shd w:val="clear" w:color="auto" w:fill="auto"/>
            <w:vAlign w:val="center"/>
          </w:tcPr>
          <w:p w14:paraId="04A30AA8" w14:textId="77777777" w:rsidR="004A1C65" w:rsidRPr="001D3C9B" w:rsidRDefault="00000000">
            <w:pPr>
              <w:pStyle w:val="Subtitle"/>
              <w:rPr>
                <w:rFonts w:cs="Times New Roman"/>
                <w:sz w:val="18"/>
                <w:szCs w:val="18"/>
              </w:rPr>
            </w:pPr>
            <w:r w:rsidRPr="001D3C9B">
              <w:rPr>
                <w:rFonts w:cs="Times New Roman"/>
                <w:sz w:val="18"/>
                <w:szCs w:val="18"/>
              </w:rPr>
              <w:t>0</w:t>
            </w:r>
          </w:p>
        </w:tc>
        <w:tc>
          <w:tcPr>
            <w:tcW w:w="1170" w:type="dxa"/>
            <w:shd w:val="clear" w:color="auto" w:fill="auto"/>
            <w:vAlign w:val="center"/>
          </w:tcPr>
          <w:p w14:paraId="7DDC6F9F" w14:textId="77777777" w:rsidR="004A1C65" w:rsidRPr="001D3C9B" w:rsidRDefault="00000000">
            <w:pPr>
              <w:pStyle w:val="Subtitle"/>
              <w:rPr>
                <w:rFonts w:cs="Times New Roman"/>
                <w:sz w:val="18"/>
                <w:szCs w:val="18"/>
              </w:rPr>
            </w:pPr>
            <w:r w:rsidRPr="001D3C9B">
              <w:rPr>
                <w:rFonts w:cs="Times New Roman"/>
                <w:sz w:val="18"/>
                <w:szCs w:val="18"/>
              </w:rPr>
              <w:t>0</w:t>
            </w:r>
          </w:p>
        </w:tc>
        <w:tc>
          <w:tcPr>
            <w:tcW w:w="720" w:type="dxa"/>
            <w:shd w:val="clear" w:color="auto" w:fill="auto"/>
            <w:vAlign w:val="center"/>
          </w:tcPr>
          <w:p w14:paraId="0CB3277E" w14:textId="77777777" w:rsidR="004A1C65" w:rsidRPr="001D3C9B" w:rsidRDefault="00000000">
            <w:pPr>
              <w:pStyle w:val="Subtitle"/>
              <w:rPr>
                <w:rFonts w:cs="Times New Roman"/>
                <w:sz w:val="18"/>
                <w:szCs w:val="18"/>
              </w:rPr>
            </w:pPr>
            <w:r w:rsidRPr="001D3C9B">
              <w:rPr>
                <w:rFonts w:cs="Times New Roman"/>
                <w:sz w:val="18"/>
                <w:szCs w:val="18"/>
              </w:rPr>
              <w:t>1</w:t>
            </w:r>
          </w:p>
        </w:tc>
        <w:tc>
          <w:tcPr>
            <w:tcW w:w="1080" w:type="dxa"/>
            <w:shd w:val="clear" w:color="auto" w:fill="auto"/>
            <w:vAlign w:val="center"/>
          </w:tcPr>
          <w:p w14:paraId="4FFEC27F" w14:textId="77777777" w:rsidR="004A1C65" w:rsidRPr="001D3C9B" w:rsidRDefault="00000000">
            <w:pPr>
              <w:pStyle w:val="Subtitle"/>
              <w:rPr>
                <w:rFonts w:cs="Times New Roman"/>
                <w:sz w:val="18"/>
                <w:szCs w:val="18"/>
              </w:rPr>
            </w:pPr>
            <w:r w:rsidRPr="001D3C9B">
              <w:rPr>
                <w:rFonts w:cs="Times New Roman"/>
                <w:sz w:val="18"/>
                <w:szCs w:val="18"/>
              </w:rPr>
              <w:t>1</w:t>
            </w:r>
          </w:p>
        </w:tc>
        <w:tc>
          <w:tcPr>
            <w:tcW w:w="1170" w:type="dxa"/>
            <w:shd w:val="clear" w:color="auto" w:fill="auto"/>
            <w:vAlign w:val="center"/>
          </w:tcPr>
          <w:p w14:paraId="7B78650A" w14:textId="77777777" w:rsidR="004A1C65" w:rsidRPr="001D3C9B" w:rsidRDefault="00000000">
            <w:pPr>
              <w:pStyle w:val="Subtitle"/>
              <w:rPr>
                <w:rFonts w:cs="Times New Roman"/>
                <w:sz w:val="18"/>
                <w:szCs w:val="18"/>
              </w:rPr>
            </w:pPr>
            <w:r w:rsidRPr="001D3C9B">
              <w:rPr>
                <w:rFonts w:cs="Times New Roman"/>
                <w:sz w:val="18"/>
                <w:szCs w:val="18"/>
              </w:rPr>
              <w:t>0</w:t>
            </w:r>
          </w:p>
        </w:tc>
      </w:tr>
      <w:tr w:rsidR="004A1C65" w14:paraId="326149EB" w14:textId="77777777" w:rsidTr="001D3C9B">
        <w:trPr>
          <w:trHeight w:val="331"/>
          <w:jc w:val="center"/>
        </w:trPr>
        <w:tc>
          <w:tcPr>
            <w:tcW w:w="1430" w:type="dxa"/>
            <w:shd w:val="clear" w:color="auto" w:fill="auto"/>
            <w:vAlign w:val="center"/>
          </w:tcPr>
          <w:p w14:paraId="440A6302" w14:textId="77777777" w:rsidR="004A1C65" w:rsidRPr="001D3C9B" w:rsidRDefault="00000000">
            <w:pPr>
              <w:pStyle w:val="Subtitle"/>
              <w:rPr>
                <w:rFonts w:cs="Times New Roman"/>
                <w:sz w:val="18"/>
                <w:szCs w:val="18"/>
              </w:rPr>
            </w:pPr>
            <w:r w:rsidRPr="001D3C9B">
              <w:rPr>
                <w:rFonts w:cs="Times New Roman"/>
                <w:sz w:val="18"/>
                <w:szCs w:val="18"/>
              </w:rPr>
              <w:t>Ct.00g154760</w:t>
            </w:r>
          </w:p>
        </w:tc>
        <w:tc>
          <w:tcPr>
            <w:tcW w:w="1260" w:type="dxa"/>
            <w:shd w:val="clear" w:color="auto" w:fill="auto"/>
            <w:vAlign w:val="center"/>
          </w:tcPr>
          <w:p w14:paraId="5D851FE3" w14:textId="77777777" w:rsidR="004A1C65" w:rsidRPr="001D3C9B" w:rsidRDefault="00000000">
            <w:pPr>
              <w:pStyle w:val="Subtitle"/>
              <w:rPr>
                <w:rFonts w:cs="Times New Roman"/>
                <w:sz w:val="18"/>
                <w:szCs w:val="18"/>
              </w:rPr>
            </w:pPr>
            <w:r w:rsidRPr="001D3C9B">
              <w:rPr>
                <w:rFonts w:cs="Times New Roman"/>
                <w:sz w:val="18"/>
                <w:szCs w:val="18"/>
              </w:rPr>
              <w:t>2</w:t>
            </w:r>
          </w:p>
        </w:tc>
        <w:tc>
          <w:tcPr>
            <w:tcW w:w="720" w:type="dxa"/>
            <w:shd w:val="clear" w:color="auto" w:fill="auto"/>
            <w:vAlign w:val="center"/>
          </w:tcPr>
          <w:p w14:paraId="57253156" w14:textId="77777777" w:rsidR="004A1C65" w:rsidRPr="001D3C9B" w:rsidRDefault="00000000">
            <w:pPr>
              <w:pStyle w:val="Subtitle"/>
              <w:rPr>
                <w:rFonts w:cs="Times New Roman"/>
                <w:sz w:val="18"/>
                <w:szCs w:val="18"/>
              </w:rPr>
            </w:pPr>
            <w:r w:rsidRPr="001D3C9B">
              <w:rPr>
                <w:rFonts w:cs="Times New Roman"/>
                <w:sz w:val="18"/>
                <w:szCs w:val="18"/>
              </w:rPr>
              <w:t>0</w:t>
            </w:r>
          </w:p>
        </w:tc>
        <w:tc>
          <w:tcPr>
            <w:tcW w:w="1080" w:type="dxa"/>
            <w:shd w:val="clear" w:color="auto" w:fill="auto"/>
            <w:vAlign w:val="center"/>
          </w:tcPr>
          <w:p w14:paraId="48E2A355" w14:textId="77777777" w:rsidR="004A1C65" w:rsidRPr="001D3C9B" w:rsidRDefault="00000000">
            <w:pPr>
              <w:pStyle w:val="Subtitle"/>
              <w:rPr>
                <w:rFonts w:cs="Times New Roman"/>
                <w:sz w:val="18"/>
                <w:szCs w:val="18"/>
              </w:rPr>
            </w:pPr>
            <w:r w:rsidRPr="001D3C9B">
              <w:rPr>
                <w:rFonts w:cs="Times New Roman"/>
                <w:sz w:val="18"/>
                <w:szCs w:val="18"/>
              </w:rPr>
              <w:t>0</w:t>
            </w:r>
          </w:p>
        </w:tc>
        <w:tc>
          <w:tcPr>
            <w:tcW w:w="1170" w:type="dxa"/>
            <w:shd w:val="clear" w:color="auto" w:fill="auto"/>
            <w:vAlign w:val="center"/>
          </w:tcPr>
          <w:p w14:paraId="39A0CDB8" w14:textId="77777777" w:rsidR="004A1C65" w:rsidRPr="001D3C9B" w:rsidRDefault="00000000">
            <w:pPr>
              <w:pStyle w:val="Subtitle"/>
              <w:rPr>
                <w:rFonts w:cs="Times New Roman"/>
                <w:sz w:val="18"/>
                <w:szCs w:val="18"/>
              </w:rPr>
            </w:pPr>
            <w:r w:rsidRPr="001D3C9B">
              <w:rPr>
                <w:rFonts w:cs="Times New Roman"/>
                <w:sz w:val="18"/>
                <w:szCs w:val="18"/>
              </w:rPr>
              <w:t>0</w:t>
            </w:r>
          </w:p>
        </w:tc>
        <w:tc>
          <w:tcPr>
            <w:tcW w:w="720" w:type="dxa"/>
            <w:shd w:val="clear" w:color="auto" w:fill="auto"/>
            <w:vAlign w:val="center"/>
          </w:tcPr>
          <w:p w14:paraId="6900DD83" w14:textId="77777777" w:rsidR="004A1C65" w:rsidRPr="001D3C9B" w:rsidRDefault="00000000">
            <w:pPr>
              <w:pStyle w:val="Subtitle"/>
              <w:rPr>
                <w:rFonts w:cs="Times New Roman"/>
                <w:sz w:val="18"/>
                <w:szCs w:val="18"/>
              </w:rPr>
            </w:pPr>
            <w:r w:rsidRPr="001D3C9B">
              <w:rPr>
                <w:rFonts w:cs="Times New Roman"/>
                <w:sz w:val="18"/>
                <w:szCs w:val="18"/>
              </w:rPr>
              <w:t>2</w:t>
            </w:r>
          </w:p>
        </w:tc>
        <w:tc>
          <w:tcPr>
            <w:tcW w:w="1080" w:type="dxa"/>
            <w:shd w:val="clear" w:color="auto" w:fill="auto"/>
            <w:vAlign w:val="center"/>
          </w:tcPr>
          <w:p w14:paraId="613EEA57" w14:textId="77777777" w:rsidR="004A1C65" w:rsidRPr="001D3C9B" w:rsidRDefault="00000000">
            <w:pPr>
              <w:pStyle w:val="Subtitle"/>
              <w:rPr>
                <w:rFonts w:cs="Times New Roman"/>
                <w:sz w:val="18"/>
                <w:szCs w:val="18"/>
              </w:rPr>
            </w:pPr>
            <w:r w:rsidRPr="001D3C9B">
              <w:rPr>
                <w:rFonts w:cs="Times New Roman"/>
                <w:sz w:val="18"/>
                <w:szCs w:val="18"/>
              </w:rPr>
              <w:t>2</w:t>
            </w:r>
          </w:p>
        </w:tc>
        <w:tc>
          <w:tcPr>
            <w:tcW w:w="1170" w:type="dxa"/>
            <w:shd w:val="clear" w:color="auto" w:fill="auto"/>
            <w:vAlign w:val="center"/>
          </w:tcPr>
          <w:p w14:paraId="45B10032" w14:textId="77777777" w:rsidR="004A1C65" w:rsidRPr="001D3C9B" w:rsidRDefault="00000000">
            <w:pPr>
              <w:pStyle w:val="Subtitle"/>
              <w:rPr>
                <w:rFonts w:cs="Times New Roman"/>
                <w:sz w:val="18"/>
                <w:szCs w:val="18"/>
              </w:rPr>
            </w:pPr>
            <w:r w:rsidRPr="001D3C9B">
              <w:rPr>
                <w:rFonts w:cs="Times New Roman"/>
                <w:sz w:val="18"/>
                <w:szCs w:val="18"/>
              </w:rPr>
              <w:t>0</w:t>
            </w:r>
          </w:p>
        </w:tc>
      </w:tr>
      <w:tr w:rsidR="004A1C65" w14:paraId="4047BBCA" w14:textId="77777777" w:rsidTr="001D3C9B">
        <w:trPr>
          <w:trHeight w:val="349"/>
          <w:jc w:val="center"/>
        </w:trPr>
        <w:tc>
          <w:tcPr>
            <w:tcW w:w="1430" w:type="dxa"/>
            <w:shd w:val="clear" w:color="auto" w:fill="auto"/>
            <w:vAlign w:val="center"/>
          </w:tcPr>
          <w:p w14:paraId="595D8859" w14:textId="77777777" w:rsidR="004A1C65" w:rsidRPr="001D3C9B" w:rsidRDefault="00000000">
            <w:pPr>
              <w:pStyle w:val="Subtitle"/>
              <w:rPr>
                <w:rFonts w:cs="Times New Roman"/>
                <w:sz w:val="18"/>
                <w:szCs w:val="18"/>
              </w:rPr>
            </w:pPr>
            <w:r w:rsidRPr="001D3C9B">
              <w:rPr>
                <w:rFonts w:cs="Times New Roman"/>
                <w:sz w:val="18"/>
                <w:szCs w:val="18"/>
              </w:rPr>
              <w:t>Ct.00g176220</w:t>
            </w:r>
          </w:p>
        </w:tc>
        <w:tc>
          <w:tcPr>
            <w:tcW w:w="1260" w:type="dxa"/>
            <w:shd w:val="clear" w:color="auto" w:fill="auto"/>
            <w:vAlign w:val="center"/>
          </w:tcPr>
          <w:p w14:paraId="74449F36" w14:textId="77777777" w:rsidR="004A1C65" w:rsidRPr="001D3C9B" w:rsidRDefault="00000000">
            <w:pPr>
              <w:pStyle w:val="Subtitle"/>
              <w:rPr>
                <w:rFonts w:cs="Times New Roman"/>
                <w:sz w:val="18"/>
                <w:szCs w:val="18"/>
              </w:rPr>
            </w:pPr>
            <w:r w:rsidRPr="001D3C9B">
              <w:rPr>
                <w:rFonts w:cs="Times New Roman"/>
                <w:sz w:val="18"/>
                <w:szCs w:val="18"/>
              </w:rPr>
              <w:t>6</w:t>
            </w:r>
          </w:p>
        </w:tc>
        <w:tc>
          <w:tcPr>
            <w:tcW w:w="720" w:type="dxa"/>
            <w:shd w:val="clear" w:color="auto" w:fill="auto"/>
            <w:vAlign w:val="center"/>
          </w:tcPr>
          <w:p w14:paraId="079CD581" w14:textId="77777777" w:rsidR="004A1C65" w:rsidRPr="001D3C9B" w:rsidRDefault="00000000">
            <w:pPr>
              <w:pStyle w:val="Subtitle"/>
              <w:rPr>
                <w:rFonts w:cs="Times New Roman"/>
                <w:sz w:val="18"/>
                <w:szCs w:val="18"/>
              </w:rPr>
            </w:pPr>
            <w:r w:rsidRPr="001D3C9B">
              <w:rPr>
                <w:rFonts w:cs="Times New Roman"/>
                <w:sz w:val="18"/>
                <w:szCs w:val="18"/>
              </w:rPr>
              <w:t>1</w:t>
            </w:r>
          </w:p>
        </w:tc>
        <w:tc>
          <w:tcPr>
            <w:tcW w:w="1080" w:type="dxa"/>
            <w:shd w:val="clear" w:color="auto" w:fill="auto"/>
            <w:vAlign w:val="center"/>
          </w:tcPr>
          <w:p w14:paraId="26B76525" w14:textId="77777777" w:rsidR="004A1C65" w:rsidRPr="001D3C9B" w:rsidRDefault="00000000">
            <w:pPr>
              <w:pStyle w:val="Subtitle"/>
              <w:rPr>
                <w:rFonts w:cs="Times New Roman"/>
                <w:sz w:val="18"/>
                <w:szCs w:val="18"/>
              </w:rPr>
            </w:pPr>
            <w:r w:rsidRPr="001D3C9B">
              <w:rPr>
                <w:rFonts w:cs="Times New Roman"/>
                <w:sz w:val="18"/>
                <w:szCs w:val="18"/>
              </w:rPr>
              <w:t>1</w:t>
            </w:r>
          </w:p>
        </w:tc>
        <w:tc>
          <w:tcPr>
            <w:tcW w:w="1170" w:type="dxa"/>
            <w:shd w:val="clear" w:color="auto" w:fill="auto"/>
            <w:vAlign w:val="center"/>
          </w:tcPr>
          <w:p w14:paraId="64B00785" w14:textId="77777777" w:rsidR="004A1C65" w:rsidRPr="001D3C9B" w:rsidRDefault="00000000">
            <w:pPr>
              <w:pStyle w:val="Subtitle"/>
              <w:rPr>
                <w:rFonts w:cs="Times New Roman"/>
                <w:sz w:val="18"/>
                <w:szCs w:val="18"/>
              </w:rPr>
            </w:pPr>
            <w:r w:rsidRPr="001D3C9B">
              <w:rPr>
                <w:rFonts w:cs="Times New Roman"/>
                <w:sz w:val="18"/>
                <w:szCs w:val="18"/>
              </w:rPr>
              <w:t>0</w:t>
            </w:r>
          </w:p>
        </w:tc>
        <w:tc>
          <w:tcPr>
            <w:tcW w:w="720" w:type="dxa"/>
            <w:shd w:val="clear" w:color="auto" w:fill="auto"/>
            <w:vAlign w:val="center"/>
          </w:tcPr>
          <w:p w14:paraId="501D534E" w14:textId="77777777" w:rsidR="004A1C65" w:rsidRPr="001D3C9B" w:rsidRDefault="00000000">
            <w:pPr>
              <w:pStyle w:val="Subtitle"/>
              <w:rPr>
                <w:rFonts w:cs="Times New Roman"/>
                <w:sz w:val="18"/>
                <w:szCs w:val="18"/>
              </w:rPr>
            </w:pPr>
            <w:r w:rsidRPr="001D3C9B">
              <w:rPr>
                <w:rFonts w:cs="Times New Roman"/>
                <w:sz w:val="18"/>
                <w:szCs w:val="18"/>
              </w:rPr>
              <w:t>5</w:t>
            </w:r>
          </w:p>
        </w:tc>
        <w:tc>
          <w:tcPr>
            <w:tcW w:w="1080" w:type="dxa"/>
            <w:shd w:val="clear" w:color="auto" w:fill="auto"/>
            <w:vAlign w:val="center"/>
          </w:tcPr>
          <w:p w14:paraId="1011B6F3" w14:textId="77777777" w:rsidR="004A1C65" w:rsidRPr="001D3C9B" w:rsidRDefault="00000000">
            <w:pPr>
              <w:pStyle w:val="Subtitle"/>
              <w:rPr>
                <w:rFonts w:cs="Times New Roman"/>
                <w:sz w:val="18"/>
                <w:szCs w:val="18"/>
              </w:rPr>
            </w:pPr>
            <w:r w:rsidRPr="001D3C9B">
              <w:rPr>
                <w:rFonts w:cs="Times New Roman"/>
                <w:sz w:val="18"/>
                <w:szCs w:val="18"/>
              </w:rPr>
              <w:t>5</w:t>
            </w:r>
          </w:p>
        </w:tc>
        <w:tc>
          <w:tcPr>
            <w:tcW w:w="1170" w:type="dxa"/>
            <w:shd w:val="clear" w:color="auto" w:fill="auto"/>
            <w:vAlign w:val="center"/>
          </w:tcPr>
          <w:p w14:paraId="12A43311" w14:textId="77777777" w:rsidR="004A1C65" w:rsidRPr="001D3C9B" w:rsidRDefault="00000000">
            <w:pPr>
              <w:pStyle w:val="Subtitle"/>
              <w:rPr>
                <w:rFonts w:cs="Times New Roman"/>
                <w:sz w:val="18"/>
                <w:szCs w:val="18"/>
              </w:rPr>
            </w:pPr>
            <w:r w:rsidRPr="001D3C9B">
              <w:rPr>
                <w:rFonts w:cs="Times New Roman"/>
                <w:sz w:val="18"/>
                <w:szCs w:val="18"/>
              </w:rPr>
              <w:t>0</w:t>
            </w:r>
          </w:p>
        </w:tc>
      </w:tr>
      <w:tr w:rsidR="004A1C65" w14:paraId="17339275" w14:textId="77777777" w:rsidTr="001D3C9B">
        <w:trPr>
          <w:trHeight w:val="421"/>
          <w:jc w:val="center"/>
        </w:trPr>
        <w:tc>
          <w:tcPr>
            <w:tcW w:w="1430" w:type="dxa"/>
            <w:shd w:val="clear" w:color="auto" w:fill="auto"/>
            <w:vAlign w:val="center"/>
          </w:tcPr>
          <w:p w14:paraId="1AFBF918" w14:textId="77777777" w:rsidR="004A1C65" w:rsidRPr="001D3C9B" w:rsidRDefault="00000000">
            <w:pPr>
              <w:pStyle w:val="Subtitle"/>
              <w:rPr>
                <w:rFonts w:cs="Times New Roman"/>
                <w:sz w:val="18"/>
                <w:szCs w:val="18"/>
              </w:rPr>
            </w:pPr>
            <w:r w:rsidRPr="001D3C9B">
              <w:rPr>
                <w:rFonts w:cs="Times New Roman"/>
                <w:sz w:val="18"/>
                <w:szCs w:val="18"/>
              </w:rPr>
              <w:t>Ct.00g179740</w:t>
            </w:r>
          </w:p>
        </w:tc>
        <w:tc>
          <w:tcPr>
            <w:tcW w:w="1260" w:type="dxa"/>
            <w:shd w:val="clear" w:color="auto" w:fill="auto"/>
            <w:vAlign w:val="center"/>
          </w:tcPr>
          <w:p w14:paraId="4F8FD6D9" w14:textId="77777777" w:rsidR="004A1C65" w:rsidRPr="001D3C9B" w:rsidRDefault="00000000">
            <w:pPr>
              <w:pStyle w:val="Subtitle"/>
              <w:rPr>
                <w:rFonts w:cs="Times New Roman"/>
                <w:sz w:val="18"/>
                <w:szCs w:val="18"/>
              </w:rPr>
            </w:pPr>
            <w:r w:rsidRPr="001D3C9B">
              <w:rPr>
                <w:rFonts w:cs="Times New Roman"/>
                <w:sz w:val="18"/>
                <w:szCs w:val="18"/>
              </w:rPr>
              <w:t>2</w:t>
            </w:r>
          </w:p>
        </w:tc>
        <w:tc>
          <w:tcPr>
            <w:tcW w:w="720" w:type="dxa"/>
            <w:shd w:val="clear" w:color="auto" w:fill="auto"/>
            <w:vAlign w:val="center"/>
          </w:tcPr>
          <w:p w14:paraId="5C322776" w14:textId="77777777" w:rsidR="004A1C65" w:rsidRPr="001D3C9B" w:rsidRDefault="00000000">
            <w:pPr>
              <w:pStyle w:val="Subtitle"/>
              <w:rPr>
                <w:rFonts w:cs="Times New Roman"/>
                <w:sz w:val="18"/>
                <w:szCs w:val="18"/>
              </w:rPr>
            </w:pPr>
            <w:r w:rsidRPr="001D3C9B">
              <w:rPr>
                <w:rFonts w:cs="Times New Roman"/>
                <w:sz w:val="18"/>
                <w:szCs w:val="18"/>
              </w:rPr>
              <w:t>0</w:t>
            </w:r>
          </w:p>
        </w:tc>
        <w:tc>
          <w:tcPr>
            <w:tcW w:w="1080" w:type="dxa"/>
            <w:shd w:val="clear" w:color="auto" w:fill="auto"/>
            <w:vAlign w:val="center"/>
          </w:tcPr>
          <w:p w14:paraId="0B20B189" w14:textId="77777777" w:rsidR="004A1C65" w:rsidRPr="001D3C9B" w:rsidRDefault="00000000">
            <w:pPr>
              <w:pStyle w:val="Subtitle"/>
              <w:rPr>
                <w:rFonts w:cs="Times New Roman"/>
                <w:sz w:val="18"/>
                <w:szCs w:val="18"/>
              </w:rPr>
            </w:pPr>
            <w:r w:rsidRPr="001D3C9B">
              <w:rPr>
                <w:rFonts w:cs="Times New Roman"/>
                <w:sz w:val="18"/>
                <w:szCs w:val="18"/>
              </w:rPr>
              <w:t>0</w:t>
            </w:r>
          </w:p>
        </w:tc>
        <w:tc>
          <w:tcPr>
            <w:tcW w:w="1170" w:type="dxa"/>
            <w:shd w:val="clear" w:color="auto" w:fill="auto"/>
            <w:vAlign w:val="center"/>
          </w:tcPr>
          <w:p w14:paraId="00479C2E" w14:textId="77777777" w:rsidR="004A1C65" w:rsidRPr="001D3C9B" w:rsidRDefault="00000000">
            <w:pPr>
              <w:pStyle w:val="Subtitle"/>
              <w:rPr>
                <w:rFonts w:cs="Times New Roman"/>
                <w:sz w:val="18"/>
                <w:szCs w:val="18"/>
              </w:rPr>
            </w:pPr>
            <w:r w:rsidRPr="001D3C9B">
              <w:rPr>
                <w:rFonts w:cs="Times New Roman"/>
                <w:sz w:val="18"/>
                <w:szCs w:val="18"/>
              </w:rPr>
              <w:t>0</w:t>
            </w:r>
          </w:p>
        </w:tc>
        <w:tc>
          <w:tcPr>
            <w:tcW w:w="720" w:type="dxa"/>
            <w:shd w:val="clear" w:color="auto" w:fill="auto"/>
            <w:vAlign w:val="center"/>
          </w:tcPr>
          <w:p w14:paraId="563F4828" w14:textId="77777777" w:rsidR="004A1C65" w:rsidRPr="001D3C9B" w:rsidRDefault="00000000">
            <w:pPr>
              <w:pStyle w:val="Subtitle"/>
              <w:rPr>
                <w:rFonts w:cs="Times New Roman"/>
                <w:sz w:val="18"/>
                <w:szCs w:val="18"/>
              </w:rPr>
            </w:pPr>
            <w:r w:rsidRPr="001D3C9B">
              <w:rPr>
                <w:rFonts w:cs="Times New Roman"/>
                <w:sz w:val="18"/>
                <w:szCs w:val="18"/>
              </w:rPr>
              <w:t>2</w:t>
            </w:r>
          </w:p>
        </w:tc>
        <w:tc>
          <w:tcPr>
            <w:tcW w:w="1080" w:type="dxa"/>
            <w:shd w:val="clear" w:color="auto" w:fill="auto"/>
            <w:vAlign w:val="center"/>
          </w:tcPr>
          <w:p w14:paraId="54C01041" w14:textId="77777777" w:rsidR="004A1C65" w:rsidRPr="001D3C9B" w:rsidRDefault="00000000">
            <w:pPr>
              <w:pStyle w:val="Subtitle"/>
              <w:rPr>
                <w:rFonts w:cs="Times New Roman"/>
                <w:sz w:val="18"/>
                <w:szCs w:val="18"/>
              </w:rPr>
            </w:pPr>
            <w:r w:rsidRPr="001D3C9B">
              <w:rPr>
                <w:rFonts w:cs="Times New Roman"/>
                <w:sz w:val="18"/>
                <w:szCs w:val="18"/>
              </w:rPr>
              <w:t>2</w:t>
            </w:r>
          </w:p>
        </w:tc>
        <w:tc>
          <w:tcPr>
            <w:tcW w:w="1170" w:type="dxa"/>
            <w:shd w:val="clear" w:color="auto" w:fill="auto"/>
            <w:vAlign w:val="center"/>
          </w:tcPr>
          <w:p w14:paraId="673C8127" w14:textId="77777777" w:rsidR="004A1C65" w:rsidRPr="001D3C9B" w:rsidRDefault="00000000">
            <w:pPr>
              <w:pStyle w:val="Subtitle"/>
              <w:rPr>
                <w:rFonts w:cs="Times New Roman"/>
                <w:sz w:val="18"/>
                <w:szCs w:val="18"/>
              </w:rPr>
            </w:pPr>
            <w:r w:rsidRPr="001D3C9B">
              <w:rPr>
                <w:rFonts w:cs="Times New Roman"/>
                <w:sz w:val="18"/>
                <w:szCs w:val="18"/>
              </w:rPr>
              <w:t>0</w:t>
            </w:r>
          </w:p>
        </w:tc>
      </w:tr>
      <w:tr w:rsidR="004A1C65" w14:paraId="578F8069" w14:textId="77777777" w:rsidTr="001D3C9B">
        <w:trPr>
          <w:trHeight w:val="430"/>
          <w:jc w:val="center"/>
        </w:trPr>
        <w:tc>
          <w:tcPr>
            <w:tcW w:w="1430" w:type="dxa"/>
            <w:shd w:val="clear" w:color="auto" w:fill="auto"/>
            <w:vAlign w:val="center"/>
          </w:tcPr>
          <w:p w14:paraId="30864B73" w14:textId="77777777" w:rsidR="004A1C65" w:rsidRPr="001D3C9B" w:rsidRDefault="00000000">
            <w:pPr>
              <w:pStyle w:val="Subtitle"/>
              <w:rPr>
                <w:rFonts w:cs="Times New Roman"/>
                <w:sz w:val="18"/>
                <w:szCs w:val="18"/>
              </w:rPr>
            </w:pPr>
            <w:r w:rsidRPr="001D3C9B">
              <w:rPr>
                <w:rFonts w:cs="Times New Roman"/>
                <w:sz w:val="18"/>
                <w:szCs w:val="18"/>
              </w:rPr>
              <w:t>Ct.00g237940</w:t>
            </w:r>
          </w:p>
        </w:tc>
        <w:tc>
          <w:tcPr>
            <w:tcW w:w="1260" w:type="dxa"/>
            <w:shd w:val="clear" w:color="auto" w:fill="auto"/>
            <w:vAlign w:val="center"/>
          </w:tcPr>
          <w:p w14:paraId="2B09566B" w14:textId="77777777" w:rsidR="004A1C65" w:rsidRPr="001D3C9B" w:rsidRDefault="00000000">
            <w:pPr>
              <w:pStyle w:val="Subtitle"/>
              <w:rPr>
                <w:rFonts w:cs="Times New Roman"/>
                <w:sz w:val="18"/>
                <w:szCs w:val="18"/>
              </w:rPr>
            </w:pPr>
            <w:r w:rsidRPr="001D3C9B">
              <w:rPr>
                <w:rFonts w:cs="Times New Roman"/>
                <w:sz w:val="18"/>
                <w:szCs w:val="18"/>
              </w:rPr>
              <w:t>3</w:t>
            </w:r>
          </w:p>
        </w:tc>
        <w:tc>
          <w:tcPr>
            <w:tcW w:w="720" w:type="dxa"/>
            <w:shd w:val="clear" w:color="auto" w:fill="auto"/>
            <w:vAlign w:val="center"/>
          </w:tcPr>
          <w:p w14:paraId="2044FFF8" w14:textId="77777777" w:rsidR="004A1C65" w:rsidRPr="001D3C9B" w:rsidRDefault="00000000">
            <w:pPr>
              <w:pStyle w:val="Subtitle"/>
              <w:rPr>
                <w:rFonts w:cs="Times New Roman"/>
                <w:sz w:val="18"/>
                <w:szCs w:val="18"/>
              </w:rPr>
            </w:pPr>
            <w:r w:rsidRPr="001D3C9B">
              <w:rPr>
                <w:rFonts w:cs="Times New Roman"/>
                <w:sz w:val="18"/>
                <w:szCs w:val="18"/>
              </w:rPr>
              <w:t>0</w:t>
            </w:r>
          </w:p>
        </w:tc>
        <w:tc>
          <w:tcPr>
            <w:tcW w:w="1080" w:type="dxa"/>
            <w:shd w:val="clear" w:color="auto" w:fill="auto"/>
            <w:vAlign w:val="center"/>
          </w:tcPr>
          <w:p w14:paraId="121C904F" w14:textId="77777777" w:rsidR="004A1C65" w:rsidRPr="001D3C9B" w:rsidRDefault="00000000">
            <w:pPr>
              <w:pStyle w:val="Subtitle"/>
              <w:rPr>
                <w:rFonts w:cs="Times New Roman"/>
                <w:sz w:val="18"/>
                <w:szCs w:val="18"/>
              </w:rPr>
            </w:pPr>
            <w:r w:rsidRPr="001D3C9B">
              <w:rPr>
                <w:rFonts w:cs="Times New Roman"/>
                <w:sz w:val="18"/>
                <w:szCs w:val="18"/>
              </w:rPr>
              <w:t>0</w:t>
            </w:r>
          </w:p>
        </w:tc>
        <w:tc>
          <w:tcPr>
            <w:tcW w:w="1170" w:type="dxa"/>
            <w:shd w:val="clear" w:color="auto" w:fill="auto"/>
            <w:vAlign w:val="center"/>
          </w:tcPr>
          <w:p w14:paraId="6CD8D78D" w14:textId="77777777" w:rsidR="004A1C65" w:rsidRPr="001D3C9B" w:rsidRDefault="00000000">
            <w:pPr>
              <w:pStyle w:val="Subtitle"/>
              <w:rPr>
                <w:rFonts w:cs="Times New Roman"/>
                <w:sz w:val="18"/>
                <w:szCs w:val="18"/>
              </w:rPr>
            </w:pPr>
            <w:r w:rsidRPr="001D3C9B">
              <w:rPr>
                <w:rFonts w:cs="Times New Roman"/>
                <w:sz w:val="18"/>
                <w:szCs w:val="18"/>
              </w:rPr>
              <w:t>0</w:t>
            </w:r>
          </w:p>
        </w:tc>
        <w:tc>
          <w:tcPr>
            <w:tcW w:w="720" w:type="dxa"/>
            <w:shd w:val="clear" w:color="auto" w:fill="auto"/>
            <w:vAlign w:val="center"/>
          </w:tcPr>
          <w:p w14:paraId="55D2268B" w14:textId="77777777" w:rsidR="004A1C65" w:rsidRPr="001D3C9B" w:rsidRDefault="00000000">
            <w:pPr>
              <w:pStyle w:val="Subtitle"/>
              <w:rPr>
                <w:rFonts w:cs="Times New Roman"/>
                <w:sz w:val="18"/>
                <w:szCs w:val="18"/>
              </w:rPr>
            </w:pPr>
            <w:r w:rsidRPr="001D3C9B">
              <w:rPr>
                <w:rFonts w:cs="Times New Roman"/>
                <w:sz w:val="18"/>
                <w:szCs w:val="18"/>
              </w:rPr>
              <w:t>3</w:t>
            </w:r>
          </w:p>
        </w:tc>
        <w:tc>
          <w:tcPr>
            <w:tcW w:w="1080" w:type="dxa"/>
            <w:shd w:val="clear" w:color="auto" w:fill="auto"/>
            <w:vAlign w:val="center"/>
          </w:tcPr>
          <w:p w14:paraId="7A1D991B" w14:textId="77777777" w:rsidR="004A1C65" w:rsidRPr="001D3C9B" w:rsidRDefault="00000000">
            <w:pPr>
              <w:pStyle w:val="Subtitle"/>
              <w:rPr>
                <w:rFonts w:cs="Times New Roman"/>
                <w:sz w:val="18"/>
                <w:szCs w:val="18"/>
              </w:rPr>
            </w:pPr>
            <w:r w:rsidRPr="001D3C9B">
              <w:rPr>
                <w:rFonts w:cs="Times New Roman"/>
                <w:sz w:val="18"/>
                <w:szCs w:val="18"/>
              </w:rPr>
              <w:t>3</w:t>
            </w:r>
          </w:p>
        </w:tc>
        <w:tc>
          <w:tcPr>
            <w:tcW w:w="1170" w:type="dxa"/>
            <w:shd w:val="clear" w:color="auto" w:fill="auto"/>
            <w:vAlign w:val="center"/>
          </w:tcPr>
          <w:p w14:paraId="5C878F40" w14:textId="77777777" w:rsidR="004A1C65" w:rsidRPr="001D3C9B" w:rsidRDefault="00000000">
            <w:pPr>
              <w:pStyle w:val="Subtitle"/>
              <w:rPr>
                <w:rFonts w:cs="Times New Roman"/>
                <w:sz w:val="18"/>
                <w:szCs w:val="18"/>
              </w:rPr>
            </w:pPr>
            <w:r w:rsidRPr="001D3C9B">
              <w:rPr>
                <w:rFonts w:cs="Times New Roman"/>
                <w:sz w:val="18"/>
                <w:szCs w:val="18"/>
              </w:rPr>
              <w:t>0</w:t>
            </w:r>
          </w:p>
        </w:tc>
      </w:tr>
      <w:tr w:rsidR="004A1C65" w14:paraId="0480AEC9" w14:textId="77777777" w:rsidTr="001D3C9B">
        <w:trPr>
          <w:trHeight w:val="430"/>
          <w:jc w:val="center"/>
        </w:trPr>
        <w:tc>
          <w:tcPr>
            <w:tcW w:w="1430" w:type="dxa"/>
            <w:shd w:val="clear" w:color="auto" w:fill="auto"/>
            <w:vAlign w:val="center"/>
          </w:tcPr>
          <w:p w14:paraId="373E2725" w14:textId="77777777" w:rsidR="004A1C65" w:rsidRPr="001D3C9B" w:rsidRDefault="00000000">
            <w:pPr>
              <w:pStyle w:val="Subtitle"/>
              <w:rPr>
                <w:rFonts w:cs="Times New Roman"/>
                <w:sz w:val="18"/>
                <w:szCs w:val="18"/>
              </w:rPr>
            </w:pPr>
            <w:r w:rsidRPr="001D3C9B">
              <w:rPr>
                <w:rFonts w:cs="Times New Roman"/>
                <w:sz w:val="18"/>
                <w:szCs w:val="18"/>
              </w:rPr>
              <w:t>Ct.00g238000</w:t>
            </w:r>
          </w:p>
        </w:tc>
        <w:tc>
          <w:tcPr>
            <w:tcW w:w="1260" w:type="dxa"/>
            <w:shd w:val="clear" w:color="auto" w:fill="auto"/>
            <w:vAlign w:val="center"/>
          </w:tcPr>
          <w:p w14:paraId="6670789A" w14:textId="77777777" w:rsidR="004A1C65" w:rsidRPr="001D3C9B" w:rsidRDefault="00000000">
            <w:pPr>
              <w:pStyle w:val="Subtitle"/>
              <w:rPr>
                <w:rFonts w:cs="Times New Roman"/>
                <w:sz w:val="18"/>
                <w:szCs w:val="18"/>
              </w:rPr>
            </w:pPr>
            <w:r w:rsidRPr="001D3C9B">
              <w:rPr>
                <w:rFonts w:cs="Times New Roman"/>
                <w:sz w:val="18"/>
                <w:szCs w:val="18"/>
              </w:rPr>
              <w:t>4</w:t>
            </w:r>
          </w:p>
        </w:tc>
        <w:tc>
          <w:tcPr>
            <w:tcW w:w="720" w:type="dxa"/>
            <w:shd w:val="clear" w:color="auto" w:fill="auto"/>
            <w:vAlign w:val="center"/>
          </w:tcPr>
          <w:p w14:paraId="03CF94B3" w14:textId="77777777" w:rsidR="004A1C65" w:rsidRPr="001D3C9B" w:rsidRDefault="00000000">
            <w:pPr>
              <w:pStyle w:val="Subtitle"/>
              <w:rPr>
                <w:rFonts w:cs="Times New Roman"/>
                <w:sz w:val="18"/>
                <w:szCs w:val="18"/>
              </w:rPr>
            </w:pPr>
            <w:r w:rsidRPr="001D3C9B">
              <w:rPr>
                <w:rFonts w:cs="Times New Roman"/>
                <w:sz w:val="18"/>
                <w:szCs w:val="18"/>
              </w:rPr>
              <w:t>1</w:t>
            </w:r>
          </w:p>
        </w:tc>
        <w:tc>
          <w:tcPr>
            <w:tcW w:w="1080" w:type="dxa"/>
            <w:shd w:val="clear" w:color="auto" w:fill="auto"/>
            <w:vAlign w:val="center"/>
          </w:tcPr>
          <w:p w14:paraId="4D8847F4" w14:textId="77777777" w:rsidR="004A1C65" w:rsidRPr="001D3C9B" w:rsidRDefault="00000000">
            <w:pPr>
              <w:pStyle w:val="Subtitle"/>
              <w:rPr>
                <w:rFonts w:cs="Times New Roman"/>
                <w:sz w:val="18"/>
                <w:szCs w:val="18"/>
              </w:rPr>
            </w:pPr>
            <w:r w:rsidRPr="001D3C9B">
              <w:rPr>
                <w:rFonts w:cs="Times New Roman"/>
                <w:sz w:val="18"/>
                <w:szCs w:val="18"/>
              </w:rPr>
              <w:t>0</w:t>
            </w:r>
          </w:p>
        </w:tc>
        <w:tc>
          <w:tcPr>
            <w:tcW w:w="1170" w:type="dxa"/>
            <w:shd w:val="clear" w:color="auto" w:fill="auto"/>
            <w:vAlign w:val="center"/>
          </w:tcPr>
          <w:p w14:paraId="003D4CF0" w14:textId="77777777" w:rsidR="004A1C65" w:rsidRPr="001D3C9B" w:rsidRDefault="00000000">
            <w:pPr>
              <w:pStyle w:val="Subtitle"/>
              <w:rPr>
                <w:rFonts w:cs="Times New Roman"/>
                <w:sz w:val="18"/>
                <w:szCs w:val="18"/>
              </w:rPr>
            </w:pPr>
            <w:r w:rsidRPr="001D3C9B">
              <w:rPr>
                <w:rFonts w:cs="Times New Roman"/>
                <w:sz w:val="18"/>
                <w:szCs w:val="18"/>
              </w:rPr>
              <w:t>1</w:t>
            </w:r>
          </w:p>
        </w:tc>
        <w:tc>
          <w:tcPr>
            <w:tcW w:w="720" w:type="dxa"/>
            <w:shd w:val="clear" w:color="auto" w:fill="auto"/>
            <w:vAlign w:val="center"/>
          </w:tcPr>
          <w:p w14:paraId="4ABD38E0" w14:textId="77777777" w:rsidR="004A1C65" w:rsidRPr="001D3C9B" w:rsidRDefault="00000000">
            <w:pPr>
              <w:pStyle w:val="Subtitle"/>
              <w:rPr>
                <w:rFonts w:cs="Times New Roman"/>
                <w:sz w:val="18"/>
                <w:szCs w:val="18"/>
              </w:rPr>
            </w:pPr>
            <w:r w:rsidRPr="001D3C9B">
              <w:rPr>
                <w:rFonts w:cs="Times New Roman"/>
                <w:sz w:val="18"/>
                <w:szCs w:val="18"/>
              </w:rPr>
              <w:t>3</w:t>
            </w:r>
          </w:p>
        </w:tc>
        <w:tc>
          <w:tcPr>
            <w:tcW w:w="1080" w:type="dxa"/>
            <w:shd w:val="clear" w:color="auto" w:fill="auto"/>
            <w:vAlign w:val="center"/>
          </w:tcPr>
          <w:p w14:paraId="583BD13A" w14:textId="77777777" w:rsidR="004A1C65" w:rsidRPr="001D3C9B" w:rsidRDefault="00000000">
            <w:pPr>
              <w:pStyle w:val="Subtitle"/>
              <w:rPr>
                <w:rFonts w:cs="Times New Roman"/>
                <w:sz w:val="18"/>
                <w:szCs w:val="18"/>
              </w:rPr>
            </w:pPr>
            <w:r w:rsidRPr="001D3C9B">
              <w:rPr>
                <w:rFonts w:cs="Times New Roman"/>
                <w:sz w:val="18"/>
                <w:szCs w:val="18"/>
              </w:rPr>
              <w:t>3</w:t>
            </w:r>
          </w:p>
        </w:tc>
        <w:tc>
          <w:tcPr>
            <w:tcW w:w="1170" w:type="dxa"/>
            <w:shd w:val="clear" w:color="auto" w:fill="auto"/>
            <w:vAlign w:val="center"/>
          </w:tcPr>
          <w:p w14:paraId="09D67CDC" w14:textId="77777777" w:rsidR="004A1C65" w:rsidRPr="001D3C9B" w:rsidRDefault="00000000">
            <w:pPr>
              <w:pStyle w:val="Subtitle"/>
              <w:rPr>
                <w:rFonts w:cs="Times New Roman"/>
                <w:sz w:val="18"/>
                <w:szCs w:val="18"/>
              </w:rPr>
            </w:pPr>
            <w:r w:rsidRPr="001D3C9B">
              <w:rPr>
                <w:rFonts w:cs="Times New Roman"/>
                <w:sz w:val="18"/>
                <w:szCs w:val="18"/>
              </w:rPr>
              <w:t>0</w:t>
            </w:r>
          </w:p>
        </w:tc>
      </w:tr>
      <w:tr w:rsidR="004A1C65" w14:paraId="560476AE" w14:textId="77777777" w:rsidTr="001D3C9B">
        <w:trPr>
          <w:trHeight w:val="349"/>
          <w:jc w:val="center"/>
        </w:trPr>
        <w:tc>
          <w:tcPr>
            <w:tcW w:w="1430" w:type="dxa"/>
            <w:shd w:val="clear" w:color="auto" w:fill="auto"/>
            <w:vAlign w:val="center"/>
          </w:tcPr>
          <w:p w14:paraId="57BE0499" w14:textId="77777777" w:rsidR="004A1C65" w:rsidRPr="001D3C9B" w:rsidRDefault="00000000">
            <w:pPr>
              <w:pStyle w:val="Subtitle"/>
              <w:rPr>
                <w:rFonts w:cs="Times New Roman"/>
                <w:sz w:val="18"/>
                <w:szCs w:val="18"/>
              </w:rPr>
            </w:pPr>
            <w:r w:rsidRPr="001D3C9B">
              <w:rPr>
                <w:rFonts w:cs="Times New Roman"/>
                <w:sz w:val="18"/>
                <w:szCs w:val="18"/>
              </w:rPr>
              <w:t>Ct.00g280270</w:t>
            </w:r>
          </w:p>
        </w:tc>
        <w:tc>
          <w:tcPr>
            <w:tcW w:w="1260" w:type="dxa"/>
            <w:shd w:val="clear" w:color="auto" w:fill="auto"/>
            <w:vAlign w:val="center"/>
          </w:tcPr>
          <w:p w14:paraId="2FC34889" w14:textId="77777777" w:rsidR="004A1C65" w:rsidRPr="001D3C9B" w:rsidRDefault="00000000">
            <w:pPr>
              <w:pStyle w:val="Subtitle"/>
              <w:rPr>
                <w:rFonts w:cs="Times New Roman"/>
                <w:sz w:val="18"/>
                <w:szCs w:val="18"/>
              </w:rPr>
            </w:pPr>
            <w:r w:rsidRPr="001D3C9B">
              <w:rPr>
                <w:rFonts w:cs="Times New Roman"/>
                <w:sz w:val="18"/>
                <w:szCs w:val="18"/>
              </w:rPr>
              <w:t>5</w:t>
            </w:r>
          </w:p>
        </w:tc>
        <w:tc>
          <w:tcPr>
            <w:tcW w:w="720" w:type="dxa"/>
            <w:shd w:val="clear" w:color="auto" w:fill="auto"/>
            <w:vAlign w:val="center"/>
          </w:tcPr>
          <w:p w14:paraId="71C27945" w14:textId="77777777" w:rsidR="004A1C65" w:rsidRPr="001D3C9B" w:rsidRDefault="00000000">
            <w:pPr>
              <w:pStyle w:val="Subtitle"/>
              <w:rPr>
                <w:rFonts w:cs="Times New Roman"/>
                <w:sz w:val="18"/>
                <w:szCs w:val="18"/>
              </w:rPr>
            </w:pPr>
            <w:r w:rsidRPr="001D3C9B">
              <w:rPr>
                <w:rFonts w:cs="Times New Roman"/>
                <w:sz w:val="18"/>
                <w:szCs w:val="18"/>
              </w:rPr>
              <w:t>2</w:t>
            </w:r>
          </w:p>
        </w:tc>
        <w:tc>
          <w:tcPr>
            <w:tcW w:w="1080" w:type="dxa"/>
            <w:shd w:val="clear" w:color="auto" w:fill="auto"/>
            <w:vAlign w:val="center"/>
          </w:tcPr>
          <w:p w14:paraId="4CB35389" w14:textId="77777777" w:rsidR="004A1C65" w:rsidRPr="001D3C9B" w:rsidRDefault="00000000">
            <w:pPr>
              <w:pStyle w:val="Subtitle"/>
              <w:rPr>
                <w:rFonts w:cs="Times New Roman"/>
                <w:sz w:val="18"/>
                <w:szCs w:val="18"/>
              </w:rPr>
            </w:pPr>
            <w:r w:rsidRPr="001D3C9B">
              <w:rPr>
                <w:rFonts w:cs="Times New Roman"/>
                <w:sz w:val="18"/>
                <w:szCs w:val="18"/>
              </w:rPr>
              <w:t>2</w:t>
            </w:r>
          </w:p>
        </w:tc>
        <w:tc>
          <w:tcPr>
            <w:tcW w:w="1170" w:type="dxa"/>
            <w:shd w:val="clear" w:color="auto" w:fill="auto"/>
            <w:vAlign w:val="center"/>
          </w:tcPr>
          <w:p w14:paraId="16989832" w14:textId="77777777" w:rsidR="004A1C65" w:rsidRPr="001D3C9B" w:rsidRDefault="00000000">
            <w:pPr>
              <w:pStyle w:val="Subtitle"/>
              <w:rPr>
                <w:rFonts w:cs="Times New Roman"/>
                <w:sz w:val="18"/>
                <w:szCs w:val="18"/>
              </w:rPr>
            </w:pPr>
            <w:r w:rsidRPr="001D3C9B">
              <w:rPr>
                <w:rFonts w:cs="Times New Roman"/>
                <w:sz w:val="18"/>
                <w:szCs w:val="18"/>
              </w:rPr>
              <w:t>0</w:t>
            </w:r>
          </w:p>
        </w:tc>
        <w:tc>
          <w:tcPr>
            <w:tcW w:w="720" w:type="dxa"/>
            <w:shd w:val="clear" w:color="auto" w:fill="auto"/>
            <w:vAlign w:val="center"/>
          </w:tcPr>
          <w:p w14:paraId="77137F71" w14:textId="77777777" w:rsidR="004A1C65" w:rsidRPr="001D3C9B" w:rsidRDefault="00000000">
            <w:pPr>
              <w:pStyle w:val="Subtitle"/>
              <w:rPr>
                <w:rFonts w:cs="Times New Roman"/>
                <w:sz w:val="18"/>
                <w:szCs w:val="18"/>
              </w:rPr>
            </w:pPr>
            <w:r w:rsidRPr="001D3C9B">
              <w:rPr>
                <w:rFonts w:cs="Times New Roman"/>
                <w:sz w:val="18"/>
                <w:szCs w:val="18"/>
              </w:rPr>
              <w:t>3</w:t>
            </w:r>
          </w:p>
        </w:tc>
        <w:tc>
          <w:tcPr>
            <w:tcW w:w="1080" w:type="dxa"/>
            <w:shd w:val="clear" w:color="auto" w:fill="auto"/>
            <w:vAlign w:val="center"/>
          </w:tcPr>
          <w:p w14:paraId="420D049E" w14:textId="77777777" w:rsidR="004A1C65" w:rsidRPr="001D3C9B" w:rsidRDefault="00000000">
            <w:pPr>
              <w:pStyle w:val="Subtitle"/>
              <w:rPr>
                <w:rFonts w:cs="Times New Roman"/>
                <w:sz w:val="18"/>
                <w:szCs w:val="18"/>
              </w:rPr>
            </w:pPr>
            <w:r w:rsidRPr="001D3C9B">
              <w:rPr>
                <w:rFonts w:cs="Times New Roman"/>
                <w:sz w:val="18"/>
                <w:szCs w:val="18"/>
              </w:rPr>
              <w:t>3</w:t>
            </w:r>
          </w:p>
        </w:tc>
        <w:tc>
          <w:tcPr>
            <w:tcW w:w="1170" w:type="dxa"/>
            <w:shd w:val="clear" w:color="auto" w:fill="auto"/>
            <w:vAlign w:val="center"/>
          </w:tcPr>
          <w:p w14:paraId="0876F0E7" w14:textId="77777777" w:rsidR="004A1C65" w:rsidRPr="001D3C9B" w:rsidRDefault="00000000">
            <w:pPr>
              <w:pStyle w:val="Subtitle"/>
              <w:rPr>
                <w:rFonts w:cs="Times New Roman"/>
                <w:sz w:val="18"/>
                <w:szCs w:val="18"/>
              </w:rPr>
            </w:pPr>
            <w:r w:rsidRPr="001D3C9B">
              <w:rPr>
                <w:rFonts w:cs="Times New Roman"/>
                <w:sz w:val="18"/>
                <w:szCs w:val="18"/>
              </w:rPr>
              <w:t>0</w:t>
            </w:r>
          </w:p>
        </w:tc>
      </w:tr>
      <w:tr w:rsidR="004A1C65" w14:paraId="6B754302" w14:textId="77777777" w:rsidTr="001D3C9B">
        <w:trPr>
          <w:trHeight w:val="340"/>
          <w:jc w:val="center"/>
        </w:trPr>
        <w:tc>
          <w:tcPr>
            <w:tcW w:w="1430" w:type="dxa"/>
            <w:shd w:val="clear" w:color="auto" w:fill="auto"/>
            <w:vAlign w:val="center"/>
          </w:tcPr>
          <w:p w14:paraId="0449C3DC" w14:textId="77777777" w:rsidR="004A1C65" w:rsidRPr="001D3C9B" w:rsidRDefault="00000000">
            <w:pPr>
              <w:pStyle w:val="Subtitle"/>
              <w:rPr>
                <w:rFonts w:cs="Times New Roman"/>
                <w:sz w:val="18"/>
                <w:szCs w:val="18"/>
              </w:rPr>
            </w:pPr>
            <w:r w:rsidRPr="001D3C9B">
              <w:rPr>
                <w:rFonts w:cs="Times New Roman"/>
                <w:sz w:val="18"/>
                <w:szCs w:val="18"/>
              </w:rPr>
              <w:t>Ct.00g280280</w:t>
            </w:r>
          </w:p>
        </w:tc>
        <w:tc>
          <w:tcPr>
            <w:tcW w:w="1260" w:type="dxa"/>
            <w:shd w:val="clear" w:color="auto" w:fill="auto"/>
            <w:vAlign w:val="center"/>
          </w:tcPr>
          <w:p w14:paraId="1CEB8FD0" w14:textId="77777777" w:rsidR="004A1C65" w:rsidRPr="001D3C9B" w:rsidRDefault="00000000">
            <w:pPr>
              <w:pStyle w:val="Subtitle"/>
              <w:rPr>
                <w:rFonts w:cs="Times New Roman"/>
                <w:sz w:val="18"/>
                <w:szCs w:val="18"/>
              </w:rPr>
            </w:pPr>
            <w:r w:rsidRPr="001D3C9B">
              <w:rPr>
                <w:rFonts w:cs="Times New Roman"/>
                <w:sz w:val="18"/>
                <w:szCs w:val="18"/>
              </w:rPr>
              <w:t>3</w:t>
            </w:r>
          </w:p>
        </w:tc>
        <w:tc>
          <w:tcPr>
            <w:tcW w:w="720" w:type="dxa"/>
            <w:shd w:val="clear" w:color="auto" w:fill="auto"/>
            <w:vAlign w:val="center"/>
          </w:tcPr>
          <w:p w14:paraId="13F8DD95" w14:textId="77777777" w:rsidR="004A1C65" w:rsidRPr="001D3C9B" w:rsidRDefault="00000000">
            <w:pPr>
              <w:pStyle w:val="Subtitle"/>
              <w:rPr>
                <w:rFonts w:cs="Times New Roman"/>
                <w:sz w:val="18"/>
                <w:szCs w:val="18"/>
              </w:rPr>
            </w:pPr>
            <w:r w:rsidRPr="001D3C9B">
              <w:rPr>
                <w:rFonts w:cs="Times New Roman"/>
                <w:sz w:val="18"/>
                <w:szCs w:val="18"/>
              </w:rPr>
              <w:t>2</w:t>
            </w:r>
          </w:p>
        </w:tc>
        <w:tc>
          <w:tcPr>
            <w:tcW w:w="1080" w:type="dxa"/>
            <w:shd w:val="clear" w:color="auto" w:fill="auto"/>
            <w:vAlign w:val="center"/>
          </w:tcPr>
          <w:p w14:paraId="4D594763" w14:textId="77777777" w:rsidR="004A1C65" w:rsidRPr="001D3C9B" w:rsidRDefault="00000000">
            <w:pPr>
              <w:pStyle w:val="Subtitle"/>
              <w:rPr>
                <w:rFonts w:cs="Times New Roman"/>
                <w:sz w:val="18"/>
                <w:szCs w:val="18"/>
              </w:rPr>
            </w:pPr>
            <w:r w:rsidRPr="001D3C9B">
              <w:rPr>
                <w:rFonts w:cs="Times New Roman"/>
                <w:sz w:val="18"/>
                <w:szCs w:val="18"/>
              </w:rPr>
              <w:t>2</w:t>
            </w:r>
          </w:p>
        </w:tc>
        <w:tc>
          <w:tcPr>
            <w:tcW w:w="1170" w:type="dxa"/>
            <w:shd w:val="clear" w:color="auto" w:fill="auto"/>
            <w:vAlign w:val="center"/>
          </w:tcPr>
          <w:p w14:paraId="75148BE2" w14:textId="77777777" w:rsidR="004A1C65" w:rsidRPr="001D3C9B" w:rsidRDefault="00000000">
            <w:pPr>
              <w:pStyle w:val="Subtitle"/>
              <w:rPr>
                <w:rFonts w:cs="Times New Roman"/>
                <w:sz w:val="18"/>
                <w:szCs w:val="18"/>
              </w:rPr>
            </w:pPr>
            <w:r w:rsidRPr="001D3C9B">
              <w:rPr>
                <w:rFonts w:cs="Times New Roman"/>
                <w:sz w:val="18"/>
                <w:szCs w:val="18"/>
              </w:rPr>
              <w:t>0</w:t>
            </w:r>
          </w:p>
        </w:tc>
        <w:tc>
          <w:tcPr>
            <w:tcW w:w="720" w:type="dxa"/>
            <w:shd w:val="clear" w:color="auto" w:fill="auto"/>
            <w:vAlign w:val="center"/>
          </w:tcPr>
          <w:p w14:paraId="30476506" w14:textId="77777777" w:rsidR="004A1C65" w:rsidRPr="001D3C9B" w:rsidRDefault="00000000">
            <w:pPr>
              <w:pStyle w:val="Subtitle"/>
              <w:rPr>
                <w:rFonts w:cs="Times New Roman"/>
                <w:sz w:val="18"/>
                <w:szCs w:val="18"/>
              </w:rPr>
            </w:pPr>
            <w:r w:rsidRPr="001D3C9B">
              <w:rPr>
                <w:rFonts w:cs="Times New Roman"/>
                <w:sz w:val="18"/>
                <w:szCs w:val="18"/>
              </w:rPr>
              <w:t>1</w:t>
            </w:r>
          </w:p>
        </w:tc>
        <w:tc>
          <w:tcPr>
            <w:tcW w:w="1080" w:type="dxa"/>
            <w:shd w:val="clear" w:color="auto" w:fill="auto"/>
            <w:vAlign w:val="center"/>
          </w:tcPr>
          <w:p w14:paraId="3DFB5DB0" w14:textId="77777777" w:rsidR="004A1C65" w:rsidRPr="001D3C9B" w:rsidRDefault="00000000">
            <w:pPr>
              <w:pStyle w:val="Subtitle"/>
              <w:rPr>
                <w:rFonts w:cs="Times New Roman"/>
                <w:sz w:val="18"/>
                <w:szCs w:val="18"/>
              </w:rPr>
            </w:pPr>
            <w:r w:rsidRPr="001D3C9B">
              <w:rPr>
                <w:rFonts w:cs="Times New Roman"/>
                <w:sz w:val="18"/>
                <w:szCs w:val="18"/>
              </w:rPr>
              <w:t>1</w:t>
            </w:r>
          </w:p>
        </w:tc>
        <w:tc>
          <w:tcPr>
            <w:tcW w:w="1170" w:type="dxa"/>
            <w:shd w:val="clear" w:color="auto" w:fill="auto"/>
            <w:vAlign w:val="center"/>
          </w:tcPr>
          <w:p w14:paraId="6F45FFDA" w14:textId="77777777" w:rsidR="004A1C65" w:rsidRPr="001D3C9B" w:rsidRDefault="00000000">
            <w:pPr>
              <w:pStyle w:val="Subtitle"/>
              <w:rPr>
                <w:rFonts w:cs="Times New Roman"/>
                <w:sz w:val="18"/>
                <w:szCs w:val="18"/>
              </w:rPr>
            </w:pPr>
            <w:r w:rsidRPr="001D3C9B">
              <w:rPr>
                <w:rFonts w:cs="Times New Roman"/>
                <w:sz w:val="18"/>
                <w:szCs w:val="18"/>
              </w:rPr>
              <w:t>0</w:t>
            </w:r>
          </w:p>
        </w:tc>
      </w:tr>
      <w:tr w:rsidR="004A1C65" w14:paraId="4D602E4F" w14:textId="77777777" w:rsidTr="001D3C9B">
        <w:trPr>
          <w:trHeight w:val="421"/>
          <w:jc w:val="center"/>
        </w:trPr>
        <w:tc>
          <w:tcPr>
            <w:tcW w:w="1430" w:type="dxa"/>
            <w:shd w:val="clear" w:color="auto" w:fill="auto"/>
            <w:vAlign w:val="center"/>
          </w:tcPr>
          <w:p w14:paraId="0C988476" w14:textId="77777777" w:rsidR="004A1C65" w:rsidRPr="001D3C9B" w:rsidRDefault="00000000">
            <w:pPr>
              <w:pStyle w:val="Subtitle"/>
              <w:rPr>
                <w:rFonts w:cs="Times New Roman"/>
                <w:sz w:val="18"/>
                <w:szCs w:val="18"/>
              </w:rPr>
            </w:pPr>
            <w:r w:rsidRPr="001D3C9B">
              <w:rPr>
                <w:rFonts w:cs="Times New Roman"/>
                <w:sz w:val="18"/>
                <w:szCs w:val="18"/>
              </w:rPr>
              <w:t>Ct.00g290200</w:t>
            </w:r>
          </w:p>
        </w:tc>
        <w:tc>
          <w:tcPr>
            <w:tcW w:w="1260" w:type="dxa"/>
            <w:shd w:val="clear" w:color="auto" w:fill="auto"/>
            <w:vAlign w:val="center"/>
          </w:tcPr>
          <w:p w14:paraId="521E6986" w14:textId="77777777" w:rsidR="004A1C65" w:rsidRPr="001D3C9B" w:rsidRDefault="00000000">
            <w:pPr>
              <w:pStyle w:val="Subtitle"/>
              <w:rPr>
                <w:rFonts w:cs="Times New Roman"/>
                <w:sz w:val="18"/>
                <w:szCs w:val="18"/>
              </w:rPr>
            </w:pPr>
            <w:r w:rsidRPr="001D3C9B">
              <w:rPr>
                <w:rFonts w:cs="Times New Roman"/>
                <w:sz w:val="18"/>
                <w:szCs w:val="18"/>
              </w:rPr>
              <w:t>2</w:t>
            </w:r>
          </w:p>
        </w:tc>
        <w:tc>
          <w:tcPr>
            <w:tcW w:w="720" w:type="dxa"/>
            <w:shd w:val="clear" w:color="auto" w:fill="auto"/>
            <w:vAlign w:val="center"/>
          </w:tcPr>
          <w:p w14:paraId="73C31E88" w14:textId="77777777" w:rsidR="004A1C65" w:rsidRPr="001D3C9B" w:rsidRDefault="00000000">
            <w:pPr>
              <w:pStyle w:val="Subtitle"/>
              <w:rPr>
                <w:rFonts w:cs="Times New Roman"/>
                <w:sz w:val="18"/>
                <w:szCs w:val="18"/>
              </w:rPr>
            </w:pPr>
            <w:r w:rsidRPr="001D3C9B">
              <w:rPr>
                <w:rFonts w:cs="Times New Roman"/>
                <w:sz w:val="18"/>
                <w:szCs w:val="18"/>
              </w:rPr>
              <w:t>0</w:t>
            </w:r>
          </w:p>
        </w:tc>
        <w:tc>
          <w:tcPr>
            <w:tcW w:w="1080" w:type="dxa"/>
            <w:shd w:val="clear" w:color="auto" w:fill="auto"/>
            <w:vAlign w:val="center"/>
          </w:tcPr>
          <w:p w14:paraId="1F7733FB" w14:textId="77777777" w:rsidR="004A1C65" w:rsidRPr="001D3C9B" w:rsidRDefault="00000000">
            <w:pPr>
              <w:pStyle w:val="Subtitle"/>
              <w:rPr>
                <w:rFonts w:cs="Times New Roman"/>
                <w:sz w:val="18"/>
                <w:szCs w:val="18"/>
              </w:rPr>
            </w:pPr>
            <w:r w:rsidRPr="001D3C9B">
              <w:rPr>
                <w:rFonts w:cs="Times New Roman"/>
                <w:sz w:val="18"/>
                <w:szCs w:val="18"/>
              </w:rPr>
              <w:t>0</w:t>
            </w:r>
          </w:p>
        </w:tc>
        <w:tc>
          <w:tcPr>
            <w:tcW w:w="1170" w:type="dxa"/>
            <w:shd w:val="clear" w:color="auto" w:fill="auto"/>
            <w:vAlign w:val="center"/>
          </w:tcPr>
          <w:p w14:paraId="3B11DF4D" w14:textId="77777777" w:rsidR="004A1C65" w:rsidRPr="001D3C9B" w:rsidRDefault="00000000">
            <w:pPr>
              <w:pStyle w:val="Subtitle"/>
              <w:rPr>
                <w:rFonts w:cs="Times New Roman"/>
                <w:sz w:val="18"/>
                <w:szCs w:val="18"/>
              </w:rPr>
            </w:pPr>
            <w:r w:rsidRPr="001D3C9B">
              <w:rPr>
                <w:rFonts w:cs="Times New Roman"/>
                <w:sz w:val="18"/>
                <w:szCs w:val="18"/>
              </w:rPr>
              <w:t>0</w:t>
            </w:r>
          </w:p>
        </w:tc>
        <w:tc>
          <w:tcPr>
            <w:tcW w:w="720" w:type="dxa"/>
            <w:shd w:val="clear" w:color="auto" w:fill="auto"/>
            <w:vAlign w:val="center"/>
          </w:tcPr>
          <w:p w14:paraId="37B072E0" w14:textId="77777777" w:rsidR="004A1C65" w:rsidRPr="001D3C9B" w:rsidRDefault="00000000">
            <w:pPr>
              <w:pStyle w:val="Subtitle"/>
              <w:rPr>
                <w:rFonts w:cs="Times New Roman"/>
                <w:sz w:val="18"/>
                <w:szCs w:val="18"/>
              </w:rPr>
            </w:pPr>
            <w:r w:rsidRPr="001D3C9B">
              <w:rPr>
                <w:rFonts w:cs="Times New Roman"/>
                <w:sz w:val="18"/>
                <w:szCs w:val="18"/>
              </w:rPr>
              <w:t>2</w:t>
            </w:r>
          </w:p>
        </w:tc>
        <w:tc>
          <w:tcPr>
            <w:tcW w:w="1080" w:type="dxa"/>
            <w:shd w:val="clear" w:color="auto" w:fill="auto"/>
            <w:vAlign w:val="center"/>
          </w:tcPr>
          <w:p w14:paraId="0733D66B" w14:textId="77777777" w:rsidR="004A1C65" w:rsidRPr="001D3C9B" w:rsidRDefault="00000000">
            <w:pPr>
              <w:pStyle w:val="Subtitle"/>
              <w:rPr>
                <w:rFonts w:cs="Times New Roman"/>
                <w:sz w:val="18"/>
                <w:szCs w:val="18"/>
              </w:rPr>
            </w:pPr>
            <w:r w:rsidRPr="001D3C9B">
              <w:rPr>
                <w:rFonts w:cs="Times New Roman"/>
                <w:sz w:val="18"/>
                <w:szCs w:val="18"/>
              </w:rPr>
              <w:t>2</w:t>
            </w:r>
          </w:p>
        </w:tc>
        <w:tc>
          <w:tcPr>
            <w:tcW w:w="1170" w:type="dxa"/>
            <w:shd w:val="clear" w:color="auto" w:fill="auto"/>
            <w:vAlign w:val="center"/>
          </w:tcPr>
          <w:p w14:paraId="6AB56E95" w14:textId="77777777" w:rsidR="004A1C65" w:rsidRPr="001D3C9B" w:rsidRDefault="00000000">
            <w:pPr>
              <w:pStyle w:val="Subtitle"/>
              <w:rPr>
                <w:rFonts w:cs="Times New Roman"/>
                <w:sz w:val="18"/>
                <w:szCs w:val="18"/>
              </w:rPr>
            </w:pPr>
            <w:r w:rsidRPr="001D3C9B">
              <w:rPr>
                <w:rFonts w:cs="Times New Roman"/>
                <w:sz w:val="18"/>
                <w:szCs w:val="18"/>
              </w:rPr>
              <w:t>0</w:t>
            </w:r>
          </w:p>
        </w:tc>
      </w:tr>
      <w:tr w:rsidR="004A1C65" w14:paraId="7B6EB6AB" w14:textId="77777777" w:rsidTr="001D3C9B">
        <w:trPr>
          <w:trHeight w:val="306"/>
          <w:jc w:val="center"/>
        </w:trPr>
        <w:tc>
          <w:tcPr>
            <w:tcW w:w="1430" w:type="dxa"/>
            <w:tcBorders>
              <w:bottom w:val="double" w:sz="4" w:space="0" w:color="auto"/>
            </w:tcBorders>
            <w:shd w:val="clear" w:color="auto" w:fill="auto"/>
            <w:vAlign w:val="center"/>
          </w:tcPr>
          <w:p w14:paraId="7DDD60EA" w14:textId="77777777" w:rsidR="004A1C65" w:rsidRPr="001D3C9B" w:rsidRDefault="00000000">
            <w:pPr>
              <w:pStyle w:val="Subtitle"/>
              <w:rPr>
                <w:rFonts w:cs="Times New Roman"/>
                <w:sz w:val="18"/>
                <w:szCs w:val="18"/>
              </w:rPr>
            </w:pPr>
            <w:r w:rsidRPr="001D3C9B">
              <w:rPr>
                <w:rFonts w:cs="Times New Roman"/>
                <w:sz w:val="18"/>
                <w:szCs w:val="18"/>
              </w:rPr>
              <w:t>Total</w:t>
            </w:r>
          </w:p>
        </w:tc>
        <w:tc>
          <w:tcPr>
            <w:tcW w:w="1260" w:type="dxa"/>
            <w:tcBorders>
              <w:bottom w:val="double" w:sz="4" w:space="0" w:color="auto"/>
            </w:tcBorders>
            <w:shd w:val="clear" w:color="auto" w:fill="auto"/>
            <w:vAlign w:val="center"/>
          </w:tcPr>
          <w:p w14:paraId="30DBF781" w14:textId="77777777" w:rsidR="004A1C65" w:rsidRPr="001D3C9B" w:rsidRDefault="00000000">
            <w:pPr>
              <w:pStyle w:val="Subtitle"/>
              <w:rPr>
                <w:rFonts w:cs="Times New Roman"/>
                <w:sz w:val="18"/>
                <w:szCs w:val="18"/>
              </w:rPr>
            </w:pPr>
            <w:r w:rsidRPr="001D3C9B">
              <w:rPr>
                <w:rFonts w:cs="Times New Roman"/>
                <w:sz w:val="18"/>
                <w:szCs w:val="18"/>
              </w:rPr>
              <w:t>53</w:t>
            </w:r>
          </w:p>
        </w:tc>
        <w:tc>
          <w:tcPr>
            <w:tcW w:w="720" w:type="dxa"/>
            <w:tcBorders>
              <w:bottom w:val="double" w:sz="4" w:space="0" w:color="auto"/>
            </w:tcBorders>
            <w:shd w:val="clear" w:color="auto" w:fill="auto"/>
            <w:vAlign w:val="center"/>
          </w:tcPr>
          <w:p w14:paraId="01B2EB81" w14:textId="77777777" w:rsidR="004A1C65" w:rsidRPr="001D3C9B" w:rsidRDefault="00000000">
            <w:pPr>
              <w:pStyle w:val="Subtitle"/>
              <w:rPr>
                <w:rFonts w:cs="Times New Roman"/>
                <w:sz w:val="18"/>
                <w:szCs w:val="18"/>
              </w:rPr>
            </w:pPr>
            <w:r w:rsidRPr="001D3C9B">
              <w:rPr>
                <w:rFonts w:cs="Times New Roman"/>
                <w:sz w:val="18"/>
                <w:szCs w:val="18"/>
              </w:rPr>
              <w:t>12</w:t>
            </w:r>
          </w:p>
        </w:tc>
        <w:tc>
          <w:tcPr>
            <w:tcW w:w="1080" w:type="dxa"/>
            <w:tcBorders>
              <w:bottom w:val="double" w:sz="4" w:space="0" w:color="auto"/>
            </w:tcBorders>
            <w:shd w:val="clear" w:color="auto" w:fill="auto"/>
            <w:vAlign w:val="center"/>
          </w:tcPr>
          <w:p w14:paraId="48016CF5" w14:textId="77777777" w:rsidR="004A1C65" w:rsidRPr="001D3C9B" w:rsidRDefault="00000000">
            <w:pPr>
              <w:pStyle w:val="Subtitle"/>
              <w:rPr>
                <w:rFonts w:cs="Times New Roman"/>
                <w:sz w:val="18"/>
                <w:szCs w:val="18"/>
              </w:rPr>
            </w:pPr>
            <w:r w:rsidRPr="001D3C9B">
              <w:rPr>
                <w:rFonts w:cs="Times New Roman"/>
                <w:sz w:val="18"/>
                <w:szCs w:val="18"/>
              </w:rPr>
              <w:t>10</w:t>
            </w:r>
          </w:p>
        </w:tc>
        <w:tc>
          <w:tcPr>
            <w:tcW w:w="1170" w:type="dxa"/>
            <w:tcBorders>
              <w:bottom w:val="double" w:sz="4" w:space="0" w:color="auto"/>
            </w:tcBorders>
            <w:shd w:val="clear" w:color="auto" w:fill="auto"/>
            <w:vAlign w:val="center"/>
          </w:tcPr>
          <w:p w14:paraId="79BDDC94" w14:textId="77777777" w:rsidR="004A1C65" w:rsidRPr="001D3C9B" w:rsidRDefault="00000000">
            <w:pPr>
              <w:pStyle w:val="Subtitle"/>
              <w:rPr>
                <w:rFonts w:cs="Times New Roman"/>
                <w:sz w:val="18"/>
                <w:szCs w:val="18"/>
              </w:rPr>
            </w:pPr>
            <w:r w:rsidRPr="001D3C9B">
              <w:rPr>
                <w:rFonts w:cs="Times New Roman"/>
                <w:sz w:val="18"/>
                <w:szCs w:val="18"/>
              </w:rPr>
              <w:t>2</w:t>
            </w:r>
          </w:p>
        </w:tc>
        <w:tc>
          <w:tcPr>
            <w:tcW w:w="720" w:type="dxa"/>
            <w:tcBorders>
              <w:bottom w:val="double" w:sz="4" w:space="0" w:color="auto"/>
            </w:tcBorders>
            <w:shd w:val="clear" w:color="auto" w:fill="auto"/>
            <w:vAlign w:val="center"/>
          </w:tcPr>
          <w:p w14:paraId="03C407FD" w14:textId="77777777" w:rsidR="004A1C65" w:rsidRPr="001D3C9B" w:rsidRDefault="00000000">
            <w:pPr>
              <w:pStyle w:val="Subtitle"/>
              <w:rPr>
                <w:rFonts w:cs="Times New Roman"/>
                <w:sz w:val="18"/>
                <w:szCs w:val="18"/>
              </w:rPr>
            </w:pPr>
            <w:r w:rsidRPr="001D3C9B">
              <w:rPr>
                <w:rFonts w:cs="Times New Roman"/>
                <w:sz w:val="18"/>
                <w:szCs w:val="18"/>
              </w:rPr>
              <w:t>41</w:t>
            </w:r>
          </w:p>
        </w:tc>
        <w:tc>
          <w:tcPr>
            <w:tcW w:w="1080" w:type="dxa"/>
            <w:tcBorders>
              <w:bottom w:val="double" w:sz="4" w:space="0" w:color="auto"/>
            </w:tcBorders>
            <w:shd w:val="clear" w:color="auto" w:fill="auto"/>
            <w:vAlign w:val="center"/>
          </w:tcPr>
          <w:p w14:paraId="12732FE2" w14:textId="77777777" w:rsidR="004A1C65" w:rsidRPr="001D3C9B" w:rsidRDefault="00000000">
            <w:pPr>
              <w:pStyle w:val="Subtitle"/>
              <w:rPr>
                <w:rFonts w:cs="Times New Roman"/>
                <w:sz w:val="18"/>
                <w:szCs w:val="18"/>
              </w:rPr>
            </w:pPr>
            <w:r w:rsidRPr="001D3C9B">
              <w:rPr>
                <w:rFonts w:cs="Times New Roman"/>
                <w:sz w:val="18"/>
                <w:szCs w:val="18"/>
              </w:rPr>
              <w:t>41</w:t>
            </w:r>
          </w:p>
        </w:tc>
        <w:tc>
          <w:tcPr>
            <w:tcW w:w="1170" w:type="dxa"/>
            <w:tcBorders>
              <w:bottom w:val="double" w:sz="4" w:space="0" w:color="auto"/>
            </w:tcBorders>
            <w:shd w:val="clear" w:color="auto" w:fill="auto"/>
            <w:vAlign w:val="center"/>
          </w:tcPr>
          <w:p w14:paraId="6800A2B4" w14:textId="77777777" w:rsidR="004A1C65" w:rsidRPr="001D3C9B" w:rsidRDefault="00000000">
            <w:pPr>
              <w:pStyle w:val="Subtitle"/>
              <w:rPr>
                <w:rFonts w:cs="Times New Roman"/>
                <w:sz w:val="18"/>
                <w:szCs w:val="18"/>
              </w:rPr>
            </w:pPr>
            <w:r w:rsidRPr="001D3C9B">
              <w:rPr>
                <w:rFonts w:cs="Times New Roman"/>
                <w:sz w:val="18"/>
                <w:szCs w:val="18"/>
              </w:rPr>
              <w:t>0</w:t>
            </w:r>
          </w:p>
        </w:tc>
      </w:tr>
    </w:tbl>
    <w:p w14:paraId="0A994EE1" w14:textId="77777777" w:rsidR="008A525C" w:rsidRDefault="008A525C" w:rsidP="008A525C">
      <w:pPr>
        <w:pStyle w:val="Heading2"/>
        <w:numPr>
          <w:ilvl w:val="0"/>
          <w:numId w:val="0"/>
        </w:numPr>
        <w:jc w:val="left"/>
      </w:pPr>
    </w:p>
    <w:p w14:paraId="224C3D6C" w14:textId="7E407A1B" w:rsidR="004A1C65" w:rsidRDefault="00000000" w:rsidP="00D3265D">
      <w:pPr>
        <w:pStyle w:val="Heading2"/>
      </w:pPr>
      <w:bookmarkStart w:id="84" w:name="_Toc193108497"/>
      <w:r>
        <w:t xml:space="preserve">Discussion </w:t>
      </w:r>
      <w:r w:rsidRPr="00D3265D">
        <w:t>and</w:t>
      </w:r>
      <w:r>
        <w:t xml:space="preserve"> Conclusion</w:t>
      </w:r>
      <w:bookmarkEnd w:id="84"/>
    </w:p>
    <w:p w14:paraId="61DD2F4D" w14:textId="77777777" w:rsidR="004A1C65" w:rsidRDefault="00000000" w:rsidP="00D3265D">
      <w:r>
        <w:t xml:space="preserve">We successfully assembled a draft genome for </w:t>
      </w:r>
      <w:proofErr w:type="spellStart"/>
      <w:r>
        <w:rPr>
          <w:i/>
        </w:rPr>
        <w:t>Cx</w:t>
      </w:r>
      <w:proofErr w:type="spellEnd"/>
      <w:r>
        <w:rPr>
          <w:i/>
        </w:rPr>
        <w:t xml:space="preserve">. </w:t>
      </w:r>
      <w:proofErr w:type="spellStart"/>
      <w:r>
        <w:rPr>
          <w:i/>
        </w:rPr>
        <w:t>tarsalis</w:t>
      </w:r>
      <w:proofErr w:type="spellEnd"/>
      <w:r>
        <w:t xml:space="preserve"> and identified hundreds of thousands of polymorphic markers across individuals sampled from diverse locations in North America, primarily in four regions: the West Coast, Southwest, Northwest, and Midwest. Each region is characterized by unique climatic conditions that likely influence genetic variation. The West Coast, known for its warm, seasonally dry climate, contrasts quite significantly with the hot, dry conditions and sparse vegetation of the Southwest. In comparison, the Northwest features a cool, wet climate with lush high vegetation, while the Midwest has a cool, dry climate characterized by a mix of both high and low vegetation. These data revealed a distinct pattern of population structure within this species, with clear differentiation among populations from these regions. Additionally, there was a strong correlation between geographic and </w:t>
      </w:r>
      <w:r>
        <w:lastRenderedPageBreak/>
        <w:t>genetic distances, highlighting the roles of genetic drift and selection in shaping genetic variation across these varied landscapes.</w:t>
      </w:r>
    </w:p>
    <w:p w14:paraId="7D6C795B" w14:textId="77777777" w:rsidR="004A1C65" w:rsidRDefault="00000000" w:rsidP="00D3265D">
      <w:r>
        <w:t xml:space="preserve">Our analysis also uncovered a significant link between environmental variables and genetic variation, particularly showing that evaporation rates, and vegetation density, temperature and wind are critical environmental factors with strong associations to genetic differentiation within </w:t>
      </w:r>
      <w:proofErr w:type="spellStart"/>
      <w:r>
        <w:rPr>
          <w:i/>
        </w:rPr>
        <w:t>Cx</w:t>
      </w:r>
      <w:proofErr w:type="spellEnd"/>
      <w:r>
        <w:rPr>
          <w:i/>
        </w:rPr>
        <w:t xml:space="preserve">. </w:t>
      </w:r>
      <w:proofErr w:type="spellStart"/>
      <w:r>
        <w:rPr>
          <w:i/>
        </w:rPr>
        <w:t>tarsalis</w:t>
      </w:r>
      <w:proofErr w:type="spellEnd"/>
      <w:r>
        <w:t xml:space="preserve"> populations. Among these, the identification of 53 SNPs with strong evidence of both selection and environmental correlation across multiple tests suggests that these are most likely to be involved in local adaptation processes. These SNPs, linked to crucial biological functions such as circadian rhythms, reproductive success, feeding habits and fat metabolism, </w:t>
      </w:r>
      <w:proofErr w:type="gramStart"/>
      <w:r>
        <w:t>and,</w:t>
      </w:r>
      <w:proofErr w:type="gramEnd"/>
      <w:r>
        <w:t xml:space="preserve"> lay the groundwork for a detailed exploration of the genetic mechanisms driving adaptation in diverse environmental conditions.</w:t>
      </w:r>
    </w:p>
    <w:p w14:paraId="457896D6" w14:textId="68AED46B" w:rsidR="004A1C65" w:rsidRDefault="00000000" w:rsidP="00D3265D">
      <w:r>
        <w:t>Probably the most interesting SNP uncovered in our study was a deleterious mutation in a gene that we found to be the single copy ortholog of per, a well-studied circadian rhythm gene that encodes the regulatory period protein</w:t>
      </w:r>
      <w:r w:rsidR="004A1C65">
        <w:fldChar w:fldCharType="begin" w:fldLock="1"/>
      </w:r>
      <w:r w:rsidR="00AA7390">
        <w:instrText>ADDIN paperpile_citation &lt;clusterId&gt;Y483L463H854F544&lt;/clusterId&gt;&lt;metadata&gt;&lt;citation&gt;&lt;id&gt;CCC8E11CF4600D98B11F9E911047D8DE&lt;/id&gt;&lt;/citation&gt;&lt;/metadata&gt;&lt;data&gt;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&lt;/data&gt; \* MERGEFORMAT</w:instrText>
      </w:r>
      <w:r w:rsidR="004A1C65">
        <w:fldChar w:fldCharType="separate"/>
      </w:r>
      <w:r w:rsidR="00292D8A">
        <w:rPr>
          <w:noProof/>
          <w:color w:val="000000"/>
        </w:rPr>
        <w:t>[148]</w:t>
      </w:r>
      <w:r w:rsidR="004A1C65">
        <w:fldChar w:fldCharType="end"/>
      </w:r>
      <w:r>
        <w:t xml:space="preserve">.  Circadian clock genes are critical for synchronizing physiological and behavioral processes in insects as well as nearly all other living organisms, so a mutation in this gene could be key to the mechanisms that have allowed </w:t>
      </w:r>
      <w:proofErr w:type="spellStart"/>
      <w:r>
        <w:rPr>
          <w:i/>
        </w:rPr>
        <w:t>Cx</w:t>
      </w:r>
      <w:proofErr w:type="spellEnd"/>
      <w:r>
        <w:rPr>
          <w:i/>
        </w:rPr>
        <w:t xml:space="preserve">. </w:t>
      </w:r>
      <w:proofErr w:type="spellStart"/>
      <w:r>
        <w:rPr>
          <w:i/>
        </w:rPr>
        <w:t>tarsalis</w:t>
      </w:r>
      <w:proofErr w:type="spellEnd"/>
      <w:r>
        <w:t xml:space="preserve"> to expand both northward and eastward across the North American continent.  Research in other vector species have found that variations in circadian clock genes have a profound impact on mosquito behavior and fitness in both </w:t>
      </w:r>
      <w:proofErr w:type="spellStart"/>
      <w:r>
        <w:rPr>
          <w:i/>
        </w:rPr>
        <w:t>Cx</w:t>
      </w:r>
      <w:proofErr w:type="spellEnd"/>
      <w:r>
        <w:rPr>
          <w:i/>
        </w:rPr>
        <w:t>. pipiens</w:t>
      </w:r>
      <w:r>
        <w:t xml:space="preserve"> </w:t>
      </w:r>
      <w:r w:rsidR="004A1C65">
        <w:fldChar w:fldCharType="begin" w:fldLock="1"/>
      </w:r>
      <w:r w:rsidR="00AA7390">
        <w:instrText>ADDIN paperpile_citation &lt;clusterId&gt;E643S799H189E814&lt;/clusterId&gt;&lt;metadata&gt;&lt;citation&gt;&lt;id&gt;CB19E22A98C505F2934AF8B2F2243726&lt;/id&gt;&lt;/citation&gt;&lt;citation&gt;&lt;id&gt;5AC64498B0DE03AF95724F9DC90EA52E&lt;/id&gt;&lt;/citation&gt;&lt;/metadata&gt;&lt;data&gt;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&lt;/data&gt; \* MERGEFORMAT</w:instrText>
      </w:r>
      <w:r w:rsidR="004A1C65">
        <w:fldChar w:fldCharType="separate"/>
      </w:r>
      <w:r w:rsidR="00292D8A">
        <w:rPr>
          <w:noProof/>
          <w:color w:val="000000"/>
        </w:rPr>
        <w:t>[145,146]</w:t>
      </w:r>
      <w:r w:rsidR="004A1C65">
        <w:fldChar w:fldCharType="end"/>
      </w:r>
      <w:r>
        <w:t xml:space="preserve"> and the more distantly related Aedes aegypti </w:t>
      </w:r>
      <w:r w:rsidR="004A1C65">
        <w:fldChar w:fldCharType="begin" w:fldLock="1"/>
      </w:r>
      <w:r w:rsidR="00AA7390">
        <w:instrText>ADDIN paperpile_citation &lt;clusterId&gt;H121V277K568O272&lt;/clusterId&gt;&lt;metadata&gt;&lt;citation&gt;&lt;id&gt;95AA185062200F4991E696FEEA8AD154&lt;/id&gt;&lt;/citation&gt;&lt;/metadata&gt;&lt;data&gt;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&lt;/data&gt; \* MERGEFORMAT</w:instrText>
      </w:r>
      <w:r w:rsidR="004A1C65">
        <w:fldChar w:fldCharType="separate"/>
      </w:r>
      <w:r w:rsidR="00292D8A">
        <w:rPr>
          <w:noProof/>
          <w:color w:val="000000"/>
        </w:rPr>
        <w:t>[147]</w:t>
      </w:r>
      <w:r w:rsidR="004A1C65">
        <w:fldChar w:fldCharType="end"/>
      </w:r>
      <w:r>
        <w:t xml:space="preserve">, and in </w:t>
      </w:r>
      <w:proofErr w:type="spellStart"/>
      <w:r>
        <w:rPr>
          <w:i/>
        </w:rPr>
        <w:t>Cx</w:t>
      </w:r>
      <w:proofErr w:type="spellEnd"/>
      <w:r>
        <w:rPr>
          <w:i/>
        </w:rPr>
        <w:t>. pipiens</w:t>
      </w:r>
      <w:r>
        <w:t xml:space="preserve"> it was found that circadian regulators (including per) were necessary for inducing diapause. </w:t>
      </w:r>
    </w:p>
    <w:p w14:paraId="3E3F7678" w14:textId="77777777" w:rsidR="004A1C65" w:rsidRDefault="00000000" w:rsidP="00D3265D">
      <w:r>
        <w:t xml:space="preserve">While it has been observed that at least some </w:t>
      </w:r>
      <w:proofErr w:type="spellStart"/>
      <w:r>
        <w:rPr>
          <w:i/>
        </w:rPr>
        <w:t>Cx</w:t>
      </w:r>
      <w:proofErr w:type="spellEnd"/>
      <w:r>
        <w:rPr>
          <w:i/>
        </w:rPr>
        <w:t xml:space="preserve">. </w:t>
      </w:r>
      <w:proofErr w:type="spellStart"/>
      <w:r>
        <w:rPr>
          <w:i/>
        </w:rPr>
        <w:t>tarsalis</w:t>
      </w:r>
      <w:proofErr w:type="spellEnd"/>
      <w:r>
        <w:t xml:space="preserve"> populations must be capable of entering diapause </w:t>
      </w:r>
      <w:proofErr w:type="gramStart"/>
      <w:r>
        <w:t>in order to</w:t>
      </w:r>
      <w:proofErr w:type="gramEnd"/>
      <w:r>
        <w:t xml:space="preserve"> navigate the challenges of seasonal extremes and to traverse significant geographical barriers, such as the Rocky Mountains, the genetic mechanisms underlying this trait have not yet been identified in </w:t>
      </w:r>
      <w:proofErr w:type="spellStart"/>
      <w:r>
        <w:rPr>
          <w:i/>
        </w:rPr>
        <w:t>Cx</w:t>
      </w:r>
      <w:proofErr w:type="spellEnd"/>
      <w:r>
        <w:rPr>
          <w:i/>
        </w:rPr>
        <w:t xml:space="preserve">. </w:t>
      </w:r>
      <w:proofErr w:type="spellStart"/>
      <w:r>
        <w:rPr>
          <w:i/>
        </w:rPr>
        <w:t>tarsalis</w:t>
      </w:r>
      <w:proofErr w:type="spellEnd"/>
      <w:r>
        <w:t xml:space="preserve">. Our discovery of a candidate allele in the per ortholog represents the first identification of a potential genetic mechanism governing diapause in this species. The elucidation of circadian protein-involved feedback loops, as explored by Shetty et al., further emphasizes the potential </w:t>
      </w:r>
      <w:r>
        <w:lastRenderedPageBreak/>
        <w:t>universality of these mechanisms across mosquito species. This breakthrough underscores this gene's central role in broader adaptive strategies crucial for ecological adaptation in insect populations.</w:t>
      </w:r>
    </w:p>
    <w:p w14:paraId="23B0B48F" w14:textId="5C6577A0" w:rsidR="004A1C65" w:rsidRDefault="00000000" w:rsidP="00D3265D">
      <w:r>
        <w:t xml:space="preserve">In addition to the circadian regulator gene, we also identified a handful of other highly significant nonsynonymous mutations in other genes related to traits that are known to be key for insect survival during seasonal changes. For example, Ct.00g030230 was identified as encoding a seminal plasma protein, a family of proteins which are known to influence fertility and post-mating behavior in mosquitoes </w:t>
      </w:r>
      <w:r w:rsidR="004A1C65">
        <w:fldChar w:fldCharType="begin" w:fldLock="1"/>
      </w:r>
      <w:r w:rsidR="00AA7390">
        <w:instrText>ADDIN paperpile_citation &lt;clusterId&gt;G479U437J827O511&lt;/clusterId&gt;&lt;metadata&gt;&lt;citation&gt;&lt;id&gt;D940350624FF0E28A15B20C1012ABEFF&lt;/id&gt;&lt;/citation&gt;&lt;citation&gt;&lt;id&gt;8C4832EDBAFE01C1B62A871B68402A26&lt;/id&gt;&lt;/citation&gt;&lt;/metadata&gt;&lt;data&gt;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&lt;/data&gt; \* MERGEFORMAT</w:instrText>
      </w:r>
      <w:r w:rsidR="004A1C65">
        <w:fldChar w:fldCharType="separate"/>
      </w:r>
      <w:r w:rsidR="00292D8A">
        <w:rPr>
          <w:noProof/>
          <w:color w:val="000000"/>
        </w:rPr>
        <w:t>[141,142]</w:t>
      </w:r>
      <w:r w:rsidR="004A1C65">
        <w:fldChar w:fldCharType="end"/>
      </w:r>
      <w:r>
        <w:t xml:space="preserve">. Ct.00g095350 was homologous to the DPR gene in Drosophila, where it has been shown to have a role in regulating feeding behavior </w:t>
      </w:r>
      <w:r w:rsidR="004A1C65">
        <w:fldChar w:fldCharType="begin" w:fldLock="1"/>
      </w:r>
      <w:r w:rsidR="00AA7390">
        <w:instrText>ADDIN paperpile_citation &lt;clusterId&gt;W373K439G721D444&lt;/clusterId&gt;&lt;metadata&gt;&lt;citation&gt;&lt;id&gt;043B2DDE1320011A82D46E0DA24815F8&lt;/id&gt;&lt;/citation&gt;&lt;/metadata&gt;&lt;data&gt;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&lt;/data&gt; \* MERGEFORMAT</w:instrText>
      </w:r>
      <w:r w:rsidR="004A1C65">
        <w:fldChar w:fldCharType="separate"/>
      </w:r>
      <w:r w:rsidR="00292D8A">
        <w:rPr>
          <w:noProof/>
          <w:color w:val="000000"/>
        </w:rPr>
        <w:t>[143]</w:t>
      </w:r>
      <w:r w:rsidR="004A1C65">
        <w:fldChar w:fldCharType="end"/>
      </w:r>
      <w:r>
        <w:t xml:space="preserve">. In fruit flies, the DPR gene is involved in the gustatory (taste) response, particularly in the aversion to salt. In mosquitoes, feeding behavior is critical for both nutrient intake and disease transmission, so this gene may be crucial for not only understanding the ecology of </w:t>
      </w:r>
      <w:proofErr w:type="spellStart"/>
      <w:r>
        <w:rPr>
          <w:i/>
        </w:rPr>
        <w:t>Cx</w:t>
      </w:r>
      <w:proofErr w:type="spellEnd"/>
      <w:r>
        <w:rPr>
          <w:i/>
        </w:rPr>
        <w:t xml:space="preserve">. </w:t>
      </w:r>
      <w:proofErr w:type="spellStart"/>
      <w:r>
        <w:rPr>
          <w:i/>
        </w:rPr>
        <w:t>tarsalis</w:t>
      </w:r>
      <w:proofErr w:type="spellEnd"/>
      <w:r>
        <w:t xml:space="preserve">, but also its disease transmission dynamics. Finally, we also found a significant mutation in the gene Ct.00g154760, which encodes a carnitine O-acyltransferase. Carnitine O-acyltransferase facilitates the transport of fatty acids into mitochondria for β-oxidation, a process integral to energy production </w:t>
      </w:r>
      <w:r w:rsidR="004A1C65">
        <w:fldChar w:fldCharType="begin" w:fldLock="1"/>
      </w:r>
      <w:r w:rsidR="00AA7390">
        <w:instrText>ADDIN paperpile_citation &lt;clusterId&gt;W649J699F179D791&lt;/clusterId&gt;&lt;metadata&gt;&lt;citation&gt;&lt;id&gt;B8DFAB1D8D4E07089430186743A8B645&lt;/id&gt;&lt;/citation&gt;&lt;/metadata&gt;&lt;data&gt;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&lt;/data&gt; \* MERGEFORMAT</w:instrText>
      </w:r>
      <w:r w:rsidR="004A1C65">
        <w:fldChar w:fldCharType="separate"/>
      </w:r>
      <w:r w:rsidR="00292D8A">
        <w:rPr>
          <w:noProof/>
          <w:color w:val="000000"/>
        </w:rPr>
        <w:t>[144]</w:t>
      </w:r>
      <w:r w:rsidR="004A1C65">
        <w:fldChar w:fldCharType="end"/>
      </w:r>
      <w:r>
        <w:t xml:space="preserve">. Adaptations in Ct.00g154760 that enhance the enzyme's efficiency could provide </w:t>
      </w:r>
      <w:proofErr w:type="spellStart"/>
      <w:r>
        <w:rPr>
          <w:i/>
        </w:rPr>
        <w:t>Cx</w:t>
      </w:r>
      <w:proofErr w:type="spellEnd"/>
      <w:r>
        <w:rPr>
          <w:i/>
        </w:rPr>
        <w:t xml:space="preserve">. </w:t>
      </w:r>
      <w:proofErr w:type="spellStart"/>
      <w:r>
        <w:rPr>
          <w:i/>
        </w:rPr>
        <w:t>tarsalis</w:t>
      </w:r>
      <w:proofErr w:type="spellEnd"/>
      <w:r>
        <w:t xml:space="preserve"> with survival advantages by optimizing energy utilization under fluctuating conditions, and could also be related to diapause behaviors, since insects must accumulate fat reserves prior to entering into the diapause state</w:t>
      </w:r>
      <w:r w:rsidR="004A1C65">
        <w:fldChar w:fldCharType="begin" w:fldLock="1"/>
      </w:r>
      <w:r w:rsidR="00AA7390">
        <w:instrText>ADDIN paperpile_citation &lt;clusterId&gt;F119M167I557G241&lt;/clusterId&gt;&lt;metadata&gt;&lt;citation&gt;&lt;id&gt;6AD0E8BEF9780D53BC7439B1D5933927&lt;/id&gt;&lt;/citation&gt;&lt;/metadata&gt;&lt;data&gt;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&lt;/data&gt; \* MERGEFORMAT</w:instrText>
      </w:r>
      <w:r w:rsidR="004A1C65">
        <w:fldChar w:fldCharType="separate"/>
      </w:r>
      <w:r w:rsidR="00292D8A">
        <w:rPr>
          <w:noProof/>
          <w:color w:val="000000"/>
        </w:rPr>
        <w:t>[149]</w:t>
      </w:r>
      <w:r w:rsidR="004A1C65">
        <w:fldChar w:fldCharType="end"/>
      </w:r>
      <w:r>
        <w:t>.</w:t>
      </w:r>
    </w:p>
    <w:p w14:paraId="50FB9663" w14:textId="67106312" w:rsidR="004A1C65" w:rsidRDefault="00000000" w:rsidP="008A525C">
      <w:r>
        <w:t xml:space="preserve">Overall, our investigation into the </w:t>
      </w:r>
      <w:proofErr w:type="spellStart"/>
      <w:r>
        <w:rPr>
          <w:i/>
        </w:rPr>
        <w:t>Cx</w:t>
      </w:r>
      <w:proofErr w:type="spellEnd"/>
      <w:r>
        <w:rPr>
          <w:i/>
        </w:rPr>
        <w:t xml:space="preserve">. </w:t>
      </w:r>
      <w:proofErr w:type="spellStart"/>
      <w:r>
        <w:rPr>
          <w:i/>
        </w:rPr>
        <w:t>tarsalis</w:t>
      </w:r>
      <w:proofErr w:type="spellEnd"/>
      <w:r>
        <w:t xml:space="preserve"> genome has highlighted the critical importance of environmental adaptations for understanding this mosquito's distribution and adaptation to a wide range of habitats across North America. Identifying genetic markers linked to circadian rhythms, reproductive processes, and metabolic functions reveals how selection on a few key genetic variants may have sculpted the species' ability to adapt to an array of environmental challenges and expand its range both northward and eastward. Such genetic insights are pivotal as climate change continues to reshape habitats, potentially enabling vector species like </w:t>
      </w:r>
      <w:proofErr w:type="spellStart"/>
      <w:r>
        <w:rPr>
          <w:i/>
        </w:rPr>
        <w:t>Cx</w:t>
      </w:r>
      <w:proofErr w:type="spellEnd"/>
      <w:r>
        <w:rPr>
          <w:i/>
        </w:rPr>
        <w:t xml:space="preserve">. </w:t>
      </w:r>
      <w:proofErr w:type="spellStart"/>
      <w:r>
        <w:rPr>
          <w:i/>
        </w:rPr>
        <w:t>tarsalis</w:t>
      </w:r>
      <w:proofErr w:type="spellEnd"/>
      <w:r>
        <w:t xml:space="preserve"> to spread into new areas and present new health challenges </w:t>
      </w:r>
      <w:proofErr w:type="gramStart"/>
      <w:r>
        <w:t>in the near future</w:t>
      </w:r>
      <w:proofErr w:type="gramEnd"/>
      <w:r>
        <w:t xml:space="preserve">. </w:t>
      </w:r>
      <w:r>
        <w:br w:type="page"/>
      </w:r>
    </w:p>
    <w:p w14:paraId="5EC527CF" w14:textId="77777777" w:rsidR="004A1C65" w:rsidRDefault="00000000" w:rsidP="00D3265D">
      <w:pPr>
        <w:pStyle w:val="Heading1"/>
      </w:pPr>
      <w:bookmarkStart w:id="85" w:name="_Toc193108498"/>
      <w:r>
        <w:lastRenderedPageBreak/>
        <w:t>National West Nile Virus Prediction Model</w:t>
      </w:r>
      <w:bookmarkEnd w:id="85"/>
    </w:p>
    <w:p w14:paraId="4C9513DA" w14:textId="77777777" w:rsidR="004A1C65" w:rsidRDefault="00000000" w:rsidP="00D3265D">
      <w:r>
        <w:t>West Nile Virus (WNV) continues to pose significant public health challenges, resulting in considerable human morbidity, mortality, and economic burdens across the United States. Accurate and timely predictive models are critically needed to guide public health interventions, enhance disease surveillance, and optimize vector control strategies, especially given the increasing complexity and variability of transmission patterns due to climate change, urbanization, and ecological shifts.</w:t>
      </w:r>
    </w:p>
    <w:p w14:paraId="0E27825E" w14:textId="77777777" w:rsidR="004A1C65" w:rsidRDefault="00000000" w:rsidP="00D3265D">
      <w:r>
        <w:t xml:space="preserve">Chapter 2 outlined the intricate interplay of ecological, climatic, demographic, and genetic factors influencing WNV transmission dynamics, emphasizing the necessity for integrated, multidisciplinary approaches. Chapter 3 further explored these complexities by examining the population genetics of Culex </w:t>
      </w:r>
      <w:proofErr w:type="spellStart"/>
      <w:r>
        <w:t>tarsalis</w:t>
      </w:r>
      <w:proofErr w:type="spellEnd"/>
      <w:r>
        <w:t>—one of the primary vectors of WNV in the United States—highlighting genetic differentiation driven by environmental adaptation and the implications for vector competence and distribution.</w:t>
      </w:r>
    </w:p>
    <w:p w14:paraId="1CC10068" w14:textId="28A0D786" w:rsidR="004A1C65" w:rsidRDefault="00000000" w:rsidP="00D3265D">
      <w:r>
        <w:t xml:space="preserve">Building upon these foundational insights, this chapter explores a national-level predictive model synthesizing historical surveillance data, climatic conditions, vector ecology, and demographic factors. This comprehensive modeling framework seeks to address limitations observed in previous models, which often struggle with accurately predicting outbreaks due to spatial and temporal heterogeneity. By integrating genetic insights from </w:t>
      </w:r>
      <w:r>
        <w:rPr>
          <w:i/>
        </w:rPr>
        <w:t xml:space="preserve">Culex </w:t>
      </w:r>
      <w:proofErr w:type="spellStart"/>
      <w:r>
        <w:rPr>
          <w:i/>
        </w:rPr>
        <w:t>tarsalis</w:t>
      </w:r>
      <w:proofErr w:type="spellEnd"/>
      <w:r>
        <w:t xml:space="preserve"> with extensive epidemiological and environmental data, this chapter investigates the potential and limitations of national-scale predictive modeling, providing insights into broader patterns and informing public health strategies at the national level.</w:t>
      </w:r>
    </w:p>
    <w:p w14:paraId="3339485C" w14:textId="77777777" w:rsidR="004A1C65" w:rsidRDefault="00000000" w:rsidP="00D3265D">
      <w:pPr>
        <w:pStyle w:val="Heading2"/>
      </w:pPr>
      <w:bookmarkStart w:id="86" w:name="_Toc193108499"/>
      <w:r>
        <w:t xml:space="preserve">Data </w:t>
      </w:r>
      <w:r w:rsidRPr="00D3265D">
        <w:t>source</w:t>
      </w:r>
      <w:bookmarkEnd w:id="86"/>
    </w:p>
    <w:p w14:paraId="3799BC33" w14:textId="77777777" w:rsidR="004A1C65" w:rsidRDefault="00000000" w:rsidP="00D3265D">
      <w:pPr>
        <w:pStyle w:val="Heading3"/>
      </w:pPr>
      <w:bookmarkStart w:id="87" w:name="_Toc193108500"/>
      <w:r>
        <w:t xml:space="preserve">Clinical Disease </w:t>
      </w:r>
      <w:r w:rsidRPr="00D3265D">
        <w:t>Surveillance</w:t>
      </w:r>
      <w:r>
        <w:t xml:space="preserve"> Data</w:t>
      </w:r>
      <w:bookmarkEnd w:id="87"/>
    </w:p>
    <w:p w14:paraId="1FD5D502" w14:textId="2F218C1B" w:rsidR="004A1C65" w:rsidRDefault="00000000" w:rsidP="00D3265D">
      <w:pPr>
        <w:rPr>
          <w:i/>
        </w:rPr>
      </w:pPr>
      <w:r>
        <w:t xml:space="preserve">This study utilized data from </w:t>
      </w:r>
      <w:proofErr w:type="spellStart"/>
      <w:r>
        <w:t>ArboNET</w:t>
      </w:r>
      <w:proofErr w:type="spellEnd"/>
      <w:r w:rsidR="0073716D">
        <w:t xml:space="preserve"> (</w:t>
      </w:r>
      <w:hyperlink r:id="rId36" w:history="1">
        <w:r w:rsidR="0073716D" w:rsidRPr="0073716D">
          <w:rPr>
            <w:rStyle w:val="Hyperlink"/>
          </w:rPr>
          <w:t>https://www.cdc.gov/mosquitoes/php/arbonet/index.html</w:t>
        </w:r>
      </w:hyperlink>
      <w:r w:rsidR="0073716D">
        <w:t>)</w:t>
      </w:r>
      <w:r>
        <w:t>, a national arboviral surveillance system managed by the CDC in collaboration with state health departments</w:t>
      </w:r>
      <w:r w:rsidR="004A1C65">
        <w:fldChar w:fldCharType="begin" w:fldLock="1"/>
      </w:r>
      <w:r w:rsidR="00AA7390">
        <w:instrText>ADDIN paperpile_citation &lt;clusterId&gt;F146T496I786M517&lt;/clusterId&gt;&lt;metadata&gt;&lt;citation&gt;&lt;id&gt;2E048F5401A611F09BEAACCFC86158D7&lt;/id&gt;&lt;/citation&gt;&lt;/metadata&gt;&lt;data&gt;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&lt;/data&gt; \* MERGEFORMAT</w:instrText>
      </w:r>
      <w:r w:rsidR="004A1C65">
        <w:fldChar w:fldCharType="separate"/>
      </w:r>
      <w:r w:rsidR="00292D8A">
        <w:rPr>
          <w:noProof/>
          <w:color w:val="000000"/>
        </w:rPr>
        <w:t>[150]</w:t>
      </w:r>
      <w:r w:rsidR="004A1C65">
        <w:fldChar w:fldCharType="end"/>
      </w:r>
      <w:r>
        <w:t xml:space="preserve">. </w:t>
      </w:r>
      <w:proofErr w:type="spellStart"/>
      <w:r>
        <w:t>ArboNET</w:t>
      </w:r>
      <w:proofErr w:type="spellEnd"/>
      <w:r>
        <w:t xml:space="preserve"> provides comprehensive surveillance data on arboviral infections, including </w:t>
      </w:r>
      <w:r>
        <w:lastRenderedPageBreak/>
        <w:t>annual county-level summaries of both human and non-human (birds, mosquitoes, and horses) West Nile Virus (WNV) cases spanning from 1999 to 2023</w:t>
      </w:r>
      <w:r>
        <w:rPr>
          <w:i/>
        </w:rPr>
        <w:t>.</w:t>
      </w:r>
    </w:p>
    <w:p w14:paraId="69597774" w14:textId="77777777" w:rsidR="004A1C65" w:rsidRDefault="00000000" w:rsidP="00D3265D">
      <w:pPr>
        <w:pStyle w:val="Heading3"/>
      </w:pPr>
      <w:bookmarkStart w:id="88" w:name="_Toc193108501"/>
      <w:r w:rsidRPr="00D3265D">
        <w:t>Climate</w:t>
      </w:r>
      <w:r>
        <w:t xml:space="preserve"> Data</w:t>
      </w:r>
      <w:bookmarkEnd w:id="88"/>
    </w:p>
    <w:p w14:paraId="2605E6A1" w14:textId="2BEE4F7F" w:rsidR="00C55088" w:rsidRDefault="00C55088" w:rsidP="00C55088">
      <w:r w:rsidRPr="00C55088">
        <w:t xml:space="preserve">As in the environmental data section of the </w:t>
      </w:r>
      <w:r>
        <w:t>Chapter 3</w:t>
      </w:r>
      <w:r w:rsidRPr="00C55088">
        <w:t xml:space="preserve">, this study utilizes ERA5-Land monthly averaged data (1950–present) from the Copernicus Climate Data Store </w:t>
      </w:r>
      <w:r>
        <w:fldChar w:fldCharType="begin" w:fldLock="1"/>
      </w:r>
      <w:r>
        <w:instrText>ADDIN paperpile_citation &lt;clusterId&gt;I527V874L265P888&lt;/clusterId&gt;&lt;metadata&gt;&lt;citation&gt;&lt;id&gt;C86CCBC2C2C30C2EB74967A91C5FD01B&lt;/id&gt;&lt;/citation&gt;&lt;/metadata&gt;&lt;data&gt;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&lt;/data&gt; \* MERGEFORMAT</w:instrText>
      </w:r>
      <w:r>
        <w:fldChar w:fldCharType="separate"/>
      </w:r>
      <w:r w:rsidR="00292D8A">
        <w:rPr>
          <w:noProof/>
          <w:color w:val="000000"/>
        </w:rPr>
        <w:t>[114]</w:t>
      </w:r>
      <w:r>
        <w:fldChar w:fldCharType="end"/>
      </w:r>
      <w:r w:rsidRPr="00C55088">
        <w:t xml:space="preserve"> to derive annual and monthly climate averages. Climate data for each county is represented based on the coordinates of its county seat</w:t>
      </w:r>
      <w:r>
        <w:t>.</w:t>
      </w:r>
    </w:p>
    <w:p w14:paraId="03421C3C" w14:textId="77777777" w:rsidR="004A1C65" w:rsidRDefault="00000000" w:rsidP="00D3265D">
      <w:pPr>
        <w:rPr>
          <w:sz w:val="21"/>
          <w:szCs w:val="21"/>
        </w:rPr>
      </w:pPr>
      <w:r>
        <w:t xml:space="preserve">The influence of daylight length on West Nile Virus (WNV) dynamics was explored due to its potential role in regulating the biology of </w:t>
      </w:r>
      <w:proofErr w:type="spellStart"/>
      <w:r>
        <w:rPr>
          <w:i/>
        </w:rPr>
        <w:t>Cx</w:t>
      </w:r>
      <w:proofErr w:type="spellEnd"/>
      <w:r>
        <w:rPr>
          <w:i/>
        </w:rPr>
        <w:t xml:space="preserve">. </w:t>
      </w:r>
      <w:proofErr w:type="spellStart"/>
      <w:r>
        <w:rPr>
          <w:i/>
        </w:rPr>
        <w:t>tarsalis</w:t>
      </w:r>
      <w:proofErr w:type="spellEnd"/>
      <w:r>
        <w:t xml:space="preserve">, the primary vector of WNV. Insights from a population genetics study on </w:t>
      </w:r>
      <w:proofErr w:type="spellStart"/>
      <w:r>
        <w:rPr>
          <w:i/>
        </w:rPr>
        <w:t>Cx</w:t>
      </w:r>
      <w:proofErr w:type="spellEnd"/>
      <w:r>
        <w:rPr>
          <w:i/>
        </w:rPr>
        <w:t xml:space="preserve">. </w:t>
      </w:r>
      <w:proofErr w:type="spellStart"/>
      <w:r>
        <w:rPr>
          <w:i/>
        </w:rPr>
        <w:t>tarsalis</w:t>
      </w:r>
      <w:proofErr w:type="spellEnd"/>
      <w:r>
        <w:t xml:space="preserve"> identified genes associated with circadian rhythm adaptation. Circadian rhythms are closely tied to photoperiods, such as daylight length, and play a critical role in regulating diapause—a physiological state that affects mosquito activity and seasonal disease transmission.</w:t>
      </w:r>
    </w:p>
    <w:p w14:paraId="1A41CDD7" w14:textId="0D437309" w:rsidR="004A1C65" w:rsidRPr="00D81A25" w:rsidRDefault="00D81A25" w:rsidP="00D81A25">
      <w:r w:rsidRPr="00D81A25">
        <w:t>For each record in the dataset, the average monthly daylight length (in hours) was calculated using the corresponding geographic coordinates (latitude and longitude) and temporal data (year and month). The calculation was performed by determining the sunrise and sunset times for each day of the month using the Astral</w:t>
      </w:r>
      <w:r w:rsidR="004F76C9">
        <w:t xml:space="preserve"> </w:t>
      </w:r>
      <w:r w:rsidR="004F76C9">
        <w:fldChar w:fldCharType="begin" w:fldLock="1"/>
      </w:r>
      <w:r w:rsidR="004F76C9">
        <w:instrText>ADDIN paperpile_citation &lt;clusterId&gt;E615S685O176L767&lt;/clusterId&gt;&lt;metadata&gt;&lt;citation&gt;&lt;id&gt;1e822caf-711e-487e-9cb1-ad3971bc821d&lt;/id&gt;&lt;/citation&gt;&lt;/metadata&gt;&lt;data&gt;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&lt;/data&gt; \* MERGEFORMAT</w:instrText>
      </w:r>
      <w:r w:rsidR="004F76C9">
        <w:fldChar w:fldCharType="separate"/>
      </w:r>
      <w:r w:rsidR="00292D8A">
        <w:rPr>
          <w:noProof/>
        </w:rPr>
        <w:t>[151]</w:t>
      </w:r>
      <w:r w:rsidR="004F76C9">
        <w:fldChar w:fldCharType="end"/>
      </w:r>
      <w:r w:rsidRPr="00D81A25">
        <w:t xml:space="preserve"> library, then computing the daily daylight duration as the difference between sunset and sunrise. The total daylight duration for the month was then averaged over the number of days in that month. This derived variable serves as an environmental factor for assessing its relationship with WNV case dynamics and mosquito behavior.</w:t>
      </w:r>
      <w:r w:rsidR="00000000">
        <w:t> </w:t>
      </w:r>
    </w:p>
    <w:p w14:paraId="698272BE" w14:textId="77777777" w:rsidR="004A1C65" w:rsidRDefault="00000000" w:rsidP="00D3265D">
      <w:pPr>
        <w:pStyle w:val="Heading3"/>
      </w:pPr>
      <w:bookmarkStart w:id="89" w:name="_Toc193108502"/>
      <w:r>
        <w:t>Land Cover Data</w:t>
      </w:r>
      <w:bookmarkEnd w:id="89"/>
    </w:p>
    <w:p w14:paraId="53112C7E" w14:textId="11B3514C" w:rsidR="004A1C65" w:rsidRDefault="00000000" w:rsidP="00D3265D">
      <w:r>
        <w:t xml:space="preserve">The land use information is derived from the global 1-km Consensus Land Cover dataset [28], an invaluable resource offering twelve distinct data layers. Each layer represents the prevalence of a specific land-cover type, with values ranging from 0 to 100, denoting the percentage of coverage within a given area. The dataset encompasses a diverse range of land-cover classes, including evergreen and deciduous </w:t>
      </w:r>
      <w:r>
        <w:lastRenderedPageBreak/>
        <w:t>needleleaf trees, evergreen broadleaf trees, deciduous broadleaf trees, mixed and other tree types, shrubs, herbaceous vegetation, cultivated and managed vegetation, regularly flooded vegetation, urban and built-up areas, snow and ice, barren landscapes, and open water. Spanning latitudes from 90ºN to 56ºS and longitudes from 180ºW to 180ºE, it provides comprehensive global coverage at a resolution of approximately 1 km per pixel at the equator [29], offering a remarkable perspective on land-cover patterns worldwide. Land cover data representation for each county is based on county seat coordinates.</w:t>
      </w:r>
    </w:p>
    <w:p w14:paraId="54E4CD44" w14:textId="77777777" w:rsidR="004A1C65" w:rsidRDefault="00000000" w:rsidP="00D3265D">
      <w:pPr>
        <w:pStyle w:val="Heading3"/>
      </w:pPr>
      <w:bookmarkStart w:id="90" w:name="_Toc193108503"/>
      <w:r>
        <w:t xml:space="preserve">Birds </w:t>
      </w:r>
      <w:r w:rsidRPr="00D3265D">
        <w:t>Data</w:t>
      </w:r>
      <w:bookmarkEnd w:id="90"/>
    </w:p>
    <w:p w14:paraId="68A38E54" w14:textId="45750A8C" w:rsidR="004A1C65" w:rsidRDefault="00000000" w:rsidP="00D3265D">
      <w:r>
        <w:t>The eBird dataset, managed by the Cornell Lab of Ornithology, is one of the world’s largest biodiversity-related citizen science initiatives [30]. It aggregates bird observation data contributed by a global community of birders. For this study, eBird data includes observations of common North American bird species, aggregated by species, county, month, and year, along with avian phylodiversity metrics based on 2019 observations. The dataset provides valuable insights into bird distribution, abundance, and trends, with rigorous data quality checks overseen by regional experts</w:t>
      </w:r>
      <w:r w:rsidR="004A1C65">
        <w:fldChar w:fldCharType="begin" w:fldLock="1"/>
      </w:r>
      <w:r w:rsidR="00AA7390">
        <w:instrText>ADDIN paperpile_citation &lt;clusterId&gt;H784V141R522O225&lt;/clusterId&gt;&lt;metadata&gt;&lt;citation&gt;&lt;id&gt;FC4C1A48001C11F0A1D7EDE3AB7E59E5&lt;/id&gt;&lt;/citation&gt;&lt;/metadata&gt;&lt;data&gt;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&lt;/data&gt; \* MERGEFORMAT</w:instrText>
      </w:r>
      <w:r w:rsidR="004A1C65">
        <w:fldChar w:fldCharType="separate"/>
      </w:r>
      <w:r w:rsidR="00AA7390">
        <w:rPr>
          <w:noProof/>
          <w:color w:val="000000"/>
        </w:rPr>
        <w:t>[56]</w:t>
      </w:r>
      <w:r w:rsidR="004A1C65">
        <w:fldChar w:fldCharType="end"/>
      </w:r>
      <w:r>
        <w:t>.</w:t>
      </w:r>
    </w:p>
    <w:p w14:paraId="65982A8B" w14:textId="77777777" w:rsidR="004A1C65" w:rsidRDefault="00000000" w:rsidP="00D3265D">
      <w:pPr>
        <w:pStyle w:val="Heading3"/>
      </w:pPr>
      <w:bookmarkStart w:id="91" w:name="_Toc193108504"/>
      <w:r w:rsidRPr="00D3265D">
        <w:t>Demographic</w:t>
      </w:r>
      <w:r>
        <w:t xml:space="preserve"> Data</w:t>
      </w:r>
      <w:bookmarkEnd w:id="91"/>
    </w:p>
    <w:p w14:paraId="19A50445" w14:textId="77777777" w:rsidR="004A1C65" w:rsidRDefault="00000000" w:rsidP="00D3265D">
      <w:r>
        <w:t xml:space="preserve">Compiled from various sources including the U.S. Census Bureau (population, poverty estimates, and land area data) and Federal Communication Commission (county data). The focus is on data from 2000 to 2021, with manual adjustments for changes such as county name alterations. </w:t>
      </w:r>
    </w:p>
    <w:p w14:paraId="51AD3FEA" w14:textId="77777777" w:rsidR="00A90589" w:rsidRDefault="00000000" w:rsidP="00D3265D">
      <w:pPr>
        <w:pStyle w:val="Heading2"/>
      </w:pPr>
      <w:bookmarkStart w:id="92" w:name="_Toc193108505"/>
      <w:r w:rsidRPr="00D3265D">
        <w:t>Methodology</w:t>
      </w:r>
      <w:bookmarkEnd w:id="92"/>
    </w:p>
    <w:p w14:paraId="5118C550" w14:textId="3E3D5330" w:rsidR="004A1C65" w:rsidRDefault="00000000" w:rsidP="00A90589">
      <w:pPr>
        <w:pStyle w:val="Heading3"/>
      </w:pPr>
      <w:bookmarkStart w:id="93" w:name="_Toc193108506"/>
      <w:r w:rsidRPr="00D3265D">
        <w:t>Data</w:t>
      </w:r>
      <w:r>
        <w:t xml:space="preserve"> </w:t>
      </w:r>
      <w:r w:rsidRPr="00D3265D">
        <w:t>Preprocessing</w:t>
      </w:r>
      <w:bookmarkEnd w:id="93"/>
    </w:p>
    <w:p w14:paraId="3E567337" w14:textId="77777777" w:rsidR="004A1C65" w:rsidRDefault="00000000" w:rsidP="00666887">
      <w:pPr>
        <w:pStyle w:val="Heading4"/>
        <w:numPr>
          <w:ilvl w:val="0"/>
          <w:numId w:val="41"/>
        </w:numPr>
        <w:jc w:val="left"/>
      </w:pPr>
      <w:r w:rsidRPr="00D3265D">
        <w:t>Integration</w:t>
      </w:r>
      <w:r>
        <w:t xml:space="preserve"> of multi-</w:t>
      </w:r>
      <w:r w:rsidRPr="00D3265D">
        <w:t>sources</w:t>
      </w:r>
      <w:r>
        <w:t xml:space="preserve"> data</w:t>
      </w:r>
    </w:p>
    <w:p w14:paraId="158EE711" w14:textId="3F8C31D8" w:rsidR="004A1C65" w:rsidRDefault="00000000" w:rsidP="00D3265D">
      <w:r>
        <w:t>Harmonizing diverse datasets for machine learning is challenging, especially with the inconsistencies in county identifiers. I use</w:t>
      </w:r>
      <w:r w:rsidR="007401D0">
        <w:t xml:space="preserve"> the</w:t>
      </w:r>
      <w:r>
        <w:t xml:space="preserve"> </w:t>
      </w:r>
      <w:r w:rsidR="007401D0" w:rsidRPr="007401D0">
        <w:t>Federal Information Processing Standards</w:t>
      </w:r>
      <w:r w:rsidR="007401D0">
        <w:t xml:space="preserve"> (</w:t>
      </w:r>
      <w:r>
        <w:t>FIPS</w:t>
      </w:r>
      <w:r w:rsidR="007401D0">
        <w:t>)</w:t>
      </w:r>
      <w:r>
        <w:t xml:space="preserve"> codes as standard identifiers, yet not all sources include these, and county names often differ between datasets. This requires a thorough manual examination to ensure accurate FIPS code allocation, a task complicated </w:t>
      </w:r>
      <w:r>
        <w:lastRenderedPageBreak/>
        <w:t>by occasional county renames and FIPS updates. Meticulous effort is essential for successful data integration.</w:t>
      </w:r>
    </w:p>
    <w:p w14:paraId="264321BD" w14:textId="77777777" w:rsidR="004A1C65" w:rsidRDefault="00000000" w:rsidP="00666887">
      <w:pPr>
        <w:pStyle w:val="Heading4"/>
        <w:numPr>
          <w:ilvl w:val="0"/>
          <w:numId w:val="41"/>
        </w:numPr>
        <w:jc w:val="left"/>
      </w:pPr>
      <w:r>
        <w:t>Climate data processing</w:t>
      </w:r>
    </w:p>
    <w:p w14:paraId="787209BA" w14:textId="07E81810" w:rsidR="004A1C65" w:rsidRDefault="00000000" w:rsidP="00D3265D">
      <w:r>
        <w:t xml:space="preserve">For each data row representing a specific geographic location and year within our study, I employed the </w:t>
      </w:r>
      <w:proofErr w:type="spellStart"/>
      <w:r>
        <w:t>xarray</w:t>
      </w:r>
      <w:proofErr w:type="spellEnd"/>
      <w:r>
        <w:t xml:space="preserve"> library </w:t>
      </w:r>
      <w:r w:rsidR="004A1C65">
        <w:fldChar w:fldCharType="begin" w:fldLock="1"/>
      </w:r>
      <w:r w:rsidR="00AA7390">
        <w:instrText>ADDIN paperpile_citation &lt;clusterId&gt;D992R388N649K363&lt;/clusterId&gt;&lt;metadata&gt;&lt;citation&gt;&lt;id&gt;8150ABE7F01008229D5240BD07A4821B&lt;/id&gt;&lt;/citation&gt;&lt;/metadata&gt;&lt;data&gt;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&lt;/data&gt; \* MERGEFORMAT</w:instrText>
      </w:r>
      <w:r w:rsidR="004A1C65">
        <w:fldChar w:fldCharType="separate"/>
      </w:r>
      <w:r w:rsidR="00292D8A">
        <w:rPr>
          <w:noProof/>
          <w:color w:val="000000"/>
        </w:rPr>
        <w:t>[152]</w:t>
      </w:r>
      <w:r w:rsidR="004A1C65">
        <w:fldChar w:fldCharType="end"/>
      </w:r>
      <w:r>
        <w:t xml:space="preserve"> in Python to process the </w:t>
      </w:r>
      <w:r w:rsidR="004F3ECA">
        <w:t>ERA5</w:t>
      </w:r>
      <w:r w:rsidR="00DB33F9">
        <w:t>-</w:t>
      </w:r>
      <w:r>
        <w:t>Land monthly averaged climatic data, which covers the period from 1950 to the present. From this dataset, I extracted the maximum, minimum, and mean values for each climate variable on an annual basis. This approach ensures that I accurately represent the climatic variability and trends for each location over the course of a year, providing a robust foundation for analyzing the influence of climate on West Nile Virus transmission dynamics.</w:t>
      </w:r>
    </w:p>
    <w:p w14:paraId="49EC1C01" w14:textId="77777777" w:rsidR="004A1C65" w:rsidRDefault="00000000" w:rsidP="00BB41CD">
      <w:r>
        <w:t>For the monthly report dataset, I extracted the monthly average values for each climate variable within the monthly on the corresponding county. To better understand the past climate variables effect. The average monthly data of the previous one month, two months is also extracted for each location and climate variable.</w:t>
      </w:r>
    </w:p>
    <w:p w14:paraId="01FB40BD" w14:textId="77777777" w:rsidR="004A1C65" w:rsidRDefault="00000000" w:rsidP="00666887">
      <w:pPr>
        <w:pStyle w:val="Heading4"/>
        <w:numPr>
          <w:ilvl w:val="0"/>
          <w:numId w:val="41"/>
        </w:numPr>
        <w:jc w:val="left"/>
      </w:pPr>
      <w:r>
        <w:t xml:space="preserve">Integration of land cover data </w:t>
      </w:r>
    </w:p>
    <w:p w14:paraId="1EEF3521" w14:textId="19F97D14" w:rsidR="004A1C65" w:rsidRDefault="00000000" w:rsidP="00BB41CD">
      <w:r>
        <w:t xml:space="preserve">Additionally, I will incorporate land cover variables from the global 1-km Consensus Land Cover dataset </w:t>
      </w:r>
      <w:r w:rsidR="004A1C65">
        <w:fldChar w:fldCharType="begin" w:fldLock="1"/>
      </w:r>
      <w:r w:rsidR="00AA7390">
        <w:instrText>ADDIN paperpile_citation &lt;clusterId&gt;J268Q525M916K629&lt;/clusterId&gt;&lt;metadata&gt;&lt;citation&gt;&lt;id&gt;357E2651EA450800A11B39D90F73BFCC&lt;/id&gt;&lt;/citation&gt;&lt;/metadata&gt;&lt;data&gt;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&lt;/data&gt; \* MERGEFORMAT</w:instrText>
      </w:r>
      <w:r w:rsidR="004A1C65">
        <w:fldChar w:fldCharType="separate"/>
      </w:r>
      <w:r w:rsidR="00292D8A">
        <w:rPr>
          <w:noProof/>
          <w:color w:val="000000"/>
        </w:rPr>
        <w:t>[153]</w:t>
      </w:r>
      <w:r w:rsidR="004A1C65">
        <w:fldChar w:fldCharType="end"/>
      </w:r>
      <w:r>
        <w:t xml:space="preserve">, employing the OpenCV library </w:t>
      </w:r>
      <w:r w:rsidR="004A1C65">
        <w:fldChar w:fldCharType="begin" w:fldLock="1"/>
      </w:r>
      <w:r w:rsidR="00AA7390">
        <w:instrText>ADDIN paperpile_citation &lt;clusterId&gt;Z284N541C832Z555&lt;/clusterId&gt;&lt;metadata&gt;&lt;citation&gt;&lt;id&gt;457DC94AA88704B18E3DEDB00E0E8EEC&lt;/id&gt;&lt;/citation&gt;&lt;/metadata&gt;&lt;data&gt;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&lt;/data&gt; \* MERGEFORMAT</w:instrText>
      </w:r>
      <w:r w:rsidR="004A1C65">
        <w:fldChar w:fldCharType="separate"/>
      </w:r>
      <w:r w:rsidR="00292D8A">
        <w:rPr>
          <w:noProof/>
          <w:color w:val="000000"/>
        </w:rPr>
        <w:t>[154]</w:t>
      </w:r>
      <w:r w:rsidR="004A1C65">
        <w:fldChar w:fldCharType="end"/>
      </w:r>
      <w:r>
        <w:t xml:space="preserve"> and </w:t>
      </w:r>
      <w:proofErr w:type="spellStart"/>
      <w:r>
        <w:t>xarray</w:t>
      </w:r>
      <w:proofErr w:type="spellEnd"/>
      <w:r>
        <w:t xml:space="preserve"> library </w:t>
      </w:r>
      <w:r w:rsidR="004A1C65">
        <w:fldChar w:fldCharType="begin" w:fldLock="1"/>
      </w:r>
      <w:r w:rsidR="00AA7390">
        <w:instrText>ADDIN paperpile_citation &lt;clusterId&gt;Z421M517C288G882&lt;/clusterId&gt;&lt;metadata&gt;&lt;citation&gt;&lt;id&gt;8150ABE7F01008229D5240BD07A4821B&lt;/id&gt;&lt;/citation&gt;&lt;/metadata&gt;&lt;data&gt;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&lt;/data&gt; \* MERGEFORMAT</w:instrText>
      </w:r>
      <w:r w:rsidR="004A1C65">
        <w:fldChar w:fldCharType="separate"/>
      </w:r>
      <w:r w:rsidR="00292D8A">
        <w:rPr>
          <w:noProof/>
          <w:color w:val="000000"/>
        </w:rPr>
        <w:t>[152]</w:t>
      </w:r>
      <w:r w:rsidR="004A1C65">
        <w:fldChar w:fldCharType="end"/>
      </w:r>
      <w:r>
        <w:t xml:space="preserve"> in Python to extract consensus land cover information pertinent to the county seat coordinates.</w:t>
      </w:r>
    </w:p>
    <w:p w14:paraId="0127A72E" w14:textId="4B0702D7" w:rsidR="004A1C65" w:rsidRDefault="00000000" w:rsidP="007401D0">
      <w:pPr>
        <w:pStyle w:val="Heading3"/>
      </w:pPr>
      <w:bookmarkStart w:id="94" w:name="_Toc193108507"/>
      <w:r>
        <w:t>Standardization of data granularity</w:t>
      </w:r>
      <w:bookmarkEnd w:id="94"/>
    </w:p>
    <w:p w14:paraId="69454C8D" w14:textId="77777777" w:rsidR="004A1C65" w:rsidRDefault="00000000" w:rsidP="00BB41CD">
      <w:r>
        <w:t>In the context of the data processing for my study, the human West Nile Virus (WNV) data is aggregated on an annual basis at the county level, whereas the non-human WNV data is reported with greater frequency, on a weekly basis, also by county. To harmonize the granularity for comparative and predictive analysis, I standardized all data to an annual county-level scale. This alignment allows for a consistent approach in analyzing the spread and impact of WNV across human and non-human populations, ensuring that the annual cycle of the disease's prevalence is accurately captured, and that the data is comparable across the different categories of subjects affected.</w:t>
      </w:r>
    </w:p>
    <w:p w14:paraId="2296A9F2" w14:textId="531F46A7" w:rsidR="004A1C65" w:rsidRDefault="00000000" w:rsidP="00BB41CD">
      <w:r>
        <w:lastRenderedPageBreak/>
        <w:t>In preparing the dataset for predicting WNV cases, a series of data manipulation and imputation tasks are conducted to ensure data integrity and usability for predictive modeling. Initially, I filtered human infection records from 2004 to 2023 and extracted essential county information, removing duplicates and entries with missing FIPS or State data. Subsequently, I constructed a comprehensive data frame reflecting each unique FIPS code's yearly data, augmented with corresponding state, county, and geolocation details. To address the challenge of missing data, I employed a two-fold imputation strategy: setting case counts to zero in the absence of recorded activity and replacing missing human case reports with the average number of cases over the 1</w:t>
      </w:r>
      <w:r w:rsidR="00DB33F9">
        <w:t>3-</w:t>
      </w:r>
      <w:r>
        <w:t xml:space="preserve">year span (2004 - 2018) for each county. </w:t>
      </w:r>
    </w:p>
    <w:p w14:paraId="09027D5D" w14:textId="77777777" w:rsidR="004A1C65" w:rsidRDefault="00000000" w:rsidP="00BB41CD">
      <w:pPr>
        <w:pStyle w:val="Heading3"/>
      </w:pPr>
      <w:bookmarkStart w:id="95" w:name="_Toc193108508"/>
      <w:r w:rsidRPr="00BB41CD">
        <w:t>Correlation</w:t>
      </w:r>
      <w:r>
        <w:t xml:space="preserve"> Analysis using the Mantel Test</w:t>
      </w:r>
      <w:bookmarkEnd w:id="95"/>
    </w:p>
    <w:p w14:paraId="3F900119" w14:textId="1CD420F1" w:rsidR="004A1C65" w:rsidRDefault="00000000" w:rsidP="00BB41CD">
      <w:r>
        <w:t xml:space="preserve">Before delving into machine learning, understanding the relationships between environmental variables and the target variable is essential. Kendall’s tau correlation, a robust non-parametric test developed by Maurice Kendall in 1938, will be utilized for this purpose </w:t>
      </w:r>
      <w:r w:rsidR="004A1C65">
        <w:fldChar w:fldCharType="begin" w:fldLock="1"/>
      </w:r>
      <w:r w:rsidR="00AA7390">
        <w:instrText>ADDIN paperpile_citation &lt;clusterId&gt;V665I625E316C737&lt;/clusterId&gt;&lt;metadata&gt;&lt;citation&gt;&lt;id&gt;08CB653C48A30869BC10DF00C72C21B8&lt;/id&gt;&lt;/citation&gt;&lt;/metadata&gt;&lt;data&gt;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&lt;/data&gt; \* MERGEFORMAT</w:instrText>
      </w:r>
      <w:r w:rsidR="004A1C65">
        <w:fldChar w:fldCharType="separate"/>
      </w:r>
      <w:r w:rsidR="00292D8A">
        <w:rPr>
          <w:noProof/>
          <w:color w:val="000000"/>
        </w:rPr>
        <w:t>[155]</w:t>
      </w:r>
      <w:r w:rsidR="004A1C65">
        <w:fldChar w:fldCharType="end"/>
      </w:r>
      <w:r>
        <w:t>. Unlike parametric tests, Kendall's tau doesn't assume a specific data distribution, making it ideal for analyzing ecological and environmental datasets.</w:t>
      </w:r>
    </w:p>
    <w:p w14:paraId="1286EB49" w14:textId="77777777" w:rsidR="004A1C65" w:rsidRDefault="00000000" w:rsidP="00BB41CD">
      <w:pPr>
        <w:pStyle w:val="Heading3"/>
      </w:pPr>
      <w:bookmarkStart w:id="96" w:name="_Toc193108509"/>
      <w:r>
        <w:t xml:space="preserve">Machine </w:t>
      </w:r>
      <w:r w:rsidRPr="00BB41CD">
        <w:t>Learning</w:t>
      </w:r>
      <w:r>
        <w:t xml:space="preserve"> / Statistical Models</w:t>
      </w:r>
      <w:bookmarkEnd w:id="96"/>
    </w:p>
    <w:p w14:paraId="5CFD02C5" w14:textId="5902AAF4" w:rsidR="004A1C65" w:rsidRDefault="00000000" w:rsidP="00BB41CD">
      <w:r>
        <w:t xml:space="preserve">The study employs various models to predict West Nile virus occurrences, considering the complex interplay between environmental, clinical, and land cover factors. Each model is selected based on its strengths in capturing non-linear relationships, temporal patterns and incorporating spatial dependencies. Criteria for model selection include their ability to handle high-dimensional data, robustness against missing information, and capacity to capture spatial and temporal dynamics intrinsic to disease spread. This selection process, informed by a literature review </w:t>
      </w:r>
      <w:r w:rsidR="004A1C65">
        <w:fldChar w:fldCharType="begin" w:fldLock="1"/>
      </w:r>
      <w:r w:rsidR="00AA7390">
        <w:instrText>ADDIN paperpile_citation &lt;clusterId&gt;X146L193H784E217&lt;/clusterId&gt;&lt;metadata&gt;&lt;citation&gt;&lt;id&gt;FC4C1A48001C11F0A1D7EDE3AB7E59E5&lt;/id&gt;&lt;/citation&gt;&lt;citation&gt;&lt;id&gt;6685BF7000DD11F0AD7CEDE3AB7E59E5&lt;/id&gt;&lt;/citation&gt;&lt;citation&gt;&lt;id&gt;C37F73EF72D00D42A5EB5CFF486E5163&lt;/id&gt;&lt;/citation&gt;&lt;citation&gt;&lt;id&gt;ADF7993C00DD11F085DFACCFC86158D7&lt;/id&gt;&lt;/citation&gt;&lt;citation&gt;&lt;id&gt;383E00CF0C80033EA53F4D2FBD2FC780&lt;/id&gt;&lt;/citation&gt;&lt;citation&gt;&lt;id&gt;2552616A41D50B4CBED9E6ED6B2E4EFF&lt;/id&gt;&lt;/citation&gt;&lt;/metadata&gt;&lt;data&gt;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&lt;/data&gt; \* MERGEFORMAT</w:instrText>
      </w:r>
      <w:r w:rsidR="004A1C65">
        <w:fldChar w:fldCharType="separate"/>
      </w:r>
      <w:r w:rsidR="00292D8A">
        <w:rPr>
          <w:noProof/>
          <w:color w:val="000000"/>
        </w:rPr>
        <w:t>[45,56,156–159]</w:t>
      </w:r>
      <w:r w:rsidR="004A1C65">
        <w:fldChar w:fldCharType="end"/>
      </w:r>
      <w:r>
        <w:t>, underscores the value of utilizing a combination of traditional machine learning techniques and advanced models to deepen our understanding of disease determinants and improve predictive accuracy.</w:t>
      </w:r>
    </w:p>
    <w:p w14:paraId="101FEC6C" w14:textId="13E1A71B" w:rsidR="004A1C65" w:rsidRPr="006C6878" w:rsidRDefault="00000000" w:rsidP="006C6878">
      <w:r>
        <w:t xml:space="preserve">Table </w:t>
      </w:r>
      <w:r w:rsidR="00DB33F9">
        <w:t>4-</w:t>
      </w:r>
      <w:r w:rsidR="00B90E90">
        <w:t>1</w:t>
      </w:r>
      <w:r>
        <w:t xml:space="preserve"> summarizes key aspects of each model used in this study, including their descriptions, rationales for selection, as well as pros and cons. Understanding the strengths and limitations of each </w:t>
      </w:r>
      <w:r>
        <w:lastRenderedPageBreak/>
        <w:t>model is crucial for selecting the most appropriate approach based on the specific requirements and characteristics of the dataset and prediction task.</w:t>
      </w:r>
    </w:p>
    <w:tbl>
      <w:tblPr>
        <w:tblStyle w:val="ad"/>
        <w:tblW w:w="9855" w:type="dxa"/>
        <w:jc w:val="center"/>
        <w:tblLayout w:type="fixed"/>
        <w:tblLook w:val="0600" w:firstRow="0" w:lastRow="0" w:firstColumn="0" w:lastColumn="0" w:noHBand="1" w:noVBand="1"/>
      </w:tblPr>
      <w:tblGrid>
        <w:gridCol w:w="1620"/>
        <w:gridCol w:w="2160"/>
        <w:gridCol w:w="2175"/>
        <w:gridCol w:w="2235"/>
        <w:gridCol w:w="1665"/>
      </w:tblGrid>
      <w:tr w:rsidR="00907E5C" w14:paraId="024D19E2" w14:textId="77777777" w:rsidTr="00907E5C">
        <w:trPr>
          <w:jc w:val="center"/>
        </w:trPr>
        <w:tc>
          <w:tcPr>
            <w:tcW w:w="9855" w:type="dxa"/>
            <w:gridSpan w:val="5"/>
            <w:tcBorders>
              <w:bottom w:val="double" w:sz="4" w:space="0" w:color="auto"/>
            </w:tcBorders>
            <w:vAlign w:val="center"/>
          </w:tcPr>
          <w:p w14:paraId="4E613578" w14:textId="17F842FE" w:rsidR="00907E5C" w:rsidRPr="00523087" w:rsidRDefault="00907E5C" w:rsidP="00907E5C">
            <w:pPr>
              <w:pStyle w:val="Caption"/>
              <w:jc w:val="center"/>
              <w:rPr>
                <w:sz w:val="18"/>
              </w:rPr>
            </w:pPr>
            <w:bookmarkStart w:id="97" w:name="_Toc193135946"/>
            <w:r>
              <w:t>Table 4-</w:t>
            </w:r>
            <w:r>
              <w:fldChar w:fldCharType="begin"/>
            </w:r>
            <w:r>
              <w:instrText xml:space="preserve"> SEQ Table \* ARABIC \s 1 </w:instrText>
            </w:r>
            <w:r>
              <w:fldChar w:fldCharType="separate"/>
            </w:r>
            <w:r>
              <w:rPr>
                <w:noProof/>
              </w:rPr>
              <w:t>1</w:t>
            </w:r>
            <w:r>
              <w:fldChar w:fldCharType="end"/>
            </w:r>
            <w:r>
              <w:t xml:space="preserve"> Comparative Overview of Predictive Models for West Nile Virus Prediction</w:t>
            </w:r>
            <w:bookmarkEnd w:id="97"/>
          </w:p>
        </w:tc>
      </w:tr>
      <w:tr w:rsidR="004A1C65" w14:paraId="06411D68" w14:textId="77777777" w:rsidTr="00907E5C">
        <w:trPr>
          <w:jc w:val="center"/>
        </w:trPr>
        <w:tc>
          <w:tcPr>
            <w:tcW w:w="1620" w:type="dxa"/>
            <w:tcBorders>
              <w:top w:val="double" w:sz="4" w:space="0" w:color="auto"/>
              <w:bottom w:val="single" w:sz="4" w:space="0" w:color="auto"/>
            </w:tcBorders>
            <w:vAlign w:val="center"/>
          </w:tcPr>
          <w:p w14:paraId="33BD91F9" w14:textId="77777777" w:rsidR="004A1C65" w:rsidRPr="00523087" w:rsidRDefault="00000000">
            <w:pPr>
              <w:pStyle w:val="Subtitle"/>
              <w:rPr>
                <w:sz w:val="18"/>
                <w:szCs w:val="18"/>
              </w:rPr>
            </w:pPr>
            <w:r w:rsidRPr="00523087">
              <w:rPr>
                <w:sz w:val="18"/>
                <w:szCs w:val="18"/>
              </w:rPr>
              <w:t>Model</w:t>
            </w:r>
          </w:p>
        </w:tc>
        <w:tc>
          <w:tcPr>
            <w:tcW w:w="2160" w:type="dxa"/>
            <w:tcBorders>
              <w:top w:val="double" w:sz="4" w:space="0" w:color="auto"/>
              <w:bottom w:val="single" w:sz="4" w:space="0" w:color="auto"/>
            </w:tcBorders>
            <w:vAlign w:val="center"/>
          </w:tcPr>
          <w:p w14:paraId="0A95D3C7" w14:textId="77777777" w:rsidR="004A1C65" w:rsidRPr="00523087" w:rsidRDefault="00000000">
            <w:pPr>
              <w:pStyle w:val="Subtitle"/>
              <w:rPr>
                <w:sz w:val="18"/>
                <w:szCs w:val="18"/>
              </w:rPr>
            </w:pPr>
            <w:r w:rsidRPr="00523087">
              <w:rPr>
                <w:sz w:val="18"/>
                <w:szCs w:val="18"/>
              </w:rPr>
              <w:t>Description</w:t>
            </w:r>
          </w:p>
        </w:tc>
        <w:tc>
          <w:tcPr>
            <w:tcW w:w="2175" w:type="dxa"/>
            <w:tcBorders>
              <w:top w:val="double" w:sz="4" w:space="0" w:color="auto"/>
              <w:bottom w:val="single" w:sz="4" w:space="0" w:color="auto"/>
            </w:tcBorders>
            <w:vAlign w:val="center"/>
          </w:tcPr>
          <w:p w14:paraId="30EA365C" w14:textId="77777777" w:rsidR="004A1C65" w:rsidRPr="00523087" w:rsidRDefault="00000000">
            <w:pPr>
              <w:pStyle w:val="Subtitle"/>
              <w:rPr>
                <w:sz w:val="18"/>
                <w:szCs w:val="18"/>
              </w:rPr>
            </w:pPr>
            <w:r w:rsidRPr="00523087">
              <w:rPr>
                <w:sz w:val="18"/>
                <w:szCs w:val="18"/>
              </w:rPr>
              <w:t>Rationale for Selection</w:t>
            </w:r>
          </w:p>
        </w:tc>
        <w:tc>
          <w:tcPr>
            <w:tcW w:w="2235" w:type="dxa"/>
            <w:tcBorders>
              <w:top w:val="double" w:sz="4" w:space="0" w:color="auto"/>
              <w:bottom w:val="single" w:sz="4" w:space="0" w:color="auto"/>
            </w:tcBorders>
            <w:vAlign w:val="center"/>
          </w:tcPr>
          <w:p w14:paraId="243442B0" w14:textId="77777777" w:rsidR="004A1C65" w:rsidRPr="00523087" w:rsidRDefault="00000000">
            <w:pPr>
              <w:pStyle w:val="Subtitle"/>
              <w:rPr>
                <w:sz w:val="18"/>
                <w:szCs w:val="18"/>
              </w:rPr>
            </w:pPr>
            <w:r w:rsidRPr="00523087">
              <w:rPr>
                <w:sz w:val="18"/>
                <w:szCs w:val="18"/>
              </w:rPr>
              <w:t>Pros</w:t>
            </w:r>
          </w:p>
        </w:tc>
        <w:tc>
          <w:tcPr>
            <w:tcW w:w="1665" w:type="dxa"/>
            <w:tcBorders>
              <w:top w:val="double" w:sz="4" w:space="0" w:color="auto"/>
              <w:bottom w:val="single" w:sz="4" w:space="0" w:color="auto"/>
            </w:tcBorders>
            <w:vAlign w:val="center"/>
          </w:tcPr>
          <w:p w14:paraId="03EF168F" w14:textId="77777777" w:rsidR="004A1C65" w:rsidRPr="00523087" w:rsidRDefault="00000000">
            <w:pPr>
              <w:pStyle w:val="Subtitle"/>
              <w:rPr>
                <w:sz w:val="18"/>
                <w:szCs w:val="18"/>
              </w:rPr>
            </w:pPr>
            <w:r w:rsidRPr="00523087">
              <w:rPr>
                <w:sz w:val="18"/>
                <w:szCs w:val="18"/>
              </w:rPr>
              <w:t>Cons</w:t>
            </w:r>
          </w:p>
        </w:tc>
      </w:tr>
      <w:tr w:rsidR="004A1C65" w14:paraId="662865B8" w14:textId="77777777" w:rsidTr="00907E5C">
        <w:trPr>
          <w:jc w:val="center"/>
        </w:trPr>
        <w:tc>
          <w:tcPr>
            <w:tcW w:w="1620" w:type="dxa"/>
            <w:tcBorders>
              <w:top w:val="single" w:sz="4" w:space="0" w:color="auto"/>
            </w:tcBorders>
            <w:vAlign w:val="center"/>
          </w:tcPr>
          <w:p w14:paraId="0B11CDC4" w14:textId="06DA8925" w:rsidR="004A1C65" w:rsidRPr="00523087" w:rsidRDefault="00000000">
            <w:pPr>
              <w:pStyle w:val="Subtitle"/>
              <w:rPr>
                <w:sz w:val="18"/>
                <w:szCs w:val="18"/>
              </w:rPr>
            </w:pPr>
            <w:r w:rsidRPr="00523087">
              <w:rPr>
                <w:sz w:val="18"/>
                <w:szCs w:val="18"/>
              </w:rPr>
              <w:t>Random Forest</w:t>
            </w:r>
            <w:r w:rsidR="004A1C65" w:rsidRPr="00523087">
              <w:rPr>
                <w:sz w:val="18"/>
                <w:szCs w:val="18"/>
              </w:rPr>
              <w:fldChar w:fldCharType="begin" w:fldLock="1"/>
            </w:r>
            <w:r w:rsidR="00AA7390" w:rsidRPr="00523087">
              <w:rPr>
                <w:sz w:val="18"/>
                <w:szCs w:val="18"/>
              </w:rPr>
              <w:instrText>ADDIN paperpile_citation &lt;clusterId&gt;Q151E139A521X212&lt;/clusterId&gt;&lt;metadata&gt;&lt;citation&gt;&lt;id&gt;417DEFC001A711F0BE24ACCFC86158D7&lt;/id&gt;&lt;/citation&gt;&lt;/metadata&gt;&lt;data&gt;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&lt;/data&gt; \* MERGEFORMAT</w:instrText>
            </w:r>
            <w:r w:rsidR="004A1C65" w:rsidRPr="00523087">
              <w:rPr>
                <w:sz w:val="18"/>
                <w:szCs w:val="18"/>
              </w:rPr>
              <w:fldChar w:fldCharType="separate"/>
            </w:r>
            <w:r w:rsidR="00292D8A">
              <w:rPr>
                <w:noProof/>
                <w:color w:val="000000"/>
                <w:sz w:val="18"/>
                <w:szCs w:val="18"/>
              </w:rPr>
              <w:t>[160]</w:t>
            </w:r>
            <w:r w:rsidR="004A1C65" w:rsidRPr="00523087">
              <w:rPr>
                <w:sz w:val="18"/>
                <w:szCs w:val="18"/>
              </w:rPr>
              <w:fldChar w:fldCharType="end"/>
            </w:r>
          </w:p>
        </w:tc>
        <w:tc>
          <w:tcPr>
            <w:tcW w:w="2160" w:type="dxa"/>
            <w:tcBorders>
              <w:top w:val="single" w:sz="4" w:space="0" w:color="auto"/>
            </w:tcBorders>
            <w:vAlign w:val="center"/>
          </w:tcPr>
          <w:p w14:paraId="450F8768" w14:textId="77777777" w:rsidR="004A1C65" w:rsidRPr="00523087" w:rsidRDefault="00000000">
            <w:pPr>
              <w:pStyle w:val="Subtitle"/>
              <w:rPr>
                <w:sz w:val="18"/>
                <w:szCs w:val="18"/>
              </w:rPr>
            </w:pPr>
            <w:r w:rsidRPr="00523087">
              <w:rPr>
                <w:sz w:val="18"/>
                <w:szCs w:val="18"/>
              </w:rPr>
              <w:t>Ensemble learning, multiple decision trees</w:t>
            </w:r>
          </w:p>
        </w:tc>
        <w:tc>
          <w:tcPr>
            <w:tcW w:w="2175" w:type="dxa"/>
            <w:tcBorders>
              <w:top w:val="single" w:sz="4" w:space="0" w:color="auto"/>
            </w:tcBorders>
            <w:vAlign w:val="center"/>
          </w:tcPr>
          <w:p w14:paraId="7FCA8B40" w14:textId="77777777" w:rsidR="004A1C65" w:rsidRPr="00523087" w:rsidRDefault="00000000">
            <w:pPr>
              <w:pStyle w:val="Subtitle"/>
              <w:rPr>
                <w:sz w:val="18"/>
                <w:szCs w:val="18"/>
              </w:rPr>
            </w:pPr>
            <w:r w:rsidRPr="00523087">
              <w:rPr>
                <w:sz w:val="18"/>
                <w:szCs w:val="18"/>
              </w:rPr>
              <w:t>Robustness, handles non-linear data and missing data</w:t>
            </w:r>
          </w:p>
        </w:tc>
        <w:tc>
          <w:tcPr>
            <w:tcW w:w="2235" w:type="dxa"/>
            <w:tcBorders>
              <w:top w:val="single" w:sz="4" w:space="0" w:color="auto"/>
            </w:tcBorders>
            <w:vAlign w:val="center"/>
          </w:tcPr>
          <w:p w14:paraId="184D1ABA" w14:textId="77777777" w:rsidR="004A1C65" w:rsidRPr="00523087" w:rsidRDefault="00000000">
            <w:pPr>
              <w:pStyle w:val="Subtitle"/>
              <w:rPr>
                <w:sz w:val="18"/>
                <w:szCs w:val="18"/>
              </w:rPr>
            </w:pPr>
            <w:r w:rsidRPr="00523087">
              <w:rPr>
                <w:sz w:val="18"/>
                <w:szCs w:val="18"/>
              </w:rPr>
              <w:t>Robust to against missing values</w:t>
            </w:r>
          </w:p>
        </w:tc>
        <w:tc>
          <w:tcPr>
            <w:tcW w:w="1665" w:type="dxa"/>
            <w:tcBorders>
              <w:top w:val="single" w:sz="4" w:space="0" w:color="auto"/>
            </w:tcBorders>
            <w:vAlign w:val="center"/>
          </w:tcPr>
          <w:p w14:paraId="61070A70" w14:textId="77777777" w:rsidR="004A1C65" w:rsidRPr="00523087" w:rsidRDefault="00000000">
            <w:pPr>
              <w:pStyle w:val="Subtitle"/>
              <w:rPr>
                <w:sz w:val="18"/>
                <w:szCs w:val="18"/>
              </w:rPr>
            </w:pPr>
            <w:r w:rsidRPr="00523087">
              <w:rPr>
                <w:sz w:val="18"/>
                <w:szCs w:val="18"/>
              </w:rPr>
              <w:t>Complex, reduced interpretability</w:t>
            </w:r>
          </w:p>
        </w:tc>
      </w:tr>
      <w:tr w:rsidR="004A1C65" w14:paraId="087AEDDB" w14:textId="77777777" w:rsidTr="00523087">
        <w:trPr>
          <w:jc w:val="center"/>
        </w:trPr>
        <w:tc>
          <w:tcPr>
            <w:tcW w:w="1620" w:type="dxa"/>
            <w:vAlign w:val="center"/>
          </w:tcPr>
          <w:p w14:paraId="36D3276D" w14:textId="1854424D" w:rsidR="004A1C65" w:rsidRPr="00523087" w:rsidRDefault="00000000">
            <w:pPr>
              <w:pStyle w:val="Subtitle"/>
              <w:rPr>
                <w:sz w:val="18"/>
                <w:szCs w:val="18"/>
              </w:rPr>
            </w:pPr>
            <w:r w:rsidRPr="00523087">
              <w:rPr>
                <w:sz w:val="18"/>
                <w:szCs w:val="18"/>
              </w:rPr>
              <w:t>SVM</w:t>
            </w:r>
            <w:r w:rsidR="004A1C65" w:rsidRPr="00523087">
              <w:rPr>
                <w:sz w:val="18"/>
                <w:szCs w:val="18"/>
              </w:rPr>
              <w:fldChar w:fldCharType="begin" w:fldLock="1"/>
            </w:r>
            <w:r w:rsidR="00AA7390" w:rsidRPr="00523087">
              <w:rPr>
                <w:sz w:val="18"/>
                <w:szCs w:val="18"/>
              </w:rPr>
              <w:instrText>ADDIN paperpile_citation &lt;clusterId&gt;A521N578C968A682&lt;/clusterId&gt;&lt;metadata&gt;&lt;citation&gt;&lt;id&gt;6065D9AC01A711F09900ACCFC86158D7&lt;/id&gt;&lt;/citation&gt;&lt;/metadata&gt;&lt;data&gt;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&lt;/data&gt; \* MERGEFORMAT</w:instrText>
            </w:r>
            <w:r w:rsidR="004A1C65" w:rsidRPr="00523087">
              <w:rPr>
                <w:sz w:val="18"/>
                <w:szCs w:val="18"/>
              </w:rPr>
              <w:fldChar w:fldCharType="separate"/>
            </w:r>
            <w:r w:rsidR="00292D8A">
              <w:rPr>
                <w:noProof/>
                <w:color w:val="000000"/>
                <w:sz w:val="18"/>
                <w:szCs w:val="18"/>
              </w:rPr>
              <w:t>[161]</w:t>
            </w:r>
            <w:r w:rsidR="004A1C65" w:rsidRPr="00523087">
              <w:rPr>
                <w:sz w:val="18"/>
                <w:szCs w:val="18"/>
              </w:rPr>
              <w:fldChar w:fldCharType="end"/>
            </w:r>
          </w:p>
        </w:tc>
        <w:tc>
          <w:tcPr>
            <w:tcW w:w="2160" w:type="dxa"/>
            <w:vAlign w:val="center"/>
          </w:tcPr>
          <w:p w14:paraId="5D9C436F" w14:textId="77777777" w:rsidR="004A1C65" w:rsidRPr="00523087" w:rsidRDefault="00000000">
            <w:pPr>
              <w:pStyle w:val="Subtitle"/>
              <w:rPr>
                <w:sz w:val="18"/>
                <w:szCs w:val="18"/>
              </w:rPr>
            </w:pPr>
            <w:r w:rsidRPr="00523087">
              <w:rPr>
                <w:sz w:val="18"/>
                <w:szCs w:val="18"/>
              </w:rPr>
              <w:t>Finds hyperplane separating classes in feature space</w:t>
            </w:r>
          </w:p>
        </w:tc>
        <w:tc>
          <w:tcPr>
            <w:tcW w:w="2175" w:type="dxa"/>
            <w:vAlign w:val="center"/>
          </w:tcPr>
          <w:p w14:paraId="4ED3D410" w14:textId="77777777" w:rsidR="004A1C65" w:rsidRPr="00523087" w:rsidRDefault="00000000">
            <w:pPr>
              <w:pStyle w:val="Subtitle"/>
              <w:rPr>
                <w:sz w:val="18"/>
                <w:szCs w:val="18"/>
              </w:rPr>
            </w:pPr>
            <w:r w:rsidRPr="00523087">
              <w:rPr>
                <w:sz w:val="18"/>
                <w:szCs w:val="18"/>
              </w:rPr>
              <w:t>High-dimensional effectiveness</w:t>
            </w:r>
          </w:p>
        </w:tc>
        <w:tc>
          <w:tcPr>
            <w:tcW w:w="2235" w:type="dxa"/>
            <w:vAlign w:val="center"/>
          </w:tcPr>
          <w:p w14:paraId="2F7B4261" w14:textId="77777777" w:rsidR="004A1C65" w:rsidRPr="00523087" w:rsidRDefault="00000000">
            <w:pPr>
              <w:pStyle w:val="Subtitle"/>
              <w:rPr>
                <w:sz w:val="18"/>
                <w:szCs w:val="18"/>
              </w:rPr>
            </w:pPr>
            <w:r w:rsidRPr="00523087">
              <w:rPr>
                <w:sz w:val="18"/>
                <w:szCs w:val="18"/>
              </w:rPr>
              <w:t>Performs well in high-dimensional spaces</w:t>
            </w:r>
          </w:p>
        </w:tc>
        <w:tc>
          <w:tcPr>
            <w:tcW w:w="1665" w:type="dxa"/>
            <w:vAlign w:val="center"/>
          </w:tcPr>
          <w:p w14:paraId="26AE518A" w14:textId="77777777" w:rsidR="004A1C65" w:rsidRPr="00523087" w:rsidRDefault="00000000">
            <w:pPr>
              <w:pStyle w:val="Subtitle"/>
              <w:rPr>
                <w:sz w:val="18"/>
                <w:szCs w:val="18"/>
              </w:rPr>
            </w:pPr>
            <w:r w:rsidRPr="00523087">
              <w:rPr>
                <w:sz w:val="18"/>
                <w:szCs w:val="18"/>
              </w:rPr>
              <w:t>Complex parameter tuning</w:t>
            </w:r>
          </w:p>
        </w:tc>
      </w:tr>
      <w:tr w:rsidR="004A1C65" w14:paraId="59D23FA7" w14:textId="77777777" w:rsidTr="00523087">
        <w:trPr>
          <w:jc w:val="center"/>
        </w:trPr>
        <w:tc>
          <w:tcPr>
            <w:tcW w:w="1620" w:type="dxa"/>
            <w:vAlign w:val="center"/>
          </w:tcPr>
          <w:p w14:paraId="6F03B26A" w14:textId="1A79F5D4" w:rsidR="004A1C65" w:rsidRPr="00523087" w:rsidRDefault="00000000">
            <w:pPr>
              <w:pStyle w:val="Subtitle"/>
              <w:rPr>
                <w:sz w:val="18"/>
                <w:szCs w:val="18"/>
              </w:rPr>
            </w:pPr>
            <w:r w:rsidRPr="00523087">
              <w:rPr>
                <w:sz w:val="18"/>
                <w:szCs w:val="18"/>
              </w:rPr>
              <w:t>Neural Network</w:t>
            </w:r>
            <w:r w:rsidR="004A1C65" w:rsidRPr="00523087">
              <w:rPr>
                <w:sz w:val="18"/>
                <w:szCs w:val="18"/>
              </w:rPr>
              <w:fldChar w:fldCharType="begin" w:fldLock="1"/>
            </w:r>
            <w:r w:rsidR="00AA7390" w:rsidRPr="00523087">
              <w:rPr>
                <w:sz w:val="18"/>
                <w:szCs w:val="18"/>
              </w:rPr>
              <w:instrText>ADDIN paperpile_citation &lt;clusterId&gt;Z787N845C235G958&lt;/clusterId&gt;&lt;metadata&gt;&lt;citation&gt;&lt;id&gt;8D20C0BA01A711F082F0ACCFC86158D7&lt;/id&gt;&lt;/citation&gt;&lt;/metadata&gt;&lt;data&gt;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&lt;/data&gt; \* MERGEFORMAT</w:instrText>
            </w:r>
            <w:r w:rsidR="004A1C65" w:rsidRPr="00523087">
              <w:rPr>
                <w:sz w:val="18"/>
                <w:szCs w:val="18"/>
              </w:rPr>
              <w:fldChar w:fldCharType="separate"/>
            </w:r>
            <w:r w:rsidR="00292D8A">
              <w:rPr>
                <w:noProof/>
                <w:color w:val="000000"/>
                <w:sz w:val="18"/>
                <w:szCs w:val="18"/>
              </w:rPr>
              <w:t>[162]</w:t>
            </w:r>
            <w:r w:rsidR="004A1C65" w:rsidRPr="00523087">
              <w:rPr>
                <w:sz w:val="18"/>
                <w:szCs w:val="18"/>
              </w:rPr>
              <w:fldChar w:fldCharType="end"/>
            </w:r>
          </w:p>
        </w:tc>
        <w:tc>
          <w:tcPr>
            <w:tcW w:w="2160" w:type="dxa"/>
            <w:vAlign w:val="center"/>
          </w:tcPr>
          <w:p w14:paraId="7BE06DC3" w14:textId="77777777" w:rsidR="004A1C65" w:rsidRPr="00523087" w:rsidRDefault="00000000">
            <w:pPr>
              <w:pStyle w:val="Subtitle"/>
              <w:rPr>
                <w:sz w:val="18"/>
                <w:szCs w:val="18"/>
              </w:rPr>
            </w:pPr>
            <w:r w:rsidRPr="00523087">
              <w:rPr>
                <w:sz w:val="18"/>
                <w:szCs w:val="18"/>
              </w:rPr>
              <w:t>Computing system for pattern recognition</w:t>
            </w:r>
          </w:p>
        </w:tc>
        <w:tc>
          <w:tcPr>
            <w:tcW w:w="2175" w:type="dxa"/>
            <w:vAlign w:val="center"/>
          </w:tcPr>
          <w:p w14:paraId="6BDFC933" w14:textId="77777777" w:rsidR="004A1C65" w:rsidRPr="00523087" w:rsidRDefault="00000000">
            <w:pPr>
              <w:pStyle w:val="Subtitle"/>
              <w:rPr>
                <w:sz w:val="18"/>
                <w:szCs w:val="18"/>
              </w:rPr>
            </w:pPr>
            <w:r w:rsidRPr="00523087">
              <w:rPr>
                <w:sz w:val="18"/>
                <w:szCs w:val="18"/>
              </w:rPr>
              <w:t>Learns complex relationships</w:t>
            </w:r>
          </w:p>
        </w:tc>
        <w:tc>
          <w:tcPr>
            <w:tcW w:w="2235" w:type="dxa"/>
            <w:vAlign w:val="center"/>
          </w:tcPr>
          <w:p w14:paraId="03369102" w14:textId="77777777" w:rsidR="004A1C65" w:rsidRPr="00523087" w:rsidRDefault="00000000">
            <w:pPr>
              <w:pStyle w:val="Subtitle"/>
              <w:rPr>
                <w:sz w:val="18"/>
                <w:szCs w:val="18"/>
              </w:rPr>
            </w:pPr>
            <w:r w:rsidRPr="00523087">
              <w:rPr>
                <w:sz w:val="18"/>
                <w:szCs w:val="18"/>
              </w:rPr>
              <w:t>Exceptional pattern recognition</w:t>
            </w:r>
          </w:p>
        </w:tc>
        <w:tc>
          <w:tcPr>
            <w:tcW w:w="1665" w:type="dxa"/>
            <w:vAlign w:val="center"/>
          </w:tcPr>
          <w:p w14:paraId="5F65A75B" w14:textId="77777777" w:rsidR="004A1C65" w:rsidRPr="00523087" w:rsidRDefault="00000000">
            <w:pPr>
              <w:pStyle w:val="Subtitle"/>
              <w:rPr>
                <w:sz w:val="18"/>
                <w:szCs w:val="18"/>
              </w:rPr>
            </w:pPr>
            <w:r w:rsidRPr="00523087">
              <w:rPr>
                <w:sz w:val="18"/>
                <w:szCs w:val="18"/>
              </w:rPr>
              <w:t>Proneness to overfitting</w:t>
            </w:r>
          </w:p>
        </w:tc>
      </w:tr>
      <w:tr w:rsidR="004A1C65" w14:paraId="72E24B26" w14:textId="77777777" w:rsidTr="00523087">
        <w:trPr>
          <w:jc w:val="center"/>
        </w:trPr>
        <w:tc>
          <w:tcPr>
            <w:tcW w:w="1620" w:type="dxa"/>
            <w:vAlign w:val="center"/>
          </w:tcPr>
          <w:p w14:paraId="71E0C23B" w14:textId="77777777" w:rsidR="004A1C65" w:rsidRPr="00523087" w:rsidRDefault="00000000">
            <w:pPr>
              <w:pStyle w:val="Subtitle"/>
              <w:rPr>
                <w:sz w:val="18"/>
                <w:szCs w:val="18"/>
              </w:rPr>
            </w:pPr>
            <w:r w:rsidRPr="00523087">
              <w:rPr>
                <w:sz w:val="18"/>
                <w:szCs w:val="18"/>
              </w:rPr>
              <w:t>Ensemble Model</w:t>
            </w:r>
          </w:p>
        </w:tc>
        <w:tc>
          <w:tcPr>
            <w:tcW w:w="2160" w:type="dxa"/>
            <w:vAlign w:val="center"/>
          </w:tcPr>
          <w:p w14:paraId="56884619" w14:textId="77777777" w:rsidR="004A1C65" w:rsidRPr="00523087" w:rsidRDefault="00000000">
            <w:pPr>
              <w:pStyle w:val="Subtitle"/>
              <w:rPr>
                <w:sz w:val="18"/>
                <w:szCs w:val="18"/>
              </w:rPr>
            </w:pPr>
            <w:r w:rsidRPr="00523087">
              <w:rPr>
                <w:sz w:val="18"/>
                <w:szCs w:val="18"/>
              </w:rPr>
              <w:t>Combines SVM/RF/HGBR with Autoregression</w:t>
            </w:r>
          </w:p>
        </w:tc>
        <w:tc>
          <w:tcPr>
            <w:tcW w:w="2175" w:type="dxa"/>
            <w:vAlign w:val="center"/>
          </w:tcPr>
          <w:p w14:paraId="44F5FFE1" w14:textId="77777777" w:rsidR="004A1C65" w:rsidRPr="00523087" w:rsidRDefault="00000000">
            <w:pPr>
              <w:pStyle w:val="Subtitle"/>
              <w:rPr>
                <w:sz w:val="18"/>
                <w:szCs w:val="18"/>
              </w:rPr>
            </w:pPr>
            <w:r w:rsidRPr="00523087">
              <w:rPr>
                <w:sz w:val="18"/>
                <w:szCs w:val="18"/>
              </w:rPr>
              <w:t>Leverages both strengths</w:t>
            </w:r>
          </w:p>
        </w:tc>
        <w:tc>
          <w:tcPr>
            <w:tcW w:w="2235" w:type="dxa"/>
            <w:vAlign w:val="center"/>
          </w:tcPr>
          <w:p w14:paraId="2C662990" w14:textId="77777777" w:rsidR="004A1C65" w:rsidRPr="00523087" w:rsidRDefault="00000000">
            <w:pPr>
              <w:pStyle w:val="Subtitle"/>
              <w:rPr>
                <w:sz w:val="18"/>
                <w:szCs w:val="18"/>
              </w:rPr>
            </w:pPr>
            <w:r w:rsidRPr="00523087">
              <w:rPr>
                <w:sz w:val="18"/>
                <w:szCs w:val="18"/>
              </w:rPr>
              <w:t>Integrates spatial and temporal analysis</w:t>
            </w:r>
          </w:p>
        </w:tc>
        <w:tc>
          <w:tcPr>
            <w:tcW w:w="1665" w:type="dxa"/>
            <w:vAlign w:val="center"/>
          </w:tcPr>
          <w:p w14:paraId="66555672" w14:textId="77777777" w:rsidR="004A1C65" w:rsidRPr="00523087" w:rsidRDefault="00000000">
            <w:pPr>
              <w:pStyle w:val="Subtitle"/>
              <w:rPr>
                <w:sz w:val="18"/>
                <w:szCs w:val="18"/>
              </w:rPr>
            </w:pPr>
            <w:r w:rsidRPr="00523087">
              <w:rPr>
                <w:sz w:val="18"/>
                <w:szCs w:val="18"/>
              </w:rPr>
              <w:t>Constraints on temporal data structure</w:t>
            </w:r>
          </w:p>
        </w:tc>
      </w:tr>
      <w:tr w:rsidR="004A1C65" w14:paraId="44FE52AF" w14:textId="77777777" w:rsidTr="00907E5C">
        <w:trPr>
          <w:jc w:val="center"/>
        </w:trPr>
        <w:tc>
          <w:tcPr>
            <w:tcW w:w="1620" w:type="dxa"/>
            <w:vAlign w:val="center"/>
          </w:tcPr>
          <w:p w14:paraId="6E69D4AE" w14:textId="35B6460C" w:rsidR="004A1C65" w:rsidRPr="00523087" w:rsidRDefault="00000000">
            <w:pPr>
              <w:pStyle w:val="Subtitle"/>
              <w:rPr>
                <w:sz w:val="18"/>
                <w:szCs w:val="18"/>
              </w:rPr>
            </w:pPr>
            <w:r w:rsidRPr="00523087">
              <w:rPr>
                <w:sz w:val="18"/>
                <w:szCs w:val="18"/>
              </w:rPr>
              <w:t>SGLMMs</w:t>
            </w:r>
            <w:r w:rsidR="004A1C65" w:rsidRPr="00523087">
              <w:rPr>
                <w:sz w:val="18"/>
                <w:szCs w:val="18"/>
              </w:rPr>
              <w:fldChar w:fldCharType="begin" w:fldLock="1"/>
            </w:r>
            <w:r w:rsidR="00AA7390" w:rsidRPr="00523087">
              <w:rPr>
                <w:sz w:val="18"/>
                <w:szCs w:val="18"/>
              </w:rPr>
              <w:instrText>ADDIN paperpile_citation &lt;clusterId&gt;P713D761S251W844&lt;/clusterId&gt;&lt;metadata&gt;&lt;citation&gt;&lt;id&gt;D50ACB9601A711F0BAB9EDE3AB7E59E5&lt;/id&gt;&lt;/citation&gt;&lt;/metadata&gt;&lt;data&gt;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&lt;/data&gt; \* MERGEFORMAT</w:instrText>
            </w:r>
            <w:r w:rsidR="004A1C65" w:rsidRPr="00523087">
              <w:rPr>
                <w:sz w:val="18"/>
                <w:szCs w:val="18"/>
              </w:rPr>
              <w:fldChar w:fldCharType="separate"/>
            </w:r>
            <w:r w:rsidR="00292D8A">
              <w:rPr>
                <w:noProof/>
                <w:color w:val="000000"/>
                <w:sz w:val="18"/>
                <w:szCs w:val="18"/>
              </w:rPr>
              <w:t>[163]</w:t>
            </w:r>
            <w:r w:rsidR="004A1C65" w:rsidRPr="00523087">
              <w:rPr>
                <w:sz w:val="18"/>
                <w:szCs w:val="18"/>
              </w:rPr>
              <w:fldChar w:fldCharType="end"/>
            </w:r>
          </w:p>
        </w:tc>
        <w:tc>
          <w:tcPr>
            <w:tcW w:w="2160" w:type="dxa"/>
            <w:vAlign w:val="center"/>
          </w:tcPr>
          <w:p w14:paraId="6D111C5B" w14:textId="77777777" w:rsidR="004A1C65" w:rsidRPr="00523087" w:rsidRDefault="00000000">
            <w:pPr>
              <w:pStyle w:val="Subtitle"/>
              <w:rPr>
                <w:sz w:val="18"/>
                <w:szCs w:val="18"/>
              </w:rPr>
            </w:pPr>
            <w:r w:rsidRPr="00523087">
              <w:rPr>
                <w:sz w:val="18"/>
                <w:szCs w:val="18"/>
              </w:rPr>
              <w:t>Extend GLMs with spatially correlated random effects</w:t>
            </w:r>
          </w:p>
        </w:tc>
        <w:tc>
          <w:tcPr>
            <w:tcW w:w="2175" w:type="dxa"/>
            <w:vAlign w:val="center"/>
          </w:tcPr>
          <w:p w14:paraId="4479C6B8" w14:textId="77777777" w:rsidR="004A1C65" w:rsidRPr="00523087" w:rsidRDefault="00000000">
            <w:pPr>
              <w:pStyle w:val="Subtitle"/>
              <w:rPr>
                <w:sz w:val="18"/>
                <w:szCs w:val="18"/>
              </w:rPr>
            </w:pPr>
            <w:r w:rsidRPr="00523087">
              <w:rPr>
                <w:sz w:val="18"/>
                <w:szCs w:val="18"/>
              </w:rPr>
              <w:t>Models’ spatial correlation</w:t>
            </w:r>
          </w:p>
        </w:tc>
        <w:tc>
          <w:tcPr>
            <w:tcW w:w="2235" w:type="dxa"/>
            <w:vAlign w:val="center"/>
          </w:tcPr>
          <w:p w14:paraId="0EC95DD5" w14:textId="77777777" w:rsidR="004A1C65" w:rsidRPr="00523087" w:rsidRDefault="00000000">
            <w:pPr>
              <w:pStyle w:val="Subtitle"/>
              <w:rPr>
                <w:sz w:val="18"/>
                <w:szCs w:val="18"/>
              </w:rPr>
            </w:pPr>
            <w:r w:rsidRPr="00523087">
              <w:rPr>
                <w:sz w:val="18"/>
                <w:szCs w:val="18"/>
              </w:rPr>
              <w:t>Accurate spatial dependencies modeling</w:t>
            </w:r>
          </w:p>
        </w:tc>
        <w:tc>
          <w:tcPr>
            <w:tcW w:w="1665" w:type="dxa"/>
            <w:vAlign w:val="center"/>
          </w:tcPr>
          <w:p w14:paraId="5E2177D0" w14:textId="77777777" w:rsidR="004A1C65" w:rsidRPr="00523087" w:rsidRDefault="00000000">
            <w:pPr>
              <w:pStyle w:val="Subtitle"/>
              <w:rPr>
                <w:sz w:val="18"/>
                <w:szCs w:val="18"/>
              </w:rPr>
            </w:pPr>
            <w:r w:rsidRPr="00523087">
              <w:rPr>
                <w:sz w:val="18"/>
                <w:szCs w:val="18"/>
              </w:rPr>
              <w:t>Complex interpretation</w:t>
            </w:r>
          </w:p>
        </w:tc>
      </w:tr>
      <w:tr w:rsidR="004A1C65" w14:paraId="59917845" w14:textId="77777777" w:rsidTr="00907E5C">
        <w:trPr>
          <w:trHeight w:val="1035"/>
          <w:jc w:val="center"/>
        </w:trPr>
        <w:tc>
          <w:tcPr>
            <w:tcW w:w="1620" w:type="dxa"/>
            <w:tcBorders>
              <w:bottom w:val="double" w:sz="4" w:space="0" w:color="auto"/>
            </w:tcBorders>
            <w:vAlign w:val="center"/>
          </w:tcPr>
          <w:p w14:paraId="6BB6E188" w14:textId="10776100" w:rsidR="004A1C65" w:rsidRPr="00523087" w:rsidRDefault="00000000">
            <w:pPr>
              <w:pStyle w:val="Subtitle"/>
              <w:rPr>
                <w:sz w:val="18"/>
                <w:szCs w:val="18"/>
              </w:rPr>
            </w:pPr>
            <w:r w:rsidRPr="00523087">
              <w:rPr>
                <w:sz w:val="18"/>
                <w:szCs w:val="18"/>
              </w:rPr>
              <w:t>HGBR</w:t>
            </w:r>
            <w:r w:rsidR="004A1C65" w:rsidRPr="00523087">
              <w:rPr>
                <w:sz w:val="18"/>
                <w:szCs w:val="18"/>
              </w:rPr>
              <w:fldChar w:fldCharType="begin" w:fldLock="1"/>
            </w:r>
            <w:r w:rsidR="00AA7390" w:rsidRPr="00523087">
              <w:rPr>
                <w:sz w:val="18"/>
                <w:szCs w:val="18"/>
              </w:rPr>
              <w:instrText>ADDIN paperpile_citation &lt;clusterId&gt;L838Z985V376S991&lt;/clusterId&gt;&lt;metadata&gt;&lt;citation&gt;&lt;id&gt;F51A3F0201A711F09900ACCFC86158D7&lt;/id&gt;&lt;/citation&gt;&lt;citation&gt;&lt;id&gt;006834D601A811F0BE24ACCFC86158D7&lt;/id&gt;&lt;/citation&gt;&lt;/metadata&gt;&lt;data&gt;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&lt;/data&gt; \* MERGEFORMAT</w:instrText>
            </w:r>
            <w:r w:rsidR="004A1C65" w:rsidRPr="00523087">
              <w:rPr>
                <w:sz w:val="18"/>
                <w:szCs w:val="18"/>
              </w:rPr>
              <w:fldChar w:fldCharType="separate"/>
            </w:r>
            <w:r w:rsidR="00292D8A">
              <w:rPr>
                <w:noProof/>
                <w:color w:val="000000"/>
                <w:sz w:val="18"/>
                <w:szCs w:val="18"/>
              </w:rPr>
              <w:t>[164,165]</w:t>
            </w:r>
            <w:r w:rsidR="004A1C65" w:rsidRPr="00523087">
              <w:rPr>
                <w:sz w:val="18"/>
                <w:szCs w:val="18"/>
              </w:rPr>
              <w:fldChar w:fldCharType="end"/>
            </w:r>
          </w:p>
        </w:tc>
        <w:tc>
          <w:tcPr>
            <w:tcW w:w="2160" w:type="dxa"/>
            <w:tcBorders>
              <w:bottom w:val="double" w:sz="4" w:space="0" w:color="auto"/>
            </w:tcBorders>
            <w:vAlign w:val="center"/>
          </w:tcPr>
          <w:p w14:paraId="61F71611" w14:textId="77777777" w:rsidR="004A1C65" w:rsidRPr="00523087" w:rsidRDefault="00000000">
            <w:pPr>
              <w:pStyle w:val="Subtitle"/>
              <w:rPr>
                <w:sz w:val="18"/>
                <w:szCs w:val="18"/>
              </w:rPr>
            </w:pPr>
            <w:r w:rsidRPr="00523087">
              <w:rPr>
                <w:sz w:val="18"/>
                <w:szCs w:val="18"/>
              </w:rPr>
              <w:t>Gradient boosting using histograms for efficiency</w:t>
            </w:r>
          </w:p>
        </w:tc>
        <w:tc>
          <w:tcPr>
            <w:tcW w:w="2175" w:type="dxa"/>
            <w:tcBorders>
              <w:bottom w:val="double" w:sz="4" w:space="0" w:color="auto"/>
            </w:tcBorders>
            <w:vAlign w:val="center"/>
          </w:tcPr>
          <w:p w14:paraId="5F166729" w14:textId="77777777" w:rsidR="004A1C65" w:rsidRPr="00523087" w:rsidRDefault="00000000">
            <w:pPr>
              <w:pStyle w:val="Subtitle"/>
              <w:rPr>
                <w:sz w:val="18"/>
                <w:szCs w:val="18"/>
              </w:rPr>
            </w:pPr>
            <w:r w:rsidRPr="00523087">
              <w:rPr>
                <w:sz w:val="18"/>
                <w:szCs w:val="18"/>
              </w:rPr>
              <w:t>Handles large datasets efficiently, captures complex relationship</w:t>
            </w:r>
          </w:p>
        </w:tc>
        <w:tc>
          <w:tcPr>
            <w:tcW w:w="2235" w:type="dxa"/>
            <w:tcBorders>
              <w:bottom w:val="double" w:sz="4" w:space="0" w:color="auto"/>
            </w:tcBorders>
            <w:vAlign w:val="center"/>
          </w:tcPr>
          <w:p w14:paraId="798079B1" w14:textId="77777777" w:rsidR="004A1C65" w:rsidRPr="00523087" w:rsidRDefault="00000000">
            <w:pPr>
              <w:pStyle w:val="Subtitle"/>
              <w:rPr>
                <w:sz w:val="18"/>
                <w:szCs w:val="18"/>
              </w:rPr>
            </w:pPr>
            <w:r w:rsidRPr="00523087">
              <w:rPr>
                <w:sz w:val="18"/>
                <w:szCs w:val="18"/>
              </w:rPr>
              <w:t>Fast training, scalable, robust to missing values, interpretable feature importance</w:t>
            </w:r>
          </w:p>
        </w:tc>
        <w:tc>
          <w:tcPr>
            <w:tcW w:w="1665" w:type="dxa"/>
            <w:tcBorders>
              <w:bottom w:val="double" w:sz="4" w:space="0" w:color="auto"/>
            </w:tcBorders>
            <w:vAlign w:val="center"/>
          </w:tcPr>
          <w:p w14:paraId="50C9676C" w14:textId="3C6AFB12" w:rsidR="004A1C65" w:rsidRPr="00523087" w:rsidRDefault="00000000">
            <w:pPr>
              <w:pStyle w:val="Subtitle"/>
              <w:rPr>
                <w:sz w:val="18"/>
                <w:szCs w:val="18"/>
              </w:rPr>
            </w:pPr>
            <w:r w:rsidRPr="00523087">
              <w:rPr>
                <w:sz w:val="18"/>
                <w:szCs w:val="18"/>
              </w:rPr>
              <w:t xml:space="preserve">Sensitive to hyperparameters, </w:t>
            </w:r>
            <w:r w:rsidR="00523087" w:rsidRPr="00523087">
              <w:rPr>
                <w:sz w:val="18"/>
                <w:szCs w:val="18"/>
              </w:rPr>
              <w:t>can be</w:t>
            </w:r>
            <w:r w:rsidRPr="00523087">
              <w:rPr>
                <w:sz w:val="18"/>
                <w:szCs w:val="18"/>
              </w:rPr>
              <w:t xml:space="preserve"> overfit without tuning</w:t>
            </w:r>
          </w:p>
        </w:tc>
      </w:tr>
    </w:tbl>
    <w:p w14:paraId="3CBFC755" w14:textId="77777777" w:rsidR="004A1C65" w:rsidRDefault="004A1C65">
      <w:pPr>
        <w:ind w:firstLine="0"/>
      </w:pPr>
      <w:bookmarkStart w:id="98" w:name="_32hioqz" w:colFirst="0" w:colLast="0"/>
      <w:bookmarkEnd w:id="98"/>
    </w:p>
    <w:p w14:paraId="244EE0AC" w14:textId="77777777" w:rsidR="004A1C65" w:rsidRDefault="00000000" w:rsidP="00BB41CD">
      <w:pPr>
        <w:pStyle w:val="Heading3"/>
      </w:pPr>
      <w:bookmarkStart w:id="99" w:name="_Toc193108510"/>
      <w:r>
        <w:t>Training, Testing and Hyperparameter Tuning</w:t>
      </w:r>
      <w:bookmarkEnd w:id="99"/>
      <w:r>
        <w:t xml:space="preserve"> </w:t>
      </w:r>
    </w:p>
    <w:p w14:paraId="010DE355" w14:textId="77777777" w:rsidR="004A1C65" w:rsidRDefault="00000000" w:rsidP="00BB41CD">
      <w:r>
        <w:t>All models, except for the linear model and SGLMMs, were trained on data from 2004 to 2016, hyperparameters tuned on data from 2016 to 2018 (inclusive), and tested on data from 2019 onward. In contrast, the linear model and SGLMMs were trained on data from 2004 to 2018 (inclusive) and tested on data from 2019 onward. This setup ensures that most models undergo hyperparameter optimization on a separate validation set, while the linear model and SGLMMs utilize a longer training period to potentially improve stability and generalizability</w:t>
      </w:r>
    </w:p>
    <w:p w14:paraId="0CD6D3E0" w14:textId="41E27BC4" w:rsidR="004A1C65" w:rsidRDefault="00000000" w:rsidP="00BB41CD">
      <w:r>
        <w:t>The hyperparameter tuning for the models was implemented using the “</w:t>
      </w:r>
      <w:proofErr w:type="spellStart"/>
      <w:r>
        <w:t>hyperopt</w:t>
      </w:r>
      <w:proofErr w:type="spellEnd"/>
      <w:r>
        <w:t xml:space="preserve">” python package with the Tree-structured </w:t>
      </w:r>
      <w:proofErr w:type="spellStart"/>
      <w:r>
        <w:t>Parzen</w:t>
      </w:r>
      <w:proofErr w:type="spellEnd"/>
      <w:r>
        <w:t xml:space="preserve"> Estimator (TPE) algorithm</w:t>
      </w:r>
      <w:r w:rsidR="004A1C65">
        <w:fldChar w:fldCharType="begin" w:fldLock="1"/>
      </w:r>
      <w:r w:rsidR="00AA7390">
        <w:instrText>ADDIN paperpile_citation &lt;clusterId&gt;K295Y255U635R356&lt;/clusterId&gt;&lt;metadata&gt;&lt;citation&gt;&lt;id&gt;37559FB001A811F082C7EDE3AB7E59E5&lt;/id&gt;&lt;/citation&gt;&lt;citation&gt;&lt;id&gt;6AF8F2F401A811F09900ACCFC86158D7&lt;/id&gt;&lt;/citation&gt;&lt;/metadata&gt;&lt;data&gt;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&lt;/data&gt; \* MERGEFORMAT</w:instrText>
      </w:r>
      <w:r w:rsidR="004A1C65">
        <w:fldChar w:fldCharType="separate"/>
      </w:r>
      <w:r w:rsidR="00292D8A">
        <w:rPr>
          <w:noProof/>
          <w:color w:val="000000"/>
        </w:rPr>
        <w:t>[166,167]</w:t>
      </w:r>
      <w:r w:rsidR="004A1C65">
        <w:fldChar w:fldCharType="end"/>
      </w:r>
      <w:r>
        <w:t>, optimizing for the negative Q² score on a validation set. The best hyperparameters were selected by iterating over 100 evaluations.</w:t>
      </w:r>
    </w:p>
    <w:p w14:paraId="288B015C" w14:textId="77777777" w:rsidR="004A1C65" w:rsidRDefault="00000000" w:rsidP="00BB41CD">
      <w:r>
        <w:t xml:space="preserve">For the Support Vector Machine (SVM) model, the tuning focused on the regularization parameter (C) ranging from 0.1 to 10, the epsilon value (0.1 to 5), the kernel type (chosen among </w:t>
      </w:r>
      <w:r>
        <w:rPr>
          <w:i/>
        </w:rPr>
        <w:t>“</w:t>
      </w:r>
      <w:proofErr w:type="spellStart"/>
      <w:r>
        <w:rPr>
          <w:i/>
        </w:rPr>
        <w:t>rbf</w:t>
      </w:r>
      <w:proofErr w:type="spellEnd"/>
      <w:r>
        <w:rPr>
          <w:i/>
        </w:rPr>
        <w:t>”</w:t>
      </w:r>
      <w:r>
        <w:t xml:space="preserve">, </w:t>
      </w:r>
      <w:r>
        <w:rPr>
          <w:i/>
        </w:rPr>
        <w:t>“linear”</w:t>
      </w:r>
      <w:r>
        <w:t xml:space="preserve">, </w:t>
      </w:r>
      <w:r>
        <w:rPr>
          <w:i/>
        </w:rPr>
        <w:t>“poly”</w:t>
      </w:r>
      <w:r>
        <w:t xml:space="preserve">, and </w:t>
      </w:r>
      <w:r>
        <w:rPr>
          <w:i/>
        </w:rPr>
        <w:t>“sigmoid”</w:t>
      </w:r>
      <w:r>
        <w:t xml:space="preserve">), and the gamma parameter (either </w:t>
      </w:r>
      <w:r>
        <w:rPr>
          <w:i/>
        </w:rPr>
        <w:t>“scale”</w:t>
      </w:r>
      <w:r>
        <w:t xml:space="preserve"> or </w:t>
      </w:r>
      <w:r>
        <w:rPr>
          <w:i/>
        </w:rPr>
        <w:t>“auto”</w:t>
      </w:r>
      <w:r>
        <w:t xml:space="preserve">). </w:t>
      </w:r>
    </w:p>
    <w:p w14:paraId="77BFE240" w14:textId="77777777" w:rsidR="004A1C65" w:rsidRDefault="00000000" w:rsidP="00BB41CD">
      <w:r>
        <w:lastRenderedPageBreak/>
        <w:t>For the Random Forest (RF) model, the tuning involved a broader set of hyperparameters. The number of estimators was optimized between 100 and 1000 (in increments of 10), while the maximum tree depth varied from 1 to 20. The minimum samples required for a split and a leaf were tuned between 2 to 10 and 1 to 10, respectively. The maximum features parameter, which controls the number of features considered for splits, was chosen from both continuous values (0.1 to 1.0) and categorical options (“sqrt”, “log2”). Additionally, max leaf nodes (10 to 100), max samples (0.1 to 1.0), and min impurity decrease (0 to 0.1) were optimized.</w:t>
      </w:r>
    </w:p>
    <w:p w14:paraId="17579FCF" w14:textId="77777777" w:rsidR="004A1C65" w:rsidRDefault="00000000" w:rsidP="00BB41CD">
      <w:r>
        <w:t>For the Histogram-Based Gradient Boosting Regression (HGBR) model, hyperparameter tuning included the maximum depth (1 to 30), number of iterations (100 to 1000, in steps of 100), learning rate (0.01 to 0.5), and L2 regularization strength (0.0 to 1.0). The max leaf nodes (10 to 100, in steps of 10), minimum samples per leaf (1 to 10), and maximum number of bins (10 to 255, in steps of 5) were also optimized. Additionally, the scoring metric was selected from “loss”, “</w:t>
      </w:r>
      <w:proofErr w:type="spellStart"/>
      <w:r>
        <w:t>neg_mean_squared_error</w:t>
      </w:r>
      <w:proofErr w:type="spellEnd"/>
      <w:r>
        <w:t>”, and “</w:t>
      </w:r>
      <w:proofErr w:type="spellStart"/>
      <w:r>
        <w:t>neg_mean_absolute_error</w:t>
      </w:r>
      <w:proofErr w:type="spellEnd"/>
      <w:r>
        <w:t xml:space="preserve">”. </w:t>
      </w:r>
    </w:p>
    <w:p w14:paraId="179A8F4F" w14:textId="77777777" w:rsidR="004A1C65" w:rsidRDefault="00000000" w:rsidP="00BB41CD">
      <w:r>
        <w:t>For the Neural Network (NN) model, hyperparameter tuning included the number of layers (2 to 4), number of neurons per layer (8 to 128, in steps of 8), and dropout rate (0.0 to 0.5). The optimizer used was Adam, with mean squared logarithmic error (MSLE) as the loss function. The best hyperparameters were determined based on validation loss, and the final model selection aimed to balance predictive performance and generalization.</w:t>
      </w:r>
    </w:p>
    <w:p w14:paraId="1F788BA3" w14:textId="77777777" w:rsidR="004A1C65" w:rsidRDefault="00000000" w:rsidP="00BB41CD">
      <w:r>
        <w:t>These tuning procedures ensured that each model leveraged the best possible parameter configurations for predicting West Nile Virus (WNV) cases, improving forecasting accuracy and robustness.</w:t>
      </w:r>
    </w:p>
    <w:p w14:paraId="6E91C00F" w14:textId="77777777" w:rsidR="004A1C65" w:rsidRDefault="00000000" w:rsidP="00BB41CD">
      <w:pPr>
        <w:pStyle w:val="Heading3"/>
      </w:pPr>
      <w:bookmarkStart w:id="100" w:name="_Toc193108511"/>
      <w:r w:rsidRPr="00BB41CD">
        <w:t>Evaluation</w:t>
      </w:r>
      <w:r>
        <w:t xml:space="preserve"> Metrics</w:t>
      </w:r>
      <w:bookmarkEnd w:id="100"/>
    </w:p>
    <w:p w14:paraId="6881E31A" w14:textId="77777777" w:rsidR="004A1C65" w:rsidRDefault="00000000" w:rsidP="00BB41CD">
      <w:r>
        <w:t xml:space="preserve">To comprehensively assess our model's predictive capability for West Nile virus cases, I apply a few evaluation metrics on the testing dataset, including Mean Squared Error (MSE), Mean Absolute Error (MAE), Mean Squared Logarithmic Error (MSLE), predictive coefficient of determination (Q²) and </w:t>
      </w:r>
      <w:r>
        <w:lastRenderedPageBreak/>
        <w:t>bootstrapping technique to calculate the 95% confidence interval. Each metric offers a unique lens through which to view model performance.</w:t>
      </w:r>
    </w:p>
    <w:p w14:paraId="59F24C9D" w14:textId="77777777" w:rsidR="004A1C65" w:rsidRDefault="00000000" w:rsidP="00BB41CD">
      <w:r>
        <w:t>Besides the evaluation metrics I mentioned above, I also add a baseline model to compare with each model which is a model that will always predict the result with the mean of the disease count.</w:t>
      </w:r>
    </w:p>
    <w:p w14:paraId="3F71F9A7" w14:textId="77777777" w:rsidR="004A1C65" w:rsidRDefault="00000000" w:rsidP="00BB41CD">
      <w:pPr>
        <w:pStyle w:val="Heading2"/>
      </w:pPr>
      <w:bookmarkStart w:id="101" w:name="_Toc193108512"/>
      <w:r w:rsidRPr="00BB41CD">
        <w:t>Results</w:t>
      </w:r>
      <w:bookmarkEnd w:id="101"/>
    </w:p>
    <w:p w14:paraId="1283549C" w14:textId="77777777" w:rsidR="004A1C65" w:rsidRDefault="00000000" w:rsidP="00BB41CD">
      <w:pPr>
        <w:pStyle w:val="Heading3"/>
      </w:pPr>
      <w:bookmarkStart w:id="102" w:name="_Toc193108513"/>
      <w:r w:rsidRPr="00BB41CD">
        <w:t>National</w:t>
      </w:r>
      <w:r>
        <w:t xml:space="preserve"> CDC Dataset</w:t>
      </w:r>
      <w:bookmarkEnd w:id="102"/>
    </w:p>
    <w:p w14:paraId="5351AF73" w14:textId="7379B449" w:rsidR="004A1C65" w:rsidRDefault="00000000" w:rsidP="00BB41CD">
      <w:r>
        <w:t xml:space="preserve">Figure </w:t>
      </w:r>
      <w:r w:rsidR="00DB33F9">
        <w:t>4-</w:t>
      </w:r>
      <w:r w:rsidR="008028A7">
        <w:t>1</w:t>
      </w:r>
      <w:r>
        <w:t xml:space="preserve"> shows the total number of human WNV disease cases annually from the CDC national dataset. The plot shows significant year-to-year variation in WNV neuroinvasive disease cases from 2004 to 2023. The highest peak occurred in 2012, suggesting a major outbreak that year, while smaller peaks are visible in 2006 and 2021. Dips in cases are notable in 2008, 2010, and 2020, which may be influenced by bird immunity cycles and population turnover</w:t>
      </w:r>
      <w:r w:rsidR="004A1C65">
        <w:fldChar w:fldCharType="begin" w:fldLock="1"/>
      </w:r>
      <w:r w:rsidR="00AA7390">
        <w:instrText>ADDIN paperpile_citation &lt;clusterId&gt;U665B623X113U796&lt;/clusterId&gt;&lt;metadata&gt;&lt;citation&gt;&lt;id&gt;85376CC601A911F0B305EDE3AB7E59E5&lt;/id&gt;&lt;/citation&gt;&lt;citation&gt;&lt;id&gt;9F86397201A911F09C15ACCFC86158D7&lt;/id&gt;&lt;/citation&gt;&lt;citation&gt;&lt;id&gt;AD4EC25401A911F0A717ACCFC86158D7&lt;/id&gt;&lt;/citation&gt;&lt;/metadata&gt;&lt;data&gt;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&lt;/data&gt; \* MERGEFORMAT</w:instrText>
      </w:r>
      <w:r w:rsidR="004A1C65">
        <w:fldChar w:fldCharType="separate"/>
      </w:r>
      <w:r w:rsidR="00292D8A">
        <w:rPr>
          <w:noProof/>
          <w:color w:val="000000"/>
        </w:rPr>
        <w:t>[168–170]</w:t>
      </w:r>
      <w:r w:rsidR="004A1C65">
        <w:fldChar w:fldCharType="end"/>
      </w:r>
      <w:r>
        <w:t>, reducing virus transmission until susceptible bird populations are replenished. The decline in 2020 may also be partially attributed to pandemic-related factors, such as changes in human behavior, healthcare reporting, or vector control efforts. Overall, the data reflects fluctuating case counts without a clear long-term trend.</w:t>
      </w:r>
    </w:p>
    <w:p w14:paraId="7FC4B341" w14:textId="77777777" w:rsidR="004A1C65" w:rsidRDefault="00000000">
      <w:r>
        <w:rPr>
          <w:noProof/>
        </w:rPr>
        <w:drawing>
          <wp:inline distT="0" distB="0" distL="0" distR="0" wp14:anchorId="05CDDAA1" wp14:editId="4D921E8F">
            <wp:extent cx="5122333" cy="28448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128235" cy="2848078"/>
                    </a:xfrm>
                    <a:prstGeom prst="rect">
                      <a:avLst/>
                    </a:prstGeom>
                    <a:ln/>
                  </pic:spPr>
                </pic:pic>
              </a:graphicData>
            </a:graphic>
          </wp:inline>
        </w:drawing>
      </w:r>
    </w:p>
    <w:p w14:paraId="66AA5367" w14:textId="5412F81F" w:rsidR="004A1C65" w:rsidRDefault="008028A7" w:rsidP="00181950">
      <w:pPr>
        <w:pStyle w:val="Caption"/>
        <w:jc w:val="center"/>
      </w:pPr>
      <w:bookmarkStart w:id="103" w:name="_Toc193108815"/>
      <w:bookmarkStart w:id="104" w:name="_Toc193123593"/>
      <w:r>
        <w:t xml:space="preserve">Figure </w:t>
      </w:r>
      <w:r w:rsidR="00DB33F9">
        <w:t>4-</w:t>
      </w:r>
      <w:fldSimple w:instr=" SEQ Figure \* ARABIC \s 1 ">
        <w:r w:rsidR="005F7A4B">
          <w:rPr>
            <w:noProof/>
          </w:rPr>
          <w:t>1</w:t>
        </w:r>
      </w:fldSimple>
      <w:r>
        <w:t xml:space="preserve"> National Annual Total Number of West Nile Virus (WNV) Human Cases (2004–2023)</w:t>
      </w:r>
      <w:bookmarkEnd w:id="103"/>
      <w:bookmarkEnd w:id="104"/>
    </w:p>
    <w:p w14:paraId="153432C4" w14:textId="77777777" w:rsidR="00181950" w:rsidRPr="00181950" w:rsidRDefault="00181950" w:rsidP="00181950"/>
    <w:p w14:paraId="745D33FD" w14:textId="71F4EF7F" w:rsidR="004A1C65" w:rsidRDefault="00000000" w:rsidP="00B90E90">
      <w:r>
        <w:lastRenderedPageBreak/>
        <w:t xml:space="preserve">Figure </w:t>
      </w:r>
      <w:r w:rsidR="00DB33F9">
        <w:t>4-</w:t>
      </w:r>
      <w:r w:rsidR="008028A7">
        <w:t>2</w:t>
      </w:r>
      <w:r>
        <w:t xml:space="preserve"> presents Kendall’s tau correlation heatmaps, analyzing the national CDC dataset on annual human West Nile Virus (WNV) cases in relation to environmental and demographic factors. The heatmap indicates that most aggregated environmental variables exhibit minimal correlation with annual WNV case counts. The strongest correlations observed are a negative correlation of -0.17 between deciduous broadleaf tree coverage and WNV human cases and a positive correlation of 0.17 between urban coverage and WNV human cases. This suggests that macro-level environmental metrics may not adequately capture the complex dynamics driving disease transmission.</w:t>
      </w:r>
    </w:p>
    <w:p w14:paraId="541C2C66" w14:textId="44D255F8" w:rsidR="00F0707C" w:rsidRPr="00181950" w:rsidRDefault="00F0707C" w:rsidP="00181950">
      <w:r>
        <w:t>Following the correlation analysis, an initial modeling approach was undertaken to predict nationwide human WNV cases using various machine learning models. The results, presented in Table 4-2, indicate that predictive performance is generally modest across models, with small variations in accuracy. Among them, the Support Vector Machine (SVM) model demonstrated the lowest Mean Squared Error (MSE) of 192 and the highest Q² score of 0.09, suggesting it offers a slight predictive advantage over other approaches. However, the low Q² scores across all models indicate that environmental variables alone may not be sufficient for accurately forecasting WNV human cases.</w:t>
      </w:r>
    </w:p>
    <w:p w14:paraId="36A0759C" w14:textId="77777777" w:rsidR="004A1C65" w:rsidRDefault="00000000" w:rsidP="008028A7">
      <w:pPr>
        <w:ind w:firstLine="0"/>
        <w:jc w:val="center"/>
      </w:pPr>
      <w:r>
        <w:rPr>
          <w:noProof/>
        </w:rPr>
        <w:lastRenderedPageBreak/>
        <w:drawing>
          <wp:inline distT="114300" distB="114300" distL="114300" distR="114300" wp14:anchorId="1FFD694E" wp14:editId="70B2C771">
            <wp:extent cx="7600495" cy="4616907"/>
            <wp:effectExtent l="6033" t="0" r="317" b="318"/>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rot="16200000">
                      <a:off x="0" y="0"/>
                      <a:ext cx="7681042" cy="4665835"/>
                    </a:xfrm>
                    <a:prstGeom prst="rect">
                      <a:avLst/>
                    </a:prstGeom>
                    <a:ln/>
                  </pic:spPr>
                </pic:pic>
              </a:graphicData>
            </a:graphic>
          </wp:inline>
        </w:drawing>
      </w:r>
    </w:p>
    <w:p w14:paraId="6E881A5F" w14:textId="34E70E9B" w:rsidR="004A1C65" w:rsidRDefault="008028A7" w:rsidP="00181950">
      <w:pPr>
        <w:pStyle w:val="Caption"/>
        <w:rPr>
          <w:highlight w:val="yellow"/>
        </w:rPr>
      </w:pPr>
      <w:bookmarkStart w:id="105" w:name="_j02vz1wzw7ee" w:colFirst="0" w:colLast="0"/>
      <w:bookmarkStart w:id="106" w:name="_Toc193108816"/>
      <w:bookmarkStart w:id="107" w:name="_Toc193123594"/>
      <w:bookmarkEnd w:id="105"/>
      <w:r>
        <w:t xml:space="preserve">Figure </w:t>
      </w:r>
      <w:r w:rsidR="00DB33F9">
        <w:t>4-</w:t>
      </w:r>
      <w:fldSimple w:instr=" SEQ Figure \* ARABIC \s 1 ">
        <w:r w:rsidR="005F7A4B">
          <w:rPr>
            <w:noProof/>
          </w:rPr>
          <w:t>2</w:t>
        </w:r>
      </w:fldSimple>
      <w:r>
        <w:t xml:space="preserve"> Kendall's Tau correlation Heatmap for National CDC Dataset: Annual Human Cases vs. Environmental </w:t>
      </w:r>
      <w:r w:rsidRPr="00815A78">
        <w:t xml:space="preserve">Variables (p-values heatmap see </w:t>
      </w:r>
      <w:commentRangeStart w:id="108"/>
      <w:r w:rsidRPr="00815A78">
        <w:t>Supplemental</w:t>
      </w:r>
      <w:commentRangeEnd w:id="108"/>
      <w:r w:rsidR="00626AE5" w:rsidRPr="00815A78">
        <w:rPr>
          <w:rStyle w:val="CommentReference"/>
          <w:b w:val="0"/>
          <w:iCs w:val="0"/>
          <w:color w:val="auto"/>
        </w:rPr>
        <w:commentReference w:id="108"/>
      </w:r>
      <w:r w:rsidRPr="00815A78">
        <w:t xml:space="preserve"> </w:t>
      </w:r>
      <w:r w:rsidR="00815A78" w:rsidRPr="00815A78">
        <w:t>Figure 3-3 in APPENDIX A</w:t>
      </w:r>
      <w:r w:rsidRPr="00815A78">
        <w:t>)</w:t>
      </w:r>
      <w:bookmarkStart w:id="109" w:name="_ytegm57he4hx" w:colFirst="0" w:colLast="0"/>
      <w:bookmarkEnd w:id="106"/>
      <w:bookmarkEnd w:id="107"/>
      <w:bookmarkEnd w:id="109"/>
    </w:p>
    <w:p w14:paraId="613C589D" w14:textId="77777777" w:rsidR="00815A78" w:rsidRPr="00815A78" w:rsidRDefault="00815A78" w:rsidP="00815A78">
      <w:pPr>
        <w:rPr>
          <w:highlight w:val="yellow"/>
        </w:rPr>
      </w:pPr>
    </w:p>
    <w:tbl>
      <w:tblPr>
        <w:tblStyle w:val="TableGrid"/>
        <w:tblW w:w="0" w:type="auto"/>
        <w:jc w:val="center"/>
        <w:tblLook w:val="04A0" w:firstRow="1" w:lastRow="0" w:firstColumn="1" w:lastColumn="0" w:noHBand="0" w:noVBand="1"/>
      </w:tblPr>
      <w:tblGrid>
        <w:gridCol w:w="3116"/>
        <w:gridCol w:w="3117"/>
        <w:gridCol w:w="2407"/>
      </w:tblGrid>
      <w:tr w:rsidR="00181950" w14:paraId="5AC12256" w14:textId="77777777" w:rsidTr="00181950">
        <w:trPr>
          <w:jc w:val="center"/>
        </w:trPr>
        <w:tc>
          <w:tcPr>
            <w:tcW w:w="8640" w:type="dxa"/>
            <w:gridSpan w:val="3"/>
            <w:tcBorders>
              <w:top w:val="nil"/>
              <w:left w:val="nil"/>
              <w:bottom w:val="double" w:sz="4" w:space="0" w:color="auto"/>
              <w:right w:val="nil"/>
            </w:tcBorders>
          </w:tcPr>
          <w:p w14:paraId="7B6487F8" w14:textId="448AB249" w:rsidR="00181950" w:rsidRDefault="00181950" w:rsidP="00181950">
            <w:pPr>
              <w:pStyle w:val="Caption"/>
              <w:jc w:val="center"/>
            </w:pPr>
            <w:bookmarkStart w:id="110" w:name="_Toc193135947"/>
            <w:r>
              <w:lastRenderedPageBreak/>
              <w:t>Table 4-</w:t>
            </w:r>
            <w:r>
              <w:fldChar w:fldCharType="begin"/>
            </w:r>
            <w:r>
              <w:instrText xml:space="preserve"> SEQ Table \* ARABIC \s 1 </w:instrText>
            </w:r>
            <w:r>
              <w:fldChar w:fldCharType="separate"/>
            </w:r>
            <w:r>
              <w:rPr>
                <w:noProof/>
              </w:rPr>
              <w:t>2</w:t>
            </w:r>
            <w:r>
              <w:fldChar w:fldCharType="end"/>
            </w:r>
            <w:r>
              <w:t xml:space="preserve"> Performance of Different Predict Models on National Model</w:t>
            </w:r>
            <w:bookmarkEnd w:id="110"/>
          </w:p>
        </w:tc>
      </w:tr>
      <w:tr w:rsidR="00181950" w14:paraId="570D8D76" w14:textId="77777777" w:rsidTr="00181950">
        <w:trPr>
          <w:trHeight w:val="368"/>
          <w:jc w:val="center"/>
        </w:trPr>
        <w:tc>
          <w:tcPr>
            <w:tcW w:w="3116" w:type="dxa"/>
            <w:tcBorders>
              <w:top w:val="double" w:sz="4" w:space="0" w:color="auto"/>
              <w:left w:val="nil"/>
              <w:bottom w:val="single" w:sz="4" w:space="0" w:color="auto"/>
              <w:right w:val="nil"/>
            </w:tcBorders>
            <w:vAlign w:val="center"/>
          </w:tcPr>
          <w:p w14:paraId="3E4F3700" w14:textId="15BC8EE0" w:rsidR="00181950" w:rsidRDefault="00181950" w:rsidP="00181950">
            <w:pPr>
              <w:pStyle w:val="Subtitle"/>
              <w:ind w:left="0"/>
            </w:pPr>
            <w:r>
              <w:t>Model</w:t>
            </w:r>
          </w:p>
        </w:tc>
        <w:tc>
          <w:tcPr>
            <w:tcW w:w="3117" w:type="dxa"/>
            <w:tcBorders>
              <w:top w:val="double" w:sz="4" w:space="0" w:color="auto"/>
              <w:left w:val="nil"/>
              <w:bottom w:val="single" w:sz="4" w:space="0" w:color="auto"/>
              <w:right w:val="nil"/>
            </w:tcBorders>
            <w:vAlign w:val="center"/>
          </w:tcPr>
          <w:p w14:paraId="7FFDDB34" w14:textId="7DC1F153" w:rsidR="00181950" w:rsidRDefault="00181950" w:rsidP="00181950">
            <w:pPr>
              <w:pStyle w:val="Subtitle"/>
              <w:ind w:left="0"/>
            </w:pPr>
            <w:r>
              <w:t>MSE</w:t>
            </w:r>
          </w:p>
        </w:tc>
        <w:tc>
          <w:tcPr>
            <w:tcW w:w="2407" w:type="dxa"/>
            <w:tcBorders>
              <w:top w:val="double" w:sz="4" w:space="0" w:color="auto"/>
              <w:left w:val="nil"/>
              <w:bottom w:val="single" w:sz="4" w:space="0" w:color="auto"/>
              <w:right w:val="nil"/>
            </w:tcBorders>
            <w:vAlign w:val="center"/>
          </w:tcPr>
          <w:p w14:paraId="48CF62C9" w14:textId="14540813" w:rsidR="00181950" w:rsidRDefault="00181950" w:rsidP="00181950">
            <w:pPr>
              <w:pStyle w:val="Subtitle"/>
              <w:ind w:left="0"/>
            </w:pPr>
            <w:r>
              <w:t>Q</w:t>
            </w:r>
            <w:r w:rsidRPr="00181950">
              <w:t>2</w:t>
            </w:r>
          </w:p>
        </w:tc>
      </w:tr>
      <w:tr w:rsidR="00181950" w14:paraId="34C325BE" w14:textId="77777777" w:rsidTr="00181950">
        <w:trPr>
          <w:jc w:val="center"/>
        </w:trPr>
        <w:tc>
          <w:tcPr>
            <w:tcW w:w="3116" w:type="dxa"/>
            <w:tcBorders>
              <w:top w:val="single" w:sz="4" w:space="0" w:color="auto"/>
              <w:left w:val="nil"/>
              <w:bottom w:val="nil"/>
              <w:right w:val="nil"/>
            </w:tcBorders>
            <w:vAlign w:val="center"/>
          </w:tcPr>
          <w:p w14:paraId="3DF8DCE8" w14:textId="76C66B3C" w:rsidR="00181950" w:rsidRDefault="00181950" w:rsidP="00181950">
            <w:pPr>
              <w:pStyle w:val="Subtitle"/>
              <w:ind w:left="0"/>
            </w:pPr>
            <w:r>
              <w:t>Linear Regression</w:t>
            </w:r>
          </w:p>
        </w:tc>
        <w:tc>
          <w:tcPr>
            <w:tcW w:w="3117" w:type="dxa"/>
            <w:tcBorders>
              <w:top w:val="single" w:sz="4" w:space="0" w:color="auto"/>
              <w:left w:val="nil"/>
              <w:bottom w:val="nil"/>
              <w:right w:val="nil"/>
            </w:tcBorders>
            <w:vAlign w:val="center"/>
          </w:tcPr>
          <w:p w14:paraId="0F3F7F7C" w14:textId="350CCEB0" w:rsidR="00181950" w:rsidRDefault="00181950" w:rsidP="00181950">
            <w:pPr>
              <w:pStyle w:val="Subtitle"/>
              <w:ind w:left="0"/>
            </w:pPr>
            <w:r>
              <w:t>199</w:t>
            </w:r>
          </w:p>
        </w:tc>
        <w:tc>
          <w:tcPr>
            <w:tcW w:w="2407" w:type="dxa"/>
            <w:tcBorders>
              <w:top w:val="single" w:sz="4" w:space="0" w:color="auto"/>
              <w:left w:val="nil"/>
              <w:bottom w:val="nil"/>
              <w:right w:val="nil"/>
            </w:tcBorders>
            <w:vAlign w:val="center"/>
          </w:tcPr>
          <w:p w14:paraId="120A6B4D" w14:textId="4762135F" w:rsidR="00181950" w:rsidRDefault="00181950" w:rsidP="00181950">
            <w:pPr>
              <w:pStyle w:val="Subtitle"/>
              <w:ind w:left="0"/>
            </w:pPr>
            <w:r>
              <w:t>0.06</w:t>
            </w:r>
          </w:p>
        </w:tc>
      </w:tr>
      <w:tr w:rsidR="00181950" w14:paraId="79D91F56" w14:textId="77777777" w:rsidTr="00181950">
        <w:trPr>
          <w:jc w:val="center"/>
        </w:trPr>
        <w:tc>
          <w:tcPr>
            <w:tcW w:w="3116" w:type="dxa"/>
            <w:tcBorders>
              <w:top w:val="nil"/>
              <w:left w:val="nil"/>
              <w:bottom w:val="nil"/>
              <w:right w:val="nil"/>
            </w:tcBorders>
            <w:vAlign w:val="center"/>
          </w:tcPr>
          <w:p w14:paraId="3D8BA96A" w14:textId="188E10C3" w:rsidR="00181950" w:rsidRDefault="00181950" w:rsidP="00181950">
            <w:pPr>
              <w:pStyle w:val="Subtitle"/>
              <w:ind w:left="0"/>
            </w:pPr>
            <w:r>
              <w:t>Random Forest *</w:t>
            </w:r>
          </w:p>
        </w:tc>
        <w:tc>
          <w:tcPr>
            <w:tcW w:w="3117" w:type="dxa"/>
            <w:tcBorders>
              <w:top w:val="nil"/>
              <w:left w:val="nil"/>
              <w:bottom w:val="nil"/>
              <w:right w:val="nil"/>
            </w:tcBorders>
            <w:vAlign w:val="center"/>
          </w:tcPr>
          <w:p w14:paraId="31EF149C" w14:textId="1D25B5E0" w:rsidR="00181950" w:rsidRDefault="00181950" w:rsidP="00181950">
            <w:pPr>
              <w:pStyle w:val="Subtitle"/>
              <w:ind w:left="0"/>
            </w:pPr>
            <w:r>
              <w:t>202.11</w:t>
            </w:r>
          </w:p>
        </w:tc>
        <w:tc>
          <w:tcPr>
            <w:tcW w:w="2407" w:type="dxa"/>
            <w:tcBorders>
              <w:top w:val="nil"/>
              <w:left w:val="nil"/>
              <w:bottom w:val="nil"/>
              <w:right w:val="nil"/>
            </w:tcBorders>
            <w:vAlign w:val="center"/>
          </w:tcPr>
          <w:p w14:paraId="3BF67AFD" w14:textId="4ABF0C38" w:rsidR="00181950" w:rsidRDefault="00181950" w:rsidP="00181950">
            <w:pPr>
              <w:pStyle w:val="Subtitle"/>
              <w:ind w:left="0"/>
            </w:pPr>
            <w:r>
              <w:t>0.04</w:t>
            </w:r>
          </w:p>
        </w:tc>
      </w:tr>
      <w:tr w:rsidR="00181950" w14:paraId="5ABAFFAE" w14:textId="77777777" w:rsidTr="00181950">
        <w:trPr>
          <w:jc w:val="center"/>
        </w:trPr>
        <w:tc>
          <w:tcPr>
            <w:tcW w:w="3116" w:type="dxa"/>
            <w:tcBorders>
              <w:top w:val="nil"/>
              <w:left w:val="nil"/>
              <w:bottom w:val="nil"/>
              <w:right w:val="nil"/>
            </w:tcBorders>
            <w:vAlign w:val="center"/>
          </w:tcPr>
          <w:p w14:paraId="199427DF" w14:textId="1E44A2E0" w:rsidR="00181950" w:rsidRDefault="00181950" w:rsidP="00181950">
            <w:pPr>
              <w:pStyle w:val="Subtitle"/>
              <w:ind w:left="0"/>
            </w:pPr>
            <w:r>
              <w:t>SVM</w:t>
            </w:r>
          </w:p>
        </w:tc>
        <w:tc>
          <w:tcPr>
            <w:tcW w:w="3117" w:type="dxa"/>
            <w:tcBorders>
              <w:top w:val="nil"/>
              <w:left w:val="nil"/>
              <w:bottom w:val="nil"/>
              <w:right w:val="nil"/>
            </w:tcBorders>
            <w:vAlign w:val="center"/>
          </w:tcPr>
          <w:p w14:paraId="63CA52A0" w14:textId="4A293FBE" w:rsidR="00181950" w:rsidRDefault="00181950" w:rsidP="00181950">
            <w:pPr>
              <w:pStyle w:val="Subtitle"/>
              <w:ind w:left="0"/>
            </w:pPr>
            <w:r>
              <w:t>192</w:t>
            </w:r>
          </w:p>
        </w:tc>
        <w:tc>
          <w:tcPr>
            <w:tcW w:w="2407" w:type="dxa"/>
            <w:tcBorders>
              <w:top w:val="nil"/>
              <w:left w:val="nil"/>
              <w:bottom w:val="nil"/>
              <w:right w:val="nil"/>
            </w:tcBorders>
            <w:vAlign w:val="center"/>
          </w:tcPr>
          <w:p w14:paraId="63D0C24D" w14:textId="2B7F4A18" w:rsidR="00181950" w:rsidRDefault="00181950" w:rsidP="00181950">
            <w:pPr>
              <w:pStyle w:val="Subtitle"/>
              <w:ind w:left="0"/>
            </w:pPr>
            <w:r>
              <w:t>0.09</w:t>
            </w:r>
          </w:p>
        </w:tc>
      </w:tr>
      <w:tr w:rsidR="00181950" w14:paraId="381E584C" w14:textId="77777777" w:rsidTr="00181950">
        <w:trPr>
          <w:jc w:val="center"/>
        </w:trPr>
        <w:tc>
          <w:tcPr>
            <w:tcW w:w="3116" w:type="dxa"/>
            <w:tcBorders>
              <w:top w:val="nil"/>
              <w:left w:val="nil"/>
              <w:bottom w:val="nil"/>
              <w:right w:val="nil"/>
            </w:tcBorders>
            <w:vAlign w:val="center"/>
          </w:tcPr>
          <w:p w14:paraId="52EF8BC7" w14:textId="4D4A4E0A" w:rsidR="00181950" w:rsidRDefault="00181950" w:rsidP="00181950">
            <w:pPr>
              <w:pStyle w:val="Subtitle"/>
              <w:ind w:left="0"/>
            </w:pPr>
            <w:r>
              <w:t>Neural Network</w:t>
            </w:r>
          </w:p>
        </w:tc>
        <w:tc>
          <w:tcPr>
            <w:tcW w:w="3117" w:type="dxa"/>
            <w:tcBorders>
              <w:top w:val="nil"/>
              <w:left w:val="nil"/>
              <w:bottom w:val="nil"/>
              <w:right w:val="nil"/>
            </w:tcBorders>
            <w:vAlign w:val="center"/>
          </w:tcPr>
          <w:p w14:paraId="4AD23BC4" w14:textId="36A0AEE0" w:rsidR="00181950" w:rsidRDefault="00181950" w:rsidP="00181950">
            <w:pPr>
              <w:pStyle w:val="Subtitle"/>
              <w:ind w:left="0"/>
            </w:pPr>
            <w:r>
              <w:t>202.10</w:t>
            </w:r>
          </w:p>
        </w:tc>
        <w:tc>
          <w:tcPr>
            <w:tcW w:w="2407" w:type="dxa"/>
            <w:tcBorders>
              <w:top w:val="nil"/>
              <w:left w:val="nil"/>
              <w:bottom w:val="nil"/>
              <w:right w:val="nil"/>
            </w:tcBorders>
            <w:vAlign w:val="center"/>
          </w:tcPr>
          <w:p w14:paraId="7E4BAC4F" w14:textId="4D6187AA" w:rsidR="00181950" w:rsidRDefault="00181950" w:rsidP="00181950">
            <w:pPr>
              <w:pStyle w:val="Subtitle"/>
              <w:ind w:left="0"/>
            </w:pPr>
            <w:r>
              <w:t>0.04</w:t>
            </w:r>
          </w:p>
        </w:tc>
      </w:tr>
      <w:tr w:rsidR="00181950" w14:paraId="7D59D10E" w14:textId="77777777" w:rsidTr="00181950">
        <w:trPr>
          <w:jc w:val="center"/>
        </w:trPr>
        <w:tc>
          <w:tcPr>
            <w:tcW w:w="3116" w:type="dxa"/>
            <w:tcBorders>
              <w:top w:val="nil"/>
              <w:left w:val="nil"/>
              <w:bottom w:val="nil"/>
              <w:right w:val="nil"/>
            </w:tcBorders>
            <w:vAlign w:val="center"/>
          </w:tcPr>
          <w:p w14:paraId="7F2E305A" w14:textId="319E58C1" w:rsidR="00181950" w:rsidRDefault="00181950" w:rsidP="00181950">
            <w:pPr>
              <w:pStyle w:val="Subtitle"/>
              <w:ind w:left="0"/>
            </w:pPr>
            <w:r>
              <w:t>SGLMM **</w:t>
            </w:r>
          </w:p>
        </w:tc>
        <w:tc>
          <w:tcPr>
            <w:tcW w:w="3117" w:type="dxa"/>
            <w:tcBorders>
              <w:top w:val="nil"/>
              <w:left w:val="nil"/>
              <w:bottom w:val="nil"/>
              <w:right w:val="nil"/>
            </w:tcBorders>
            <w:vAlign w:val="center"/>
          </w:tcPr>
          <w:p w14:paraId="2A01D73F" w14:textId="22BFAF58" w:rsidR="00181950" w:rsidRDefault="00181950" w:rsidP="00181950">
            <w:pPr>
              <w:pStyle w:val="Subtitle"/>
              <w:ind w:left="0"/>
            </w:pPr>
            <w:r>
              <w:t>210.89</w:t>
            </w:r>
          </w:p>
        </w:tc>
        <w:tc>
          <w:tcPr>
            <w:tcW w:w="2407" w:type="dxa"/>
            <w:tcBorders>
              <w:top w:val="nil"/>
              <w:left w:val="nil"/>
              <w:bottom w:val="nil"/>
              <w:right w:val="nil"/>
            </w:tcBorders>
            <w:vAlign w:val="center"/>
          </w:tcPr>
          <w:p w14:paraId="23AB4A9B" w14:textId="2EB68488" w:rsidR="00181950" w:rsidRDefault="00181950" w:rsidP="00181950">
            <w:pPr>
              <w:pStyle w:val="Subtitle"/>
              <w:ind w:left="0"/>
            </w:pPr>
            <w:r>
              <w:t>0.01</w:t>
            </w:r>
          </w:p>
        </w:tc>
      </w:tr>
      <w:tr w:rsidR="00181950" w14:paraId="2DD867D5" w14:textId="77777777" w:rsidTr="00181950">
        <w:trPr>
          <w:jc w:val="center"/>
        </w:trPr>
        <w:tc>
          <w:tcPr>
            <w:tcW w:w="3116" w:type="dxa"/>
            <w:tcBorders>
              <w:top w:val="nil"/>
              <w:left w:val="nil"/>
              <w:bottom w:val="double" w:sz="4" w:space="0" w:color="auto"/>
              <w:right w:val="nil"/>
            </w:tcBorders>
            <w:vAlign w:val="center"/>
          </w:tcPr>
          <w:p w14:paraId="79B6017D" w14:textId="2B072CC6" w:rsidR="00181950" w:rsidRDefault="00181950" w:rsidP="00181950">
            <w:pPr>
              <w:pStyle w:val="Subtitle"/>
              <w:ind w:left="0"/>
            </w:pPr>
            <w:r>
              <w:t>HGBR</w:t>
            </w:r>
          </w:p>
        </w:tc>
        <w:tc>
          <w:tcPr>
            <w:tcW w:w="3117" w:type="dxa"/>
            <w:tcBorders>
              <w:top w:val="nil"/>
              <w:left w:val="nil"/>
              <w:bottom w:val="double" w:sz="4" w:space="0" w:color="auto"/>
              <w:right w:val="nil"/>
            </w:tcBorders>
            <w:vAlign w:val="center"/>
          </w:tcPr>
          <w:p w14:paraId="56641EE8" w14:textId="4D4D79D3" w:rsidR="00181950" w:rsidRDefault="00181950" w:rsidP="00181950">
            <w:pPr>
              <w:pStyle w:val="Subtitle"/>
              <w:ind w:left="0"/>
            </w:pPr>
            <w:r>
              <w:t>198</w:t>
            </w:r>
          </w:p>
        </w:tc>
        <w:tc>
          <w:tcPr>
            <w:tcW w:w="2407" w:type="dxa"/>
            <w:tcBorders>
              <w:top w:val="nil"/>
              <w:left w:val="nil"/>
              <w:bottom w:val="double" w:sz="4" w:space="0" w:color="auto"/>
              <w:right w:val="nil"/>
            </w:tcBorders>
            <w:vAlign w:val="center"/>
          </w:tcPr>
          <w:p w14:paraId="5A0285EB" w14:textId="304781F3" w:rsidR="00181950" w:rsidRDefault="00181950" w:rsidP="00181950">
            <w:pPr>
              <w:pStyle w:val="Subtitle"/>
              <w:ind w:left="0"/>
            </w:pPr>
            <w:r>
              <w:t>0.06</w:t>
            </w:r>
          </w:p>
        </w:tc>
      </w:tr>
      <w:tr w:rsidR="00181950" w14:paraId="11BA5F04" w14:textId="77777777" w:rsidTr="00181950">
        <w:trPr>
          <w:jc w:val="center"/>
        </w:trPr>
        <w:tc>
          <w:tcPr>
            <w:tcW w:w="8640" w:type="dxa"/>
            <w:gridSpan w:val="3"/>
            <w:tcBorders>
              <w:top w:val="double" w:sz="4" w:space="0" w:color="auto"/>
              <w:left w:val="nil"/>
              <w:bottom w:val="nil"/>
              <w:right w:val="nil"/>
            </w:tcBorders>
          </w:tcPr>
          <w:p w14:paraId="376C4689" w14:textId="77777777" w:rsidR="00181950" w:rsidRPr="00181950" w:rsidRDefault="00181950" w:rsidP="00181950">
            <w:pPr>
              <w:pStyle w:val="Subtitle"/>
              <w:ind w:left="0"/>
              <w:rPr>
                <w:sz w:val="18"/>
                <w:szCs w:val="28"/>
              </w:rPr>
            </w:pPr>
            <w:r w:rsidRPr="00181950">
              <w:rPr>
                <w:sz w:val="18"/>
                <w:szCs w:val="28"/>
              </w:rPr>
              <w:t>* The MSE and Q2 for RF is average results of 100 runs</w:t>
            </w:r>
          </w:p>
          <w:p w14:paraId="28604EC3" w14:textId="25350EC5" w:rsidR="00181950" w:rsidRPr="00181950" w:rsidRDefault="00181950" w:rsidP="00181950">
            <w:pPr>
              <w:pStyle w:val="Subtitle"/>
              <w:ind w:left="0"/>
            </w:pPr>
            <w:r w:rsidRPr="00181950">
              <w:rPr>
                <w:sz w:val="18"/>
                <w:szCs w:val="28"/>
              </w:rPr>
              <w:t>** Simplify the variables only use Water retention capacity + Surface net solar radiation + Urban Built + Avian Phylodiversity</w:t>
            </w:r>
          </w:p>
        </w:tc>
      </w:tr>
    </w:tbl>
    <w:p w14:paraId="61DC4476" w14:textId="77777777" w:rsidR="00181950" w:rsidRDefault="00181950" w:rsidP="00181950">
      <w:pPr>
        <w:ind w:firstLine="0"/>
      </w:pPr>
    </w:p>
    <w:p w14:paraId="766893D0" w14:textId="77777777" w:rsidR="004A1C65" w:rsidRDefault="00000000" w:rsidP="00BB41CD">
      <w:r>
        <w:t>While tuning the prediction models for West Nile Virus (WNV) incidence, several significant data-related challenges have emerged:</w:t>
      </w:r>
    </w:p>
    <w:p w14:paraId="24FB8295" w14:textId="77777777" w:rsidR="004A1C65" w:rsidRDefault="00000000" w:rsidP="00BB41CD">
      <w:r>
        <w:rPr>
          <w:b/>
        </w:rPr>
        <w:t>Inconsistency in Data Collection</w:t>
      </w:r>
      <w:r>
        <w:t>: The collection of WNV case reports varies considerably across states, presenting substantial hurdles for modeling efforts at a national level. This inconsistency can lead to skewed data representations, which may compromise the accuracy and reliability of predictive analytics.</w:t>
      </w:r>
    </w:p>
    <w:p w14:paraId="5FCD56E2" w14:textId="77777777" w:rsidR="004A1C65" w:rsidRDefault="00000000" w:rsidP="00BB41CD">
      <w:r>
        <w:rPr>
          <w:b/>
        </w:rPr>
        <w:t>Significant Class Imbalance</w:t>
      </w:r>
      <w:r>
        <w:t xml:space="preserve">: The imputation of missing values exacerbates the existing imbalance between reports of zero cases and those documenting one or more instances of WNV. Such disproportionality poses a risk of biasing the model towards predicting the majority class (0 disease case) and necessitates the adoption of specialized techniques to achieve a balanced representation of case occurrences. </w:t>
      </w:r>
    </w:p>
    <w:p w14:paraId="638B0440" w14:textId="77777777" w:rsidR="004A1C65" w:rsidRDefault="00000000" w:rsidP="00BB41CD">
      <w:r>
        <w:rPr>
          <w:b/>
        </w:rPr>
        <w:t>Data Granularity</w:t>
      </w:r>
      <w:r>
        <w:t xml:space="preserve">: An additional complexity encountered in predicting annual WNV cases is the granularity of environmental data. When forecasting yearly disease counts, environmental variables must be aggregated—typically as annual averages, maximums, or minimums. This approach, while necessary for aligning temporal scales, may obscure finer temporal correlations between environmental conditions and WNV transmission patterns. For instance, the use of yearly averages or extremes of temperature does not capture the subtleties of seasonal fluctuations that could be critical in understanding and predicting WNV outbreaks. The nuances of how and when these environmental factors influence mosquito </w:t>
      </w:r>
      <w:r>
        <w:lastRenderedPageBreak/>
        <w:t>populations and virus transmission may be lost, potentially diminishing the predictive power of our models.</w:t>
      </w:r>
    </w:p>
    <w:p w14:paraId="672EF785" w14:textId="77777777" w:rsidR="004A1C65" w:rsidRDefault="00000000" w:rsidP="00BB41CD">
      <w:r>
        <w:t>Each of these issues requires tailored methodological adjustments to ensure the robustness of the predictive models. The following sections detail the specific approaches undertaken to mitigate these challenges and discuss the results yielded by these refined modeling strategies.</w:t>
      </w:r>
    </w:p>
    <w:p w14:paraId="0FDA9537" w14:textId="77777777" w:rsidR="004A1C65" w:rsidRDefault="00000000" w:rsidP="00BB41CD">
      <w:pPr>
        <w:pStyle w:val="Heading3"/>
      </w:pPr>
      <w:bookmarkStart w:id="111" w:name="_3s9mdqebisbg" w:colFirst="0" w:colLast="0"/>
      <w:bookmarkStart w:id="112" w:name="_Toc193108514"/>
      <w:bookmarkEnd w:id="111"/>
      <w:r w:rsidRPr="00BB41CD">
        <w:t>Challenges</w:t>
      </w:r>
      <w:r>
        <w:t xml:space="preserve"> in National Model</w:t>
      </w:r>
      <w:bookmarkEnd w:id="112"/>
    </w:p>
    <w:p w14:paraId="4F9B2809" w14:textId="77777777" w:rsidR="004A1C65" w:rsidRDefault="00000000" w:rsidP="00666887">
      <w:pPr>
        <w:pStyle w:val="ListParagraph"/>
        <w:numPr>
          <w:ilvl w:val="0"/>
          <w:numId w:val="41"/>
        </w:numPr>
      </w:pPr>
      <w:r>
        <w:t>Inconsistency in Data Collection</w:t>
      </w:r>
    </w:p>
    <w:p w14:paraId="0E5BBEEF" w14:textId="2B78B75B" w:rsidR="004A1C65" w:rsidRDefault="00000000" w:rsidP="00BB41CD">
      <w:r>
        <w:t xml:space="preserve">Given the variability in data collection and reporting of West Nile Virus (WNV) cases among states, we adopted a state-centric modeling approach. Instead of building a model for the entire country, we build a model for each individual state. Figure </w:t>
      </w:r>
      <w:r w:rsidR="00DB33F9">
        <w:t>4-</w:t>
      </w:r>
      <w:r w:rsidR="008028A7">
        <w:t>3</w:t>
      </w:r>
      <w:r>
        <w:t xml:space="preserve"> presents the outcomes of employing Support Vector Machine (SVM) algorithms to predict West Nile Neuroinvasive Disease (WNND) occurrences for each state. The displayed models, limited to those achieving a positive Q2 score, indicate a disparity in performance across states. For instance, California, Illinois, Michigan, and New York demonstrate superior model efficacy compared to those of Pennsylvania, North Dakota, and Washington, suggesting that the robustness of local WNV surveillance systems may significantly influence predictive accuracy.</w:t>
      </w:r>
    </w:p>
    <w:p w14:paraId="70B88C3F" w14:textId="77777777" w:rsidR="004A1C65" w:rsidRDefault="00000000">
      <w:r>
        <w:rPr>
          <w:noProof/>
        </w:rPr>
        <w:drawing>
          <wp:inline distT="0" distB="0" distL="0" distR="0" wp14:anchorId="091AACA0" wp14:editId="5F5D301E">
            <wp:extent cx="5024178" cy="301450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024178" cy="3014506"/>
                    </a:xfrm>
                    <a:prstGeom prst="rect">
                      <a:avLst/>
                    </a:prstGeom>
                    <a:ln/>
                  </pic:spPr>
                </pic:pic>
              </a:graphicData>
            </a:graphic>
          </wp:inline>
        </w:drawing>
      </w:r>
    </w:p>
    <w:p w14:paraId="72E93A47" w14:textId="20CA3627" w:rsidR="004A1C65" w:rsidRDefault="008028A7" w:rsidP="00626AE5">
      <w:pPr>
        <w:pStyle w:val="Caption"/>
        <w:jc w:val="center"/>
        <w:rPr>
          <w:b w:val="0"/>
        </w:rPr>
      </w:pPr>
      <w:bookmarkStart w:id="113" w:name="_Toc193108817"/>
      <w:bookmarkStart w:id="114" w:name="_Toc193123595"/>
      <w:r>
        <w:t xml:space="preserve">Figure </w:t>
      </w:r>
      <w:r w:rsidR="00DB33F9">
        <w:t>4-</w:t>
      </w:r>
      <w:fldSimple w:instr=" SEQ Figure \* ARABIC \s 1 ">
        <w:r w:rsidR="005F7A4B">
          <w:rPr>
            <w:noProof/>
          </w:rPr>
          <w:t>3</w:t>
        </w:r>
      </w:fldSimple>
      <w:r>
        <w:t xml:space="preserve"> Comparative Analysis of SVM Models for WNV </w:t>
      </w:r>
      <w:r w:rsidR="00181950">
        <w:t>C</w:t>
      </w:r>
      <w:r>
        <w:t>ases Across States</w:t>
      </w:r>
      <w:bookmarkEnd w:id="113"/>
      <w:bookmarkEnd w:id="114"/>
    </w:p>
    <w:p w14:paraId="786DBD7C" w14:textId="4E40EDBC" w:rsidR="004A1C65" w:rsidRDefault="00000000" w:rsidP="00BB41CD">
      <w:r>
        <w:lastRenderedPageBreak/>
        <w:t>As part of an integrated strategy, I shifted my analytical focus from the quantitative assessment of West Nile Virus (WNV) incidences to a binary determination of WNV presence within individual counties. This pivot required reconceptualizing the issue from a regression framework to a classification paradigm. The newly adopted classification approach was applied to data from New York, California, and Illinois, which were specifically chosen due to their robust WNV case reporting systems that include both human and non-human instances. The efficacy of the SVM-based classification models</w:t>
      </w:r>
      <w:r w:rsidR="00BD7897">
        <w:t>, SVC</w:t>
      </w:r>
      <w:r w:rsidR="001E2713">
        <w:t xml:space="preserve"> </w:t>
      </w:r>
      <w:r w:rsidR="001E2713">
        <w:fldChar w:fldCharType="begin" w:fldLock="1"/>
      </w:r>
      <w:r w:rsidR="005B3C63">
        <w:instrText>ADDIN paperpile_citation &lt;clusterId&gt;Z284N541C832Z545&lt;/clusterId&gt;&lt;metadata&gt;&lt;citation&gt;&lt;id&gt;8ef988ef-39b2-431d-98b8-d0c2b0ae1686&lt;/id&gt;&lt;/citation&gt;&lt;citation&gt;&lt;id&gt;f36afec8-30b1-4af5-a307-901a9404dcfa&lt;/id&gt;&lt;/citation&gt;&lt;citation&gt;&lt;id&gt;f506b63a-6cdb-0790-b6af-5030b872da93&lt;/id&gt;&lt;/citation&gt;&lt;/metadata&gt;&lt;data&gt;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&lt;/data&gt; \* MERGEFORMAT</w:instrText>
      </w:r>
      <w:r w:rsidR="001E2713">
        <w:fldChar w:fldCharType="separate"/>
      </w:r>
      <w:r w:rsidR="00292D8A">
        <w:rPr>
          <w:noProof/>
        </w:rPr>
        <w:t>[171–173]</w:t>
      </w:r>
      <w:r w:rsidR="001E2713">
        <w:fldChar w:fldCharType="end"/>
      </w:r>
      <w:r w:rsidR="00BD7897">
        <w:t xml:space="preserve">, </w:t>
      </w:r>
      <w:r>
        <w:t xml:space="preserve"> is detailed in Table </w:t>
      </w:r>
      <w:r w:rsidR="00DB33F9">
        <w:t>4-</w:t>
      </w:r>
      <w:r w:rsidR="00B90E90">
        <w:t>3</w:t>
      </w:r>
      <w:r>
        <w:t>, where they are evaluated against a national model. These comparisons shed light on the models' capacity to accurately predict binary outcomes indicative of WNV presence.</w:t>
      </w:r>
    </w:p>
    <w:p w14:paraId="250B3C74" w14:textId="77777777" w:rsidR="004A1C65" w:rsidRDefault="00000000" w:rsidP="00BB41CD">
      <w:r>
        <w:t>To enhance model performance, I explored a range of probability thresholds from 0 to 1 to distinguish between zero cases (0) and non-zero cases (non-0). The optimal threshold was selected based on its ability to maximize the F1 score, a harmonic mean of precision and recall that balances the trade-off between false positives and false negatives. Among the state models, California's demonstrated the most robust performance. Conversely, the national model's high accuracy, coupled with a lower F1 score, highlights the persistent challenge posed by class imbalance within the dataset.</w:t>
      </w:r>
    </w:p>
    <w:p w14:paraId="13C69F9F" w14:textId="037D5B2E" w:rsidR="004A1C65" w:rsidRDefault="004A1C65" w:rsidP="00705A99">
      <w:pPr>
        <w:pStyle w:val="Caption"/>
      </w:pPr>
    </w:p>
    <w:tbl>
      <w:tblPr>
        <w:tblStyle w:val="af"/>
        <w:tblW w:w="8117" w:type="dxa"/>
        <w:jc w:val="center"/>
        <w:tblLayout w:type="fixed"/>
        <w:tblLook w:val="0600" w:firstRow="0" w:lastRow="0" w:firstColumn="0" w:lastColumn="0" w:noHBand="1" w:noVBand="1"/>
      </w:tblPr>
      <w:tblGrid>
        <w:gridCol w:w="1623"/>
        <w:gridCol w:w="1748"/>
        <w:gridCol w:w="1247"/>
        <w:gridCol w:w="1748"/>
        <w:gridCol w:w="1751"/>
      </w:tblGrid>
      <w:tr w:rsidR="00B6593D" w14:paraId="120CDAF4" w14:textId="77777777" w:rsidTr="00B6593D">
        <w:trPr>
          <w:trHeight w:val="19"/>
          <w:jc w:val="center"/>
        </w:trPr>
        <w:tc>
          <w:tcPr>
            <w:tcW w:w="8117" w:type="dxa"/>
            <w:gridSpan w:val="5"/>
            <w:tcBorders>
              <w:bottom w:val="double" w:sz="4" w:space="0" w:color="auto"/>
            </w:tcBorders>
            <w:tcMar>
              <w:top w:w="100" w:type="dxa"/>
              <w:left w:w="100" w:type="dxa"/>
              <w:bottom w:w="100" w:type="dxa"/>
              <w:right w:w="100" w:type="dxa"/>
            </w:tcMar>
          </w:tcPr>
          <w:p w14:paraId="7B1FAAC8" w14:textId="4B134835" w:rsidR="00B6593D" w:rsidRDefault="00B6593D" w:rsidP="00705A99">
            <w:pPr>
              <w:pStyle w:val="Caption"/>
              <w:jc w:val="center"/>
            </w:pPr>
            <w:bookmarkStart w:id="115" w:name="_Toc193135948"/>
            <w:r>
              <w:t>Table 4-</w:t>
            </w:r>
            <w:r>
              <w:fldChar w:fldCharType="begin"/>
            </w:r>
            <w:r>
              <w:instrText xml:space="preserve"> SEQ Table \* ARABIC \s 1 </w:instrText>
            </w:r>
            <w:r>
              <w:fldChar w:fldCharType="separate"/>
            </w:r>
            <w:r>
              <w:rPr>
                <w:noProof/>
              </w:rPr>
              <w:t>3</w:t>
            </w:r>
            <w:r>
              <w:fldChar w:fldCharType="end"/>
            </w:r>
            <w:r>
              <w:t xml:space="preserve"> SV</w:t>
            </w:r>
            <w:r w:rsidR="00BD7897">
              <w:t>C</w:t>
            </w:r>
            <w:r>
              <w:t xml:space="preserve"> Predictive Outcomes for WNV </w:t>
            </w:r>
            <w:r w:rsidRPr="00B6593D">
              <w:t>Surveillance</w:t>
            </w:r>
            <w:r>
              <w:t xml:space="preserve"> in State models</w:t>
            </w:r>
            <w:r>
              <w:t>:</w:t>
            </w:r>
            <w:bookmarkEnd w:id="115"/>
          </w:p>
          <w:p w14:paraId="0F0A1D25" w14:textId="08E7A7E8" w:rsidR="00B6593D" w:rsidRPr="00B6593D" w:rsidRDefault="00B6593D" w:rsidP="00705A99">
            <w:pPr>
              <w:pStyle w:val="Caption"/>
              <w:jc w:val="center"/>
              <w:rPr>
                <w:b w:val="0"/>
                <w:bCs/>
              </w:rPr>
            </w:pPr>
            <w:r w:rsidRPr="00B6593D">
              <w:rPr>
                <w:b w:val="0"/>
                <w:bCs/>
              </w:rPr>
              <w:t>New York, California, Illinois, Colorado and National Model</w:t>
            </w:r>
          </w:p>
        </w:tc>
      </w:tr>
      <w:tr w:rsidR="004A1C65" w14:paraId="1D3D0C74" w14:textId="77777777" w:rsidTr="00B6593D">
        <w:trPr>
          <w:trHeight w:val="19"/>
          <w:jc w:val="center"/>
        </w:trPr>
        <w:tc>
          <w:tcPr>
            <w:tcW w:w="1623" w:type="dxa"/>
            <w:tcBorders>
              <w:top w:val="double" w:sz="4" w:space="0" w:color="auto"/>
              <w:bottom w:val="single" w:sz="4" w:space="0" w:color="auto"/>
            </w:tcBorders>
            <w:tcMar>
              <w:top w:w="100" w:type="dxa"/>
              <w:left w:w="100" w:type="dxa"/>
              <w:bottom w:w="100" w:type="dxa"/>
              <w:right w:w="100" w:type="dxa"/>
            </w:tcMar>
          </w:tcPr>
          <w:p w14:paraId="45E657E0" w14:textId="77777777" w:rsidR="004A1C65" w:rsidRDefault="00000000">
            <w:pPr>
              <w:pStyle w:val="Subtitle"/>
            </w:pPr>
            <w:r>
              <w:t>State</w:t>
            </w:r>
          </w:p>
        </w:tc>
        <w:tc>
          <w:tcPr>
            <w:tcW w:w="1748" w:type="dxa"/>
            <w:tcBorders>
              <w:top w:val="double" w:sz="4" w:space="0" w:color="auto"/>
              <w:bottom w:val="single" w:sz="4" w:space="0" w:color="auto"/>
            </w:tcBorders>
            <w:tcMar>
              <w:top w:w="100" w:type="dxa"/>
              <w:left w:w="100" w:type="dxa"/>
              <w:bottom w:w="100" w:type="dxa"/>
              <w:right w:w="100" w:type="dxa"/>
            </w:tcMar>
          </w:tcPr>
          <w:p w14:paraId="30C6004C" w14:textId="77777777" w:rsidR="004A1C65" w:rsidRDefault="00000000">
            <w:pPr>
              <w:pStyle w:val="Subtitle"/>
            </w:pPr>
            <w:r>
              <w:t>Threshold</w:t>
            </w:r>
          </w:p>
        </w:tc>
        <w:tc>
          <w:tcPr>
            <w:tcW w:w="1247" w:type="dxa"/>
            <w:tcBorders>
              <w:top w:val="double" w:sz="4" w:space="0" w:color="auto"/>
              <w:bottom w:val="single" w:sz="4" w:space="0" w:color="auto"/>
            </w:tcBorders>
          </w:tcPr>
          <w:p w14:paraId="370627DF" w14:textId="77777777" w:rsidR="004A1C65" w:rsidRDefault="00000000">
            <w:pPr>
              <w:pStyle w:val="Subtitle"/>
            </w:pPr>
            <w:r>
              <w:t>F1</w:t>
            </w:r>
          </w:p>
        </w:tc>
        <w:tc>
          <w:tcPr>
            <w:tcW w:w="1748" w:type="dxa"/>
            <w:tcBorders>
              <w:top w:val="double" w:sz="4" w:space="0" w:color="auto"/>
              <w:bottom w:val="single" w:sz="4" w:space="0" w:color="auto"/>
            </w:tcBorders>
            <w:tcMar>
              <w:top w:w="100" w:type="dxa"/>
              <w:left w:w="100" w:type="dxa"/>
              <w:bottom w:w="100" w:type="dxa"/>
              <w:right w:w="100" w:type="dxa"/>
            </w:tcMar>
          </w:tcPr>
          <w:p w14:paraId="02345BB3" w14:textId="77777777" w:rsidR="004A1C65" w:rsidRDefault="00000000">
            <w:pPr>
              <w:pStyle w:val="Subtitle"/>
            </w:pPr>
            <w:r>
              <w:t>Accuracy</w:t>
            </w:r>
          </w:p>
        </w:tc>
        <w:tc>
          <w:tcPr>
            <w:tcW w:w="1748" w:type="dxa"/>
            <w:tcBorders>
              <w:top w:val="double" w:sz="4" w:space="0" w:color="auto"/>
              <w:bottom w:val="single" w:sz="4" w:space="0" w:color="auto"/>
            </w:tcBorders>
            <w:tcMar>
              <w:top w:w="100" w:type="dxa"/>
              <w:left w:w="100" w:type="dxa"/>
              <w:bottom w:w="100" w:type="dxa"/>
              <w:right w:w="100" w:type="dxa"/>
            </w:tcMar>
          </w:tcPr>
          <w:p w14:paraId="2DAE92A8" w14:textId="77777777" w:rsidR="004A1C65" w:rsidRDefault="00000000">
            <w:pPr>
              <w:pStyle w:val="Subtitle"/>
            </w:pPr>
            <w:r>
              <w:t>AUC-ROC</w:t>
            </w:r>
          </w:p>
        </w:tc>
      </w:tr>
      <w:tr w:rsidR="004A1C65" w14:paraId="1136B123" w14:textId="77777777" w:rsidTr="00B6593D">
        <w:trPr>
          <w:trHeight w:val="282"/>
          <w:jc w:val="center"/>
        </w:trPr>
        <w:tc>
          <w:tcPr>
            <w:tcW w:w="1623" w:type="dxa"/>
            <w:tcBorders>
              <w:top w:val="single" w:sz="4" w:space="0" w:color="auto"/>
            </w:tcBorders>
            <w:tcMar>
              <w:top w:w="100" w:type="dxa"/>
              <w:left w:w="100" w:type="dxa"/>
              <w:bottom w:w="100" w:type="dxa"/>
              <w:right w:w="100" w:type="dxa"/>
            </w:tcMar>
          </w:tcPr>
          <w:p w14:paraId="4A138B51" w14:textId="77777777" w:rsidR="004A1C65" w:rsidRDefault="00000000">
            <w:pPr>
              <w:pStyle w:val="Subtitle"/>
            </w:pPr>
            <w:r>
              <w:t>New York</w:t>
            </w:r>
          </w:p>
        </w:tc>
        <w:tc>
          <w:tcPr>
            <w:tcW w:w="1748" w:type="dxa"/>
            <w:tcBorders>
              <w:top w:val="single" w:sz="4" w:space="0" w:color="auto"/>
            </w:tcBorders>
            <w:tcMar>
              <w:top w:w="100" w:type="dxa"/>
              <w:left w:w="100" w:type="dxa"/>
              <w:bottom w:w="100" w:type="dxa"/>
              <w:right w:w="100" w:type="dxa"/>
            </w:tcMar>
          </w:tcPr>
          <w:p w14:paraId="6AD47FB6" w14:textId="77777777" w:rsidR="004A1C65" w:rsidRDefault="00000000">
            <w:pPr>
              <w:pStyle w:val="Subtitle"/>
            </w:pPr>
            <w:r>
              <w:t>0.58</w:t>
            </w:r>
          </w:p>
        </w:tc>
        <w:tc>
          <w:tcPr>
            <w:tcW w:w="1247" w:type="dxa"/>
            <w:tcBorders>
              <w:top w:val="single" w:sz="4" w:space="0" w:color="auto"/>
            </w:tcBorders>
          </w:tcPr>
          <w:p w14:paraId="7534486C" w14:textId="77777777" w:rsidR="004A1C65" w:rsidRDefault="00000000">
            <w:pPr>
              <w:pStyle w:val="Subtitle"/>
            </w:pPr>
            <w:r>
              <w:t>0.694</w:t>
            </w:r>
          </w:p>
        </w:tc>
        <w:tc>
          <w:tcPr>
            <w:tcW w:w="1748" w:type="dxa"/>
            <w:tcBorders>
              <w:top w:val="single" w:sz="4" w:space="0" w:color="auto"/>
            </w:tcBorders>
            <w:tcMar>
              <w:top w:w="100" w:type="dxa"/>
              <w:left w:w="100" w:type="dxa"/>
              <w:bottom w:w="100" w:type="dxa"/>
              <w:right w:w="100" w:type="dxa"/>
            </w:tcMar>
          </w:tcPr>
          <w:p w14:paraId="71CB593B" w14:textId="77777777" w:rsidR="004A1C65" w:rsidRDefault="00000000">
            <w:pPr>
              <w:pStyle w:val="Subtitle"/>
            </w:pPr>
            <w:r>
              <w:t>0.846</w:t>
            </w:r>
          </w:p>
        </w:tc>
        <w:tc>
          <w:tcPr>
            <w:tcW w:w="1748" w:type="dxa"/>
            <w:tcBorders>
              <w:top w:val="single" w:sz="4" w:space="0" w:color="auto"/>
            </w:tcBorders>
            <w:tcMar>
              <w:top w:w="100" w:type="dxa"/>
              <w:left w:w="100" w:type="dxa"/>
              <w:bottom w:w="100" w:type="dxa"/>
              <w:right w:w="100" w:type="dxa"/>
            </w:tcMar>
          </w:tcPr>
          <w:p w14:paraId="212B3255" w14:textId="77777777" w:rsidR="004A1C65" w:rsidRDefault="00000000">
            <w:pPr>
              <w:pStyle w:val="Subtitle"/>
            </w:pPr>
            <w:r>
              <w:t>0.82</w:t>
            </w:r>
          </w:p>
        </w:tc>
      </w:tr>
      <w:tr w:rsidR="004A1C65" w14:paraId="18C98A4B" w14:textId="77777777" w:rsidTr="00B6593D">
        <w:trPr>
          <w:trHeight w:val="23"/>
          <w:jc w:val="center"/>
        </w:trPr>
        <w:tc>
          <w:tcPr>
            <w:tcW w:w="1623" w:type="dxa"/>
            <w:tcMar>
              <w:top w:w="100" w:type="dxa"/>
              <w:left w:w="100" w:type="dxa"/>
              <w:bottom w:w="100" w:type="dxa"/>
              <w:right w:w="100" w:type="dxa"/>
            </w:tcMar>
          </w:tcPr>
          <w:p w14:paraId="7A363F6A" w14:textId="77777777" w:rsidR="004A1C65" w:rsidRDefault="00000000">
            <w:pPr>
              <w:pStyle w:val="Subtitle"/>
            </w:pPr>
            <w:r>
              <w:t>California</w:t>
            </w:r>
          </w:p>
        </w:tc>
        <w:tc>
          <w:tcPr>
            <w:tcW w:w="1748" w:type="dxa"/>
            <w:tcMar>
              <w:top w:w="100" w:type="dxa"/>
              <w:left w:w="100" w:type="dxa"/>
              <w:bottom w:w="100" w:type="dxa"/>
              <w:right w:w="100" w:type="dxa"/>
            </w:tcMar>
          </w:tcPr>
          <w:p w14:paraId="0E2BAC17" w14:textId="77777777" w:rsidR="004A1C65" w:rsidRDefault="00000000">
            <w:pPr>
              <w:pStyle w:val="Subtitle"/>
            </w:pPr>
            <w:r>
              <w:t>0.85</w:t>
            </w:r>
          </w:p>
        </w:tc>
        <w:tc>
          <w:tcPr>
            <w:tcW w:w="1247" w:type="dxa"/>
          </w:tcPr>
          <w:p w14:paraId="3C759518" w14:textId="77777777" w:rsidR="004A1C65" w:rsidRDefault="00000000">
            <w:pPr>
              <w:pStyle w:val="Subtitle"/>
            </w:pPr>
            <w:r>
              <w:t>0.860</w:t>
            </w:r>
          </w:p>
        </w:tc>
        <w:tc>
          <w:tcPr>
            <w:tcW w:w="1748" w:type="dxa"/>
            <w:tcMar>
              <w:top w:w="100" w:type="dxa"/>
              <w:left w:w="100" w:type="dxa"/>
              <w:bottom w:w="100" w:type="dxa"/>
              <w:right w:w="100" w:type="dxa"/>
            </w:tcMar>
          </w:tcPr>
          <w:p w14:paraId="05E5900A" w14:textId="77777777" w:rsidR="004A1C65" w:rsidRDefault="00000000">
            <w:pPr>
              <w:pStyle w:val="Subtitle"/>
            </w:pPr>
            <w:r>
              <w:t>0.826</w:t>
            </w:r>
          </w:p>
        </w:tc>
        <w:tc>
          <w:tcPr>
            <w:tcW w:w="1748" w:type="dxa"/>
            <w:tcMar>
              <w:top w:w="100" w:type="dxa"/>
              <w:left w:w="100" w:type="dxa"/>
              <w:bottom w:w="100" w:type="dxa"/>
              <w:right w:w="100" w:type="dxa"/>
            </w:tcMar>
          </w:tcPr>
          <w:p w14:paraId="52D38CB3" w14:textId="77777777" w:rsidR="004A1C65" w:rsidRDefault="00000000">
            <w:pPr>
              <w:pStyle w:val="Subtitle"/>
            </w:pPr>
            <w:r>
              <w:t>0.87</w:t>
            </w:r>
          </w:p>
        </w:tc>
      </w:tr>
      <w:tr w:rsidR="004A1C65" w14:paraId="7C9608DB" w14:textId="77777777" w:rsidTr="00B6593D">
        <w:trPr>
          <w:trHeight w:val="23"/>
          <w:jc w:val="center"/>
        </w:trPr>
        <w:tc>
          <w:tcPr>
            <w:tcW w:w="1623" w:type="dxa"/>
            <w:tcMar>
              <w:top w:w="100" w:type="dxa"/>
              <w:left w:w="100" w:type="dxa"/>
              <w:bottom w:w="100" w:type="dxa"/>
              <w:right w:w="100" w:type="dxa"/>
            </w:tcMar>
          </w:tcPr>
          <w:p w14:paraId="06CB1BDE" w14:textId="77777777" w:rsidR="004A1C65" w:rsidRDefault="00000000">
            <w:pPr>
              <w:pStyle w:val="Subtitle"/>
            </w:pPr>
            <w:r>
              <w:t>Illinois</w:t>
            </w:r>
          </w:p>
        </w:tc>
        <w:tc>
          <w:tcPr>
            <w:tcW w:w="1748" w:type="dxa"/>
            <w:tcMar>
              <w:top w:w="100" w:type="dxa"/>
              <w:left w:w="100" w:type="dxa"/>
              <w:bottom w:w="100" w:type="dxa"/>
              <w:right w:w="100" w:type="dxa"/>
            </w:tcMar>
          </w:tcPr>
          <w:p w14:paraId="38F8C51A" w14:textId="77777777" w:rsidR="004A1C65" w:rsidRDefault="00000000">
            <w:pPr>
              <w:pStyle w:val="Subtitle"/>
            </w:pPr>
            <w:r>
              <w:t>0</w:t>
            </w:r>
          </w:p>
        </w:tc>
        <w:tc>
          <w:tcPr>
            <w:tcW w:w="1247" w:type="dxa"/>
          </w:tcPr>
          <w:p w14:paraId="3AAE4BCA" w14:textId="77777777" w:rsidR="004A1C65" w:rsidRDefault="00000000">
            <w:pPr>
              <w:pStyle w:val="Subtitle"/>
            </w:pPr>
            <w:r>
              <w:t>0.552</w:t>
            </w:r>
          </w:p>
        </w:tc>
        <w:tc>
          <w:tcPr>
            <w:tcW w:w="1748" w:type="dxa"/>
            <w:tcMar>
              <w:top w:w="100" w:type="dxa"/>
              <w:left w:w="100" w:type="dxa"/>
              <w:bottom w:w="100" w:type="dxa"/>
              <w:right w:w="100" w:type="dxa"/>
            </w:tcMar>
          </w:tcPr>
          <w:p w14:paraId="4B9E59F3" w14:textId="77777777" w:rsidR="004A1C65" w:rsidRDefault="00000000">
            <w:pPr>
              <w:pStyle w:val="Subtitle"/>
            </w:pPr>
            <w:r>
              <w:t>0.381</w:t>
            </w:r>
          </w:p>
        </w:tc>
        <w:tc>
          <w:tcPr>
            <w:tcW w:w="1748" w:type="dxa"/>
            <w:tcMar>
              <w:top w:w="100" w:type="dxa"/>
              <w:left w:w="100" w:type="dxa"/>
              <w:bottom w:w="100" w:type="dxa"/>
              <w:right w:w="100" w:type="dxa"/>
            </w:tcMar>
          </w:tcPr>
          <w:p w14:paraId="14EDA9C1" w14:textId="77777777" w:rsidR="004A1C65" w:rsidRDefault="00000000">
            <w:pPr>
              <w:pStyle w:val="Subtitle"/>
            </w:pPr>
            <w:r>
              <w:t>0.60</w:t>
            </w:r>
          </w:p>
        </w:tc>
      </w:tr>
      <w:tr w:rsidR="004A1C65" w14:paraId="5EE6CB2A" w14:textId="77777777" w:rsidTr="00B6593D">
        <w:trPr>
          <w:trHeight w:val="23"/>
          <w:jc w:val="center"/>
        </w:trPr>
        <w:tc>
          <w:tcPr>
            <w:tcW w:w="1623" w:type="dxa"/>
            <w:tcMar>
              <w:top w:w="100" w:type="dxa"/>
              <w:left w:w="100" w:type="dxa"/>
              <w:bottom w:w="100" w:type="dxa"/>
              <w:right w:w="100" w:type="dxa"/>
            </w:tcMar>
          </w:tcPr>
          <w:p w14:paraId="22DEBF28" w14:textId="77777777" w:rsidR="004A1C65" w:rsidRDefault="00000000">
            <w:pPr>
              <w:pStyle w:val="Subtitle"/>
            </w:pPr>
            <w:r>
              <w:t>Colorado</w:t>
            </w:r>
          </w:p>
        </w:tc>
        <w:tc>
          <w:tcPr>
            <w:tcW w:w="1748" w:type="dxa"/>
            <w:tcMar>
              <w:top w:w="100" w:type="dxa"/>
              <w:left w:w="100" w:type="dxa"/>
              <w:bottom w:w="100" w:type="dxa"/>
              <w:right w:w="100" w:type="dxa"/>
            </w:tcMar>
          </w:tcPr>
          <w:p w14:paraId="56583646" w14:textId="77777777" w:rsidR="004A1C65" w:rsidRDefault="00000000">
            <w:pPr>
              <w:pStyle w:val="Subtitle"/>
            </w:pPr>
            <w:r>
              <w:t>0.33</w:t>
            </w:r>
          </w:p>
        </w:tc>
        <w:tc>
          <w:tcPr>
            <w:tcW w:w="1247" w:type="dxa"/>
          </w:tcPr>
          <w:p w14:paraId="112705FB" w14:textId="77777777" w:rsidR="004A1C65" w:rsidRDefault="00000000">
            <w:pPr>
              <w:pStyle w:val="Subtitle"/>
            </w:pPr>
            <w:r>
              <w:t>0.743</w:t>
            </w:r>
          </w:p>
        </w:tc>
        <w:tc>
          <w:tcPr>
            <w:tcW w:w="1748" w:type="dxa"/>
            <w:tcMar>
              <w:top w:w="100" w:type="dxa"/>
              <w:left w:w="100" w:type="dxa"/>
              <w:bottom w:w="100" w:type="dxa"/>
              <w:right w:w="100" w:type="dxa"/>
            </w:tcMar>
          </w:tcPr>
          <w:p w14:paraId="211D2CE7" w14:textId="77777777" w:rsidR="004A1C65" w:rsidRDefault="00000000">
            <w:pPr>
              <w:pStyle w:val="Subtitle"/>
            </w:pPr>
            <w:r>
              <w:t>0.842</w:t>
            </w:r>
          </w:p>
        </w:tc>
        <w:tc>
          <w:tcPr>
            <w:tcW w:w="1748" w:type="dxa"/>
            <w:tcMar>
              <w:top w:w="100" w:type="dxa"/>
              <w:left w:w="100" w:type="dxa"/>
              <w:bottom w:w="100" w:type="dxa"/>
              <w:right w:w="100" w:type="dxa"/>
            </w:tcMar>
          </w:tcPr>
          <w:p w14:paraId="77504EAA" w14:textId="77777777" w:rsidR="004A1C65" w:rsidRDefault="00000000">
            <w:pPr>
              <w:pStyle w:val="Subtitle"/>
            </w:pPr>
            <w:r>
              <w:t>0.85</w:t>
            </w:r>
          </w:p>
        </w:tc>
      </w:tr>
      <w:tr w:rsidR="004A1C65" w14:paraId="0F59704B" w14:textId="77777777" w:rsidTr="00B6593D">
        <w:trPr>
          <w:trHeight w:val="23"/>
          <w:jc w:val="center"/>
        </w:trPr>
        <w:tc>
          <w:tcPr>
            <w:tcW w:w="1623" w:type="dxa"/>
            <w:tcBorders>
              <w:bottom w:val="double" w:sz="4" w:space="0" w:color="auto"/>
            </w:tcBorders>
            <w:tcMar>
              <w:top w:w="100" w:type="dxa"/>
              <w:left w:w="100" w:type="dxa"/>
              <w:bottom w:w="100" w:type="dxa"/>
              <w:right w:w="100" w:type="dxa"/>
            </w:tcMar>
          </w:tcPr>
          <w:p w14:paraId="570CEA64" w14:textId="77777777" w:rsidR="004A1C65" w:rsidRDefault="00000000">
            <w:pPr>
              <w:pStyle w:val="Subtitle"/>
            </w:pPr>
            <w:r>
              <w:t>National</w:t>
            </w:r>
          </w:p>
        </w:tc>
        <w:tc>
          <w:tcPr>
            <w:tcW w:w="1748" w:type="dxa"/>
            <w:tcBorders>
              <w:bottom w:val="double" w:sz="4" w:space="0" w:color="auto"/>
            </w:tcBorders>
            <w:tcMar>
              <w:top w:w="100" w:type="dxa"/>
              <w:left w:w="100" w:type="dxa"/>
              <w:bottom w:w="100" w:type="dxa"/>
              <w:right w:w="100" w:type="dxa"/>
            </w:tcMar>
          </w:tcPr>
          <w:p w14:paraId="2588D9E4" w14:textId="77777777" w:rsidR="004A1C65" w:rsidRDefault="00000000">
            <w:pPr>
              <w:pStyle w:val="Subtitle"/>
            </w:pPr>
            <w:r>
              <w:t>0.33</w:t>
            </w:r>
          </w:p>
        </w:tc>
        <w:tc>
          <w:tcPr>
            <w:tcW w:w="1247" w:type="dxa"/>
            <w:tcBorders>
              <w:bottom w:val="double" w:sz="4" w:space="0" w:color="auto"/>
            </w:tcBorders>
          </w:tcPr>
          <w:p w14:paraId="0E1BD852" w14:textId="77777777" w:rsidR="004A1C65" w:rsidRDefault="00000000">
            <w:pPr>
              <w:pStyle w:val="Subtitle"/>
            </w:pPr>
            <w:r>
              <w:t>0.499</w:t>
            </w:r>
          </w:p>
        </w:tc>
        <w:tc>
          <w:tcPr>
            <w:tcW w:w="1748" w:type="dxa"/>
            <w:tcBorders>
              <w:bottom w:val="double" w:sz="4" w:space="0" w:color="auto"/>
            </w:tcBorders>
            <w:tcMar>
              <w:top w:w="100" w:type="dxa"/>
              <w:left w:w="100" w:type="dxa"/>
              <w:bottom w:w="100" w:type="dxa"/>
              <w:right w:w="100" w:type="dxa"/>
            </w:tcMar>
          </w:tcPr>
          <w:p w14:paraId="5D46891F" w14:textId="77777777" w:rsidR="004A1C65" w:rsidRDefault="00000000">
            <w:pPr>
              <w:pStyle w:val="Subtitle"/>
            </w:pPr>
            <w:r>
              <w:t>0.764</w:t>
            </w:r>
          </w:p>
        </w:tc>
        <w:tc>
          <w:tcPr>
            <w:tcW w:w="1748" w:type="dxa"/>
            <w:tcBorders>
              <w:bottom w:val="double" w:sz="4" w:space="0" w:color="auto"/>
            </w:tcBorders>
            <w:tcMar>
              <w:top w:w="100" w:type="dxa"/>
              <w:left w:w="100" w:type="dxa"/>
              <w:bottom w:w="100" w:type="dxa"/>
              <w:right w:w="100" w:type="dxa"/>
            </w:tcMar>
          </w:tcPr>
          <w:p w14:paraId="7607411A" w14:textId="77777777" w:rsidR="004A1C65" w:rsidRDefault="00000000">
            <w:pPr>
              <w:pStyle w:val="Subtitle"/>
            </w:pPr>
            <w:r>
              <w:t>0.74</w:t>
            </w:r>
          </w:p>
        </w:tc>
      </w:tr>
    </w:tbl>
    <w:p w14:paraId="7535ABA9" w14:textId="77777777" w:rsidR="004A1C65" w:rsidRDefault="004A1C65"/>
    <w:p w14:paraId="27075800" w14:textId="77777777" w:rsidR="004A1C65" w:rsidRDefault="00000000" w:rsidP="00666887">
      <w:pPr>
        <w:pStyle w:val="ListParagraph"/>
        <w:numPr>
          <w:ilvl w:val="0"/>
          <w:numId w:val="41"/>
        </w:numPr>
      </w:pPr>
      <w:r>
        <w:t>Significant Class Imbalance</w:t>
      </w:r>
    </w:p>
    <w:p w14:paraId="5FC7B72A" w14:textId="747BD356" w:rsidR="004A1C65" w:rsidRDefault="00000000" w:rsidP="00BB41CD">
      <w:r>
        <w:t xml:space="preserve">Figure </w:t>
      </w:r>
      <w:r w:rsidR="00DB33F9">
        <w:t>4-</w:t>
      </w:r>
      <w:r w:rsidR="008028A7">
        <w:t>4</w:t>
      </w:r>
      <w:r>
        <w:t xml:space="preserve"> displays the distribution of West Nile Virus Neuroinvasive Disease (WNND) counts nationally. The data reveal a predominant number of zero-case instances compared to non-zero cases. Such an imbalance skews prediction models towards forecasting zero cases, resulting in overly </w:t>
      </w:r>
      <w:r>
        <w:lastRenderedPageBreak/>
        <w:t>conservative estimates. To counteract this, a subsampling technique was applied to down sample the majority class (zero cases) to align with the minority class (non-zero cases), aiming for a balanced dataset that would enable more accurate predictions.</w:t>
      </w:r>
    </w:p>
    <w:p w14:paraId="0BCAA4D2" w14:textId="77777777" w:rsidR="004A1C65" w:rsidRDefault="00000000">
      <w:pPr>
        <w:jc w:val="center"/>
      </w:pPr>
      <w:r>
        <w:rPr>
          <w:noProof/>
        </w:rPr>
        <w:drawing>
          <wp:inline distT="0" distB="0" distL="0" distR="0" wp14:anchorId="150BDF5E" wp14:editId="5CF0B8E4">
            <wp:extent cx="2594610" cy="2514600"/>
            <wp:effectExtent l="0" t="0" r="0" b="0"/>
            <wp:docPr id="15" name="image18.png" descr="A graph of a number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aph of a number of numbers&#10;&#10;Description automatically generated"/>
                    <pic:cNvPicPr preferRelativeResize="0"/>
                  </pic:nvPicPr>
                  <pic:blipFill>
                    <a:blip r:embed="rId40"/>
                    <a:srcRect/>
                    <a:stretch>
                      <a:fillRect/>
                    </a:stretch>
                  </pic:blipFill>
                  <pic:spPr>
                    <a:xfrm>
                      <a:off x="0" y="0"/>
                      <a:ext cx="2597703" cy="2517598"/>
                    </a:xfrm>
                    <a:prstGeom prst="rect">
                      <a:avLst/>
                    </a:prstGeom>
                    <a:ln/>
                  </pic:spPr>
                </pic:pic>
              </a:graphicData>
            </a:graphic>
          </wp:inline>
        </w:drawing>
      </w:r>
    </w:p>
    <w:p w14:paraId="7821C89A" w14:textId="5777437D" w:rsidR="004A1C65" w:rsidRDefault="008028A7" w:rsidP="00626AE5">
      <w:pPr>
        <w:pStyle w:val="Caption"/>
        <w:jc w:val="center"/>
      </w:pPr>
      <w:bookmarkStart w:id="116" w:name="_Toc193108818"/>
      <w:bookmarkStart w:id="117" w:name="_Toc193123596"/>
      <w:r>
        <w:t xml:space="preserve">Figure </w:t>
      </w:r>
      <w:r w:rsidR="00DB33F9">
        <w:t>4-</w:t>
      </w:r>
      <w:fldSimple w:instr=" SEQ Figure \* ARABIC \s 1 ">
        <w:r w:rsidR="005F7A4B">
          <w:rPr>
            <w:noProof/>
          </w:rPr>
          <w:t>4</w:t>
        </w:r>
      </w:fldSimple>
      <w:r>
        <w:t xml:space="preserve"> WNV</w:t>
      </w:r>
      <w:r w:rsidR="003C1D7D">
        <w:t xml:space="preserve"> C</w:t>
      </w:r>
      <w:r>
        <w:t xml:space="preserve">ase </w:t>
      </w:r>
      <w:r w:rsidR="003C1D7D">
        <w:t>D</w:t>
      </w:r>
      <w:r>
        <w:t xml:space="preserve">istribution across the </w:t>
      </w:r>
      <w:r w:rsidR="003C1D7D">
        <w:t>N</w:t>
      </w:r>
      <w:r>
        <w:t>ation</w:t>
      </w:r>
      <w:bookmarkEnd w:id="116"/>
      <w:bookmarkEnd w:id="117"/>
    </w:p>
    <w:p w14:paraId="4319C49D" w14:textId="5480C953" w:rsidR="004A1C65" w:rsidRDefault="00000000" w:rsidP="00BB41CD">
      <w:r>
        <w:t>To address this, a subsampling technique was applied, down</w:t>
      </w:r>
      <w:r w:rsidR="00C0603A">
        <w:t>-</w:t>
      </w:r>
      <w:r>
        <w:t xml:space="preserve">sampling the majority class (zero cases) to achieve a balanced dataset for national-level predictions. However, as shown in Table </w:t>
      </w:r>
      <w:r w:rsidR="00DB33F9">
        <w:t>4-</w:t>
      </w:r>
      <w:r w:rsidR="00B90E90">
        <w:t>4</w:t>
      </w:r>
      <w:r>
        <w:t>, this adjustment did not significantly improve predictive performance—Q² scores remained consistent, while Mean Squared Error (MSE) increased, indicating that models became less conservative but did not substantially enhance accuracy.</w:t>
      </w:r>
    </w:p>
    <w:tbl>
      <w:tblPr>
        <w:tblStyle w:val="af0"/>
        <w:tblW w:w="8100" w:type="dxa"/>
        <w:jc w:val="center"/>
        <w:tblLayout w:type="fixed"/>
        <w:tblLook w:val="0600" w:firstRow="0" w:lastRow="0" w:firstColumn="0" w:lastColumn="0" w:noHBand="1" w:noVBand="1"/>
      </w:tblPr>
      <w:tblGrid>
        <w:gridCol w:w="3482"/>
        <w:gridCol w:w="2658"/>
        <w:gridCol w:w="1960"/>
      </w:tblGrid>
      <w:tr w:rsidR="006D0D39" w14:paraId="18DFDD49" w14:textId="77777777" w:rsidTr="00DF3B1E">
        <w:trPr>
          <w:trHeight w:val="141"/>
          <w:jc w:val="center"/>
        </w:trPr>
        <w:tc>
          <w:tcPr>
            <w:tcW w:w="8100" w:type="dxa"/>
            <w:gridSpan w:val="3"/>
            <w:tcBorders>
              <w:bottom w:val="double" w:sz="4" w:space="0" w:color="auto"/>
            </w:tcBorders>
            <w:shd w:val="clear" w:color="auto" w:fill="auto"/>
            <w:tcMar>
              <w:top w:w="100" w:type="dxa"/>
              <w:left w:w="100" w:type="dxa"/>
              <w:bottom w:w="100" w:type="dxa"/>
              <w:right w:w="100" w:type="dxa"/>
            </w:tcMar>
          </w:tcPr>
          <w:p w14:paraId="4206C5D2" w14:textId="77777777" w:rsidR="006D0D39" w:rsidRDefault="006D0D39" w:rsidP="00DF3B1E">
            <w:pPr>
              <w:pStyle w:val="Caption"/>
            </w:pPr>
            <w:bookmarkStart w:id="118" w:name="_Toc193135949"/>
            <w:r>
              <w:t>Table 4-</w:t>
            </w:r>
            <w:r>
              <w:fldChar w:fldCharType="begin"/>
            </w:r>
            <w:r>
              <w:instrText xml:space="preserve"> SEQ Table \* ARABIC \s 1 </w:instrText>
            </w:r>
            <w:r>
              <w:fldChar w:fldCharType="separate"/>
            </w:r>
            <w:r>
              <w:rPr>
                <w:noProof/>
              </w:rPr>
              <w:t>4</w:t>
            </w:r>
            <w:r>
              <w:fldChar w:fldCharType="end"/>
            </w:r>
            <w:r>
              <w:t xml:space="preserve"> Performance of Different Predict Models on National Model Using Subsampling</w:t>
            </w:r>
            <w:bookmarkEnd w:id="118"/>
          </w:p>
        </w:tc>
      </w:tr>
      <w:tr w:rsidR="006D0D39" w14:paraId="0B1D64DC" w14:textId="77777777" w:rsidTr="00DF3B1E">
        <w:trPr>
          <w:trHeight w:val="141"/>
          <w:jc w:val="center"/>
        </w:trPr>
        <w:tc>
          <w:tcPr>
            <w:tcW w:w="3482" w:type="dxa"/>
            <w:tcBorders>
              <w:top w:val="double" w:sz="4" w:space="0" w:color="auto"/>
              <w:bottom w:val="single" w:sz="4" w:space="0" w:color="auto"/>
            </w:tcBorders>
            <w:shd w:val="clear" w:color="auto" w:fill="auto"/>
            <w:tcMar>
              <w:top w:w="100" w:type="dxa"/>
              <w:left w:w="100" w:type="dxa"/>
              <w:bottom w:w="100" w:type="dxa"/>
              <w:right w:w="100" w:type="dxa"/>
            </w:tcMar>
          </w:tcPr>
          <w:p w14:paraId="5F3904BF" w14:textId="77777777" w:rsidR="006D0D39" w:rsidRDefault="006D0D39" w:rsidP="00DF3B1E">
            <w:pPr>
              <w:pStyle w:val="Subtitle"/>
            </w:pPr>
            <w:r>
              <w:t>Model</w:t>
            </w:r>
          </w:p>
        </w:tc>
        <w:tc>
          <w:tcPr>
            <w:tcW w:w="2658" w:type="dxa"/>
            <w:tcBorders>
              <w:top w:val="double" w:sz="4" w:space="0" w:color="auto"/>
              <w:bottom w:val="single" w:sz="4" w:space="0" w:color="auto"/>
            </w:tcBorders>
            <w:shd w:val="clear" w:color="auto" w:fill="auto"/>
            <w:tcMar>
              <w:top w:w="100" w:type="dxa"/>
              <w:left w:w="100" w:type="dxa"/>
              <w:bottom w:w="100" w:type="dxa"/>
              <w:right w:w="100" w:type="dxa"/>
            </w:tcMar>
          </w:tcPr>
          <w:p w14:paraId="2977FB50" w14:textId="77777777" w:rsidR="006D0D39" w:rsidRDefault="006D0D39" w:rsidP="00DF3B1E">
            <w:pPr>
              <w:pStyle w:val="Subtitle"/>
            </w:pPr>
            <w:r>
              <w:t>MSE</w:t>
            </w:r>
          </w:p>
        </w:tc>
        <w:tc>
          <w:tcPr>
            <w:tcW w:w="1960" w:type="dxa"/>
            <w:tcBorders>
              <w:top w:val="double" w:sz="4" w:space="0" w:color="auto"/>
              <w:bottom w:val="single" w:sz="4" w:space="0" w:color="auto"/>
            </w:tcBorders>
          </w:tcPr>
          <w:p w14:paraId="7AF1036D" w14:textId="77777777" w:rsidR="006D0D39" w:rsidRDefault="006D0D39" w:rsidP="00DF3B1E">
            <w:pPr>
              <w:pStyle w:val="Subtitle"/>
            </w:pPr>
            <w:r>
              <w:t>Q</w:t>
            </w:r>
            <w:r>
              <w:rPr>
                <w:vertAlign w:val="superscript"/>
              </w:rPr>
              <w:t>2</w:t>
            </w:r>
          </w:p>
        </w:tc>
      </w:tr>
      <w:tr w:rsidR="006D0D39" w14:paraId="06F3D728" w14:textId="77777777" w:rsidTr="00DF3B1E">
        <w:trPr>
          <w:trHeight w:val="253"/>
          <w:jc w:val="center"/>
        </w:trPr>
        <w:tc>
          <w:tcPr>
            <w:tcW w:w="3482" w:type="dxa"/>
            <w:tcBorders>
              <w:top w:val="single" w:sz="4" w:space="0" w:color="auto"/>
            </w:tcBorders>
            <w:shd w:val="clear" w:color="auto" w:fill="auto"/>
            <w:tcMar>
              <w:top w:w="100" w:type="dxa"/>
              <w:left w:w="100" w:type="dxa"/>
              <w:bottom w:w="100" w:type="dxa"/>
              <w:right w:w="100" w:type="dxa"/>
            </w:tcMar>
          </w:tcPr>
          <w:p w14:paraId="01B313EF" w14:textId="77777777" w:rsidR="006D0D39" w:rsidRDefault="006D0D39" w:rsidP="00DF3B1E">
            <w:pPr>
              <w:pStyle w:val="Subtitle"/>
            </w:pPr>
            <w:r>
              <w:t>Linear Regression</w:t>
            </w:r>
          </w:p>
        </w:tc>
        <w:tc>
          <w:tcPr>
            <w:tcW w:w="2658" w:type="dxa"/>
            <w:tcBorders>
              <w:top w:val="single" w:sz="4" w:space="0" w:color="auto"/>
            </w:tcBorders>
            <w:shd w:val="clear" w:color="auto" w:fill="auto"/>
            <w:tcMar>
              <w:top w:w="100" w:type="dxa"/>
              <w:left w:w="100" w:type="dxa"/>
              <w:bottom w:w="100" w:type="dxa"/>
              <w:right w:w="100" w:type="dxa"/>
            </w:tcMar>
          </w:tcPr>
          <w:p w14:paraId="4E105A4A" w14:textId="77777777" w:rsidR="006D0D39" w:rsidRDefault="006D0D39" w:rsidP="00DF3B1E">
            <w:pPr>
              <w:pStyle w:val="Subtitle"/>
            </w:pPr>
            <w:r>
              <w:t>200.46</w:t>
            </w:r>
          </w:p>
        </w:tc>
        <w:tc>
          <w:tcPr>
            <w:tcW w:w="1960" w:type="dxa"/>
            <w:tcBorders>
              <w:top w:val="single" w:sz="4" w:space="0" w:color="auto"/>
            </w:tcBorders>
          </w:tcPr>
          <w:p w14:paraId="6464B800" w14:textId="77777777" w:rsidR="006D0D39" w:rsidRDefault="006D0D39" w:rsidP="00DF3B1E">
            <w:pPr>
              <w:pStyle w:val="Subtitle"/>
            </w:pPr>
            <w:r>
              <w:t>0.05</w:t>
            </w:r>
          </w:p>
        </w:tc>
      </w:tr>
      <w:tr w:rsidR="006D0D39" w14:paraId="0D18F5FD" w14:textId="77777777" w:rsidTr="00DF3B1E">
        <w:trPr>
          <w:trHeight w:val="211"/>
          <w:jc w:val="center"/>
        </w:trPr>
        <w:tc>
          <w:tcPr>
            <w:tcW w:w="3482" w:type="dxa"/>
            <w:shd w:val="clear" w:color="auto" w:fill="auto"/>
            <w:tcMar>
              <w:top w:w="100" w:type="dxa"/>
              <w:left w:w="100" w:type="dxa"/>
              <w:bottom w:w="100" w:type="dxa"/>
              <w:right w:w="100" w:type="dxa"/>
            </w:tcMar>
          </w:tcPr>
          <w:p w14:paraId="5391D65F" w14:textId="77777777" w:rsidR="006D0D39" w:rsidRDefault="006D0D39" w:rsidP="00DF3B1E">
            <w:pPr>
              <w:pStyle w:val="Subtitle"/>
            </w:pPr>
            <w:r>
              <w:t xml:space="preserve">Random Forest </w:t>
            </w:r>
            <w:r w:rsidRPr="00DB33F9">
              <w:rPr>
                <w:vertAlign w:val="superscript"/>
              </w:rPr>
              <w:t>1</w:t>
            </w:r>
          </w:p>
        </w:tc>
        <w:tc>
          <w:tcPr>
            <w:tcW w:w="2658" w:type="dxa"/>
            <w:shd w:val="clear" w:color="auto" w:fill="auto"/>
            <w:tcMar>
              <w:top w:w="100" w:type="dxa"/>
              <w:left w:w="100" w:type="dxa"/>
              <w:bottom w:w="100" w:type="dxa"/>
              <w:right w:w="100" w:type="dxa"/>
            </w:tcMar>
          </w:tcPr>
          <w:p w14:paraId="1CD9E73C" w14:textId="77777777" w:rsidR="006D0D39" w:rsidRDefault="006D0D39" w:rsidP="00DF3B1E">
            <w:pPr>
              <w:pStyle w:val="Subtitle"/>
            </w:pPr>
            <w:r>
              <w:t>202.52</w:t>
            </w:r>
          </w:p>
        </w:tc>
        <w:tc>
          <w:tcPr>
            <w:tcW w:w="1960" w:type="dxa"/>
          </w:tcPr>
          <w:p w14:paraId="6E88B1C6" w14:textId="77777777" w:rsidR="006D0D39" w:rsidRDefault="006D0D39" w:rsidP="00DF3B1E">
            <w:pPr>
              <w:pStyle w:val="Subtitle"/>
            </w:pPr>
            <w:r>
              <w:t>0.05</w:t>
            </w:r>
          </w:p>
        </w:tc>
      </w:tr>
      <w:tr w:rsidR="006D0D39" w14:paraId="301D5C2A" w14:textId="77777777" w:rsidTr="00DF3B1E">
        <w:trPr>
          <w:trHeight w:val="211"/>
          <w:jc w:val="center"/>
        </w:trPr>
        <w:tc>
          <w:tcPr>
            <w:tcW w:w="3482" w:type="dxa"/>
            <w:shd w:val="clear" w:color="auto" w:fill="auto"/>
            <w:tcMar>
              <w:top w:w="100" w:type="dxa"/>
              <w:left w:w="100" w:type="dxa"/>
              <w:bottom w:w="100" w:type="dxa"/>
              <w:right w:w="100" w:type="dxa"/>
            </w:tcMar>
          </w:tcPr>
          <w:p w14:paraId="11A1A488" w14:textId="77777777" w:rsidR="006D0D39" w:rsidRDefault="006D0D39" w:rsidP="00DF3B1E">
            <w:pPr>
              <w:pStyle w:val="Subtitle"/>
            </w:pPr>
            <w:r>
              <w:t>HGBR</w:t>
            </w:r>
          </w:p>
        </w:tc>
        <w:tc>
          <w:tcPr>
            <w:tcW w:w="2658" w:type="dxa"/>
            <w:shd w:val="clear" w:color="auto" w:fill="auto"/>
            <w:tcMar>
              <w:top w:w="100" w:type="dxa"/>
              <w:left w:w="100" w:type="dxa"/>
              <w:bottom w:w="100" w:type="dxa"/>
              <w:right w:w="100" w:type="dxa"/>
            </w:tcMar>
          </w:tcPr>
          <w:p w14:paraId="0131C309" w14:textId="77777777" w:rsidR="006D0D39" w:rsidRDefault="006D0D39" w:rsidP="00DF3B1E">
            <w:pPr>
              <w:pStyle w:val="Subtitle"/>
            </w:pPr>
            <w:r>
              <w:t>195.42</w:t>
            </w:r>
          </w:p>
        </w:tc>
        <w:tc>
          <w:tcPr>
            <w:tcW w:w="1960" w:type="dxa"/>
          </w:tcPr>
          <w:p w14:paraId="6D13EAA3" w14:textId="77777777" w:rsidR="006D0D39" w:rsidRDefault="006D0D39" w:rsidP="00DF3B1E">
            <w:pPr>
              <w:pStyle w:val="Subtitle"/>
            </w:pPr>
            <w:r>
              <w:t>0.07</w:t>
            </w:r>
          </w:p>
        </w:tc>
      </w:tr>
      <w:tr w:rsidR="006D0D39" w14:paraId="3F805B73" w14:textId="77777777" w:rsidTr="00DF3B1E">
        <w:trPr>
          <w:trHeight w:val="91"/>
          <w:jc w:val="center"/>
        </w:trPr>
        <w:tc>
          <w:tcPr>
            <w:tcW w:w="3482" w:type="dxa"/>
            <w:tcBorders>
              <w:bottom w:val="double" w:sz="4" w:space="0" w:color="auto"/>
            </w:tcBorders>
            <w:shd w:val="clear" w:color="auto" w:fill="auto"/>
            <w:tcMar>
              <w:top w:w="100" w:type="dxa"/>
              <w:left w:w="100" w:type="dxa"/>
              <w:bottom w:w="100" w:type="dxa"/>
              <w:right w:w="100" w:type="dxa"/>
            </w:tcMar>
          </w:tcPr>
          <w:p w14:paraId="71657A51" w14:textId="77777777" w:rsidR="006D0D39" w:rsidRDefault="006D0D39" w:rsidP="00DF3B1E">
            <w:pPr>
              <w:pStyle w:val="Subtitle"/>
            </w:pPr>
            <w:r>
              <w:t>SVM</w:t>
            </w:r>
          </w:p>
        </w:tc>
        <w:tc>
          <w:tcPr>
            <w:tcW w:w="2658" w:type="dxa"/>
            <w:tcBorders>
              <w:bottom w:val="double" w:sz="4" w:space="0" w:color="auto"/>
            </w:tcBorders>
            <w:shd w:val="clear" w:color="auto" w:fill="auto"/>
            <w:tcMar>
              <w:top w:w="100" w:type="dxa"/>
              <w:left w:w="100" w:type="dxa"/>
              <w:bottom w:w="100" w:type="dxa"/>
              <w:right w:w="100" w:type="dxa"/>
            </w:tcMar>
          </w:tcPr>
          <w:p w14:paraId="5D126511" w14:textId="77777777" w:rsidR="006D0D39" w:rsidRDefault="006D0D39" w:rsidP="00DF3B1E">
            <w:pPr>
              <w:pStyle w:val="Subtitle"/>
            </w:pPr>
            <w:r>
              <w:t>193</w:t>
            </w:r>
          </w:p>
        </w:tc>
        <w:tc>
          <w:tcPr>
            <w:tcW w:w="1960" w:type="dxa"/>
            <w:tcBorders>
              <w:bottom w:val="double" w:sz="4" w:space="0" w:color="auto"/>
            </w:tcBorders>
          </w:tcPr>
          <w:p w14:paraId="25BC2FBE" w14:textId="77777777" w:rsidR="006D0D39" w:rsidRDefault="006D0D39" w:rsidP="00DF3B1E">
            <w:pPr>
              <w:pStyle w:val="Subtitle"/>
            </w:pPr>
            <w:r>
              <w:t>0.089</w:t>
            </w:r>
          </w:p>
        </w:tc>
      </w:tr>
      <w:tr w:rsidR="006D0D39" w14:paraId="6D803197" w14:textId="77777777" w:rsidTr="00DF3B1E">
        <w:trPr>
          <w:trHeight w:val="91"/>
          <w:jc w:val="center"/>
        </w:trPr>
        <w:tc>
          <w:tcPr>
            <w:tcW w:w="8100" w:type="dxa"/>
            <w:gridSpan w:val="3"/>
            <w:tcBorders>
              <w:top w:val="double" w:sz="4" w:space="0" w:color="auto"/>
            </w:tcBorders>
            <w:shd w:val="clear" w:color="auto" w:fill="auto"/>
            <w:tcMar>
              <w:top w:w="100" w:type="dxa"/>
              <w:left w:w="100" w:type="dxa"/>
              <w:bottom w:w="100" w:type="dxa"/>
              <w:right w:w="100" w:type="dxa"/>
            </w:tcMar>
          </w:tcPr>
          <w:p w14:paraId="45355EE7" w14:textId="77777777" w:rsidR="006D0D39" w:rsidRDefault="006D0D39" w:rsidP="00DF3B1E">
            <w:pPr>
              <w:pStyle w:val="Subtitle"/>
            </w:pPr>
            <w:r w:rsidRPr="00DB33F9">
              <w:rPr>
                <w:vertAlign w:val="superscript"/>
              </w:rPr>
              <w:t>1</w:t>
            </w:r>
            <w:r>
              <w:t xml:space="preserve"> The MSE and Q</w:t>
            </w:r>
            <w:r>
              <w:rPr>
                <w:vertAlign w:val="superscript"/>
              </w:rPr>
              <w:t>2</w:t>
            </w:r>
            <w:r>
              <w:t xml:space="preserve"> for RF is average results of 100 runs</w:t>
            </w:r>
          </w:p>
          <w:p w14:paraId="3A4112EF" w14:textId="77777777" w:rsidR="006D0D39" w:rsidRPr="006D0D39" w:rsidRDefault="006D0D39" w:rsidP="006D0D39">
            <w:pPr>
              <w:pStyle w:val="Figurecontents"/>
            </w:pPr>
          </w:p>
        </w:tc>
      </w:tr>
    </w:tbl>
    <w:p w14:paraId="4E98A0DD" w14:textId="762E1055" w:rsidR="004A1C65" w:rsidRDefault="00000000" w:rsidP="00BB41CD">
      <w:r>
        <w:t>Given the limited success of the national model with down</w:t>
      </w:r>
      <w:r w:rsidR="006D0D39">
        <w:t>-</w:t>
      </w:r>
      <w:r>
        <w:t xml:space="preserve">sampling, an alternative approach was explored: training individual state-specific models to predict annual WNV case counts at the state level. </w:t>
      </w:r>
      <w:r>
        <w:lastRenderedPageBreak/>
        <w:t xml:space="preserve">Figure </w:t>
      </w:r>
      <w:r w:rsidR="00DB33F9">
        <w:t>4-</w:t>
      </w:r>
      <w:r w:rsidR="008028A7">
        <w:t>5</w:t>
      </w:r>
      <w:r>
        <w:t xml:space="preserve"> presents the performance of state-specific SVM models, revealing that California, Colorado, Illinois, Michigan, New York, and Utah achieved relatively strong predictive power (Q² &gt; 0.4). </w:t>
      </w:r>
    </w:p>
    <w:p w14:paraId="74FBAF3B" w14:textId="77777777" w:rsidR="004A1C65" w:rsidRDefault="00000000" w:rsidP="006D0D39">
      <w:pPr>
        <w:ind w:firstLine="0"/>
        <w:jc w:val="center"/>
      </w:pPr>
      <w:r>
        <w:rPr>
          <w:noProof/>
        </w:rPr>
        <w:drawing>
          <wp:inline distT="0" distB="0" distL="0" distR="0" wp14:anchorId="1C5C9D40" wp14:editId="56E98B8B">
            <wp:extent cx="4714875" cy="2571750"/>
            <wp:effectExtent l="0" t="0" r="0" b="635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4715170" cy="2571911"/>
                    </a:xfrm>
                    <a:prstGeom prst="rect">
                      <a:avLst/>
                    </a:prstGeom>
                    <a:ln/>
                  </pic:spPr>
                </pic:pic>
              </a:graphicData>
            </a:graphic>
          </wp:inline>
        </w:drawing>
      </w:r>
    </w:p>
    <w:p w14:paraId="767E690F" w14:textId="17E55CDD" w:rsidR="004A1C65" w:rsidRDefault="008028A7" w:rsidP="00626AE5">
      <w:pPr>
        <w:pStyle w:val="Caption"/>
        <w:jc w:val="center"/>
      </w:pPr>
      <w:bookmarkStart w:id="119" w:name="_Toc193108819"/>
      <w:bookmarkStart w:id="120" w:name="_Toc193123597"/>
      <w:r>
        <w:t xml:space="preserve">Figure </w:t>
      </w:r>
      <w:r w:rsidR="00DB33F9">
        <w:t>4-</w:t>
      </w:r>
      <w:fldSimple w:instr=" SEQ Figure \* ARABIC \s 1 ">
        <w:r w:rsidR="005F7A4B">
          <w:rPr>
            <w:noProof/>
          </w:rPr>
          <w:t>5</w:t>
        </w:r>
      </w:fldSimple>
      <w:r>
        <w:t xml:space="preserve"> Comparative Analysis of SVM Models for WNV cases Across States Using Subsampling</w:t>
      </w:r>
      <w:bookmarkEnd w:id="119"/>
      <w:bookmarkEnd w:id="120"/>
    </w:p>
    <w:p w14:paraId="66A6EE39" w14:textId="53F39F3F" w:rsidR="004A1C65" w:rsidRDefault="006D0D39" w:rsidP="006D0D39">
      <w:r>
        <w:t>Figure 4-6 further illustrates the annual case change across states, revealing that California, Colorado, Illinois, Louisiana, Michigan, New York and Utah have had a more consistent surveillance reporting over the years where other states have less WNV case reports. This suggests that states with a greater prevalence of WNV cases may provide more robust training data, leading to improved model performance. These findings indicate that WNV transmission dynamics are better captured at a localized scale, where state-specific environmental and epidemiological patterns contribute to more accurate predictions.</w:t>
      </w:r>
    </w:p>
    <w:p w14:paraId="2D0DF466" w14:textId="77777777" w:rsidR="004A1C65" w:rsidRDefault="00000000">
      <w:pPr>
        <w:ind w:firstLine="0"/>
      </w:pPr>
      <w:r>
        <w:rPr>
          <w:noProof/>
        </w:rPr>
        <w:lastRenderedPageBreak/>
        <w:drawing>
          <wp:inline distT="114300" distB="114300" distL="114300" distR="114300" wp14:anchorId="0C954D70" wp14:editId="4F94DD50">
            <wp:extent cx="5857875" cy="74295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5858145" cy="7429842"/>
                    </a:xfrm>
                    <a:prstGeom prst="rect">
                      <a:avLst/>
                    </a:prstGeom>
                    <a:ln/>
                  </pic:spPr>
                </pic:pic>
              </a:graphicData>
            </a:graphic>
          </wp:inline>
        </w:drawing>
      </w:r>
    </w:p>
    <w:p w14:paraId="3A7F4FA5" w14:textId="69FDC756" w:rsidR="004A1C65" w:rsidRPr="006D0D39" w:rsidRDefault="008028A7" w:rsidP="006D0D39">
      <w:pPr>
        <w:pStyle w:val="Caption"/>
        <w:rPr>
          <w:b w:val="0"/>
          <w:bCs/>
        </w:rPr>
      </w:pPr>
      <w:bookmarkStart w:id="121" w:name="_lq9ffadm69es" w:colFirst="0" w:colLast="0"/>
      <w:bookmarkStart w:id="122" w:name="_Toc193108820"/>
      <w:bookmarkStart w:id="123" w:name="_Toc193123598"/>
      <w:bookmarkEnd w:id="121"/>
      <w:r>
        <w:t xml:space="preserve">Figure </w:t>
      </w:r>
      <w:r w:rsidR="00DB33F9">
        <w:t>4-</w:t>
      </w:r>
      <w:fldSimple w:instr=" SEQ Figure \* ARABIC \s 1 ">
        <w:r w:rsidR="005F7A4B">
          <w:rPr>
            <w:noProof/>
          </w:rPr>
          <w:t>6</w:t>
        </w:r>
      </w:fldSimple>
      <w:r>
        <w:t xml:space="preserve"> Annual </w:t>
      </w:r>
      <w:r w:rsidR="008D760B">
        <w:t>H</w:t>
      </w:r>
      <w:r>
        <w:t xml:space="preserve">uman West Nile Virus (WNV) </w:t>
      </w:r>
      <w:r w:rsidR="008D760B">
        <w:t>C</w:t>
      </w:r>
      <w:r>
        <w:t xml:space="preserve">ase </w:t>
      </w:r>
      <w:r w:rsidR="008D760B">
        <w:t>C</w:t>
      </w:r>
      <w:r>
        <w:t xml:space="preserve">ounts (2004–2023) for </w:t>
      </w:r>
      <w:r w:rsidR="008D760B">
        <w:t>S</w:t>
      </w:r>
      <w:r>
        <w:t xml:space="preserve">elected U.S. </w:t>
      </w:r>
      <w:r w:rsidR="008D760B">
        <w:t>S</w:t>
      </w:r>
      <w:r>
        <w:t xml:space="preserve">tates. </w:t>
      </w:r>
      <w:r w:rsidRPr="008D760B">
        <w:rPr>
          <w:b w:val="0"/>
          <w:bCs/>
        </w:rPr>
        <w:t>(A) Annual case counts for individual states; (B) - (H) Annual case counts for California, Colorado, Illinois, Louisiana, Michigan, New York, Utah</w:t>
      </w:r>
      <w:bookmarkEnd w:id="122"/>
      <w:bookmarkEnd w:id="123"/>
      <w:r w:rsidR="006D0D39">
        <w:rPr>
          <w:b w:val="0"/>
          <w:bCs/>
        </w:rPr>
        <w:br w:type="page"/>
      </w:r>
    </w:p>
    <w:p w14:paraId="2D6BF64A" w14:textId="77777777" w:rsidR="004A1C65" w:rsidRDefault="00000000" w:rsidP="00BB41CD">
      <w:pPr>
        <w:pStyle w:val="Heading1"/>
      </w:pPr>
      <w:bookmarkStart w:id="124" w:name="_mmqudug1tajh" w:colFirst="0" w:colLast="0"/>
      <w:bookmarkStart w:id="125" w:name="_Toc193108515"/>
      <w:bookmarkEnd w:id="124"/>
      <w:r w:rsidRPr="00BB41CD">
        <w:lastRenderedPageBreak/>
        <w:t>Regional</w:t>
      </w:r>
      <w:r>
        <w:t xml:space="preserve"> West Nile Virus Prediction in California</w:t>
      </w:r>
      <w:bookmarkEnd w:id="125"/>
    </w:p>
    <w:p w14:paraId="21D44D4D" w14:textId="77777777" w:rsidR="004A1C65" w:rsidRDefault="00000000" w:rsidP="00BB41CD">
      <w:r>
        <w:t xml:space="preserve">To investigate how data granularity impacts model accuracy, we transitioned from using national CDC </w:t>
      </w:r>
      <w:proofErr w:type="spellStart"/>
      <w:r>
        <w:t>ArboNET</w:t>
      </w:r>
      <w:proofErr w:type="spellEnd"/>
      <w:r>
        <w:t xml:space="preserve"> data, which reports yearly WNV case counts at the state level, to more detailed state-specific datasets. The limitations of the CDC data, primarily its low spatial and temporal resolution, resulted in poor forecasting performance.</w:t>
      </w:r>
    </w:p>
    <w:p w14:paraId="68A64355" w14:textId="77777777" w:rsidR="004A1C65" w:rsidRDefault="00000000" w:rsidP="00BB41CD">
      <w:pPr>
        <w:pStyle w:val="Heading2"/>
      </w:pPr>
      <w:bookmarkStart w:id="126" w:name="_6e0wxpf73m9d" w:colFirst="0" w:colLast="0"/>
      <w:bookmarkStart w:id="127" w:name="_Toc193108516"/>
      <w:bookmarkEnd w:id="126"/>
      <w:r>
        <w:t xml:space="preserve">Data </w:t>
      </w:r>
      <w:r w:rsidRPr="00BB41CD">
        <w:t>source</w:t>
      </w:r>
      <w:bookmarkEnd w:id="127"/>
    </w:p>
    <w:p w14:paraId="4D721534" w14:textId="77777777" w:rsidR="004A1C65" w:rsidRDefault="00000000" w:rsidP="00BB41CD">
      <w:pPr>
        <w:pStyle w:val="Heading3"/>
      </w:pPr>
      <w:bookmarkStart w:id="128" w:name="_pbt7ui9n3l8n" w:colFirst="0" w:colLast="0"/>
      <w:bookmarkStart w:id="129" w:name="_Toc193108517"/>
      <w:bookmarkEnd w:id="128"/>
      <w:r>
        <w:t>Surveillance data</w:t>
      </w:r>
      <w:bookmarkEnd w:id="129"/>
    </w:p>
    <w:p w14:paraId="2CA4595D" w14:textId="77777777" w:rsidR="004A1C65" w:rsidRDefault="00000000" w:rsidP="00BB41CD">
      <w:r>
        <w:t>To address these challenges, we utilized two independent datasets with finer granularity, both focusing on California. The first dataset, referred to as the CDPH-Official dataset, was obtained through an official request to the CDPH Vector-Borne Disease Section and includes weekly WNV disease reports for 13 counties (see Clinical Disease Surveillance Data section) between 2004 and 2023. The second dataset, referred to as the CDPH-Scraped dataset, was independently compiled by scraping more than 760 PDF files of weekly reports available on the CDPH website (</w:t>
      </w:r>
      <w:hyperlink r:id="rId43">
        <w:r w:rsidR="004A1C65">
          <w:rPr>
            <w:color w:val="0000FF"/>
            <w:u w:val="single"/>
          </w:rPr>
          <w:t>westnile.ca.gov/</w:t>
        </w:r>
        <w:proofErr w:type="spellStart"/>
        <w:r w:rsidR="004A1C65">
          <w:rPr>
            <w:color w:val="0000FF"/>
            <w:u w:val="single"/>
          </w:rPr>
          <w:t>resources_reports?report_category_id</w:t>
        </w:r>
        <w:proofErr w:type="spellEnd"/>
        <w:r w:rsidR="004A1C65">
          <w:rPr>
            <w:color w:val="0000FF"/>
            <w:u w:val="single"/>
          </w:rPr>
          <w:t>=6</w:t>
        </w:r>
      </w:hyperlink>
      <w:r>
        <w:t>) . This dataset includes all counties in California and provides a comprehensive view of WNV case distribution across the state. These two datasets, treated independently, offered complementary insights into the temporal and spatial patterns of WNV cases at the weekly and county levels.</w:t>
      </w:r>
    </w:p>
    <w:p w14:paraId="380506B9" w14:textId="7877EE81" w:rsidR="004A1C65" w:rsidRDefault="00650369" w:rsidP="00666887">
      <w:pPr>
        <w:pStyle w:val="ListParagraph"/>
        <w:numPr>
          <w:ilvl w:val="0"/>
          <w:numId w:val="41"/>
        </w:numPr>
      </w:pPr>
      <w:r>
        <w:t xml:space="preserve">The </w:t>
      </w:r>
      <w:r>
        <w:t xml:space="preserve">CDPH-Official </w:t>
      </w:r>
      <w:r>
        <w:t>D</w:t>
      </w:r>
      <w:r>
        <w:t>ataset</w:t>
      </w:r>
      <w:r w:rsidR="00000000">
        <w:t>:</w:t>
      </w:r>
    </w:p>
    <w:p w14:paraId="33DFBB0E" w14:textId="117B848E" w:rsidR="004A1C65" w:rsidRDefault="00000000" w:rsidP="00BB41CD">
      <w:r>
        <w:t xml:space="preserve">This data was officially requested from the CDPH Vector-Borne Disease Section. It includes records specifically for 13 counties: Fresno, Kern, Los Angeles, Merced, Orange, Placer, Riverside, Sacramento, San Bernardino, San Joaquin, Solano, Stanislaus, and Tulare. Figure </w:t>
      </w:r>
      <w:r w:rsidR="004F3ECA">
        <w:t>5-</w:t>
      </w:r>
      <w:r w:rsidR="008028A7">
        <w:t>1</w:t>
      </w:r>
      <w:r>
        <w:t xml:space="preserve"> shows the annual geographic distribution of human WNV cases in California from 2004 to 2023.</w:t>
      </w:r>
    </w:p>
    <w:p w14:paraId="2917C561" w14:textId="77777777" w:rsidR="004A1C65" w:rsidRDefault="00000000">
      <w:pPr>
        <w:ind w:firstLine="0"/>
        <w:jc w:val="center"/>
      </w:pPr>
      <w:r>
        <w:rPr>
          <w:noProof/>
        </w:rPr>
        <w:lastRenderedPageBreak/>
        <w:drawing>
          <wp:inline distT="0" distB="0" distL="0" distR="0" wp14:anchorId="65BEE159" wp14:editId="66D7F6AF">
            <wp:extent cx="5886085" cy="4708868"/>
            <wp:effectExtent l="0" t="0" r="0" b="0"/>
            <wp:docPr id="2" name="image12.png" descr="A screenshot of a map&#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screenshot of a map&#10;&#10;AI-generated content may be incorrect."/>
                    <pic:cNvPicPr preferRelativeResize="0"/>
                  </pic:nvPicPr>
                  <pic:blipFill>
                    <a:blip r:embed="rId44"/>
                    <a:srcRect/>
                    <a:stretch>
                      <a:fillRect/>
                    </a:stretch>
                  </pic:blipFill>
                  <pic:spPr>
                    <a:xfrm>
                      <a:off x="0" y="0"/>
                      <a:ext cx="5886085" cy="4708868"/>
                    </a:xfrm>
                    <a:prstGeom prst="rect">
                      <a:avLst/>
                    </a:prstGeom>
                    <a:ln/>
                  </pic:spPr>
                </pic:pic>
              </a:graphicData>
            </a:graphic>
          </wp:inline>
        </w:drawing>
      </w:r>
    </w:p>
    <w:p w14:paraId="46EAEA7C" w14:textId="055EE869" w:rsidR="00BB41CD" w:rsidRDefault="008028A7" w:rsidP="00626AE5">
      <w:pPr>
        <w:pStyle w:val="Caption"/>
        <w:jc w:val="center"/>
      </w:pPr>
      <w:bookmarkStart w:id="130" w:name="_Toc193108821"/>
      <w:bookmarkStart w:id="131" w:name="_Toc193123599"/>
      <w:r>
        <w:t xml:space="preserve">Figure </w:t>
      </w:r>
      <w:r w:rsidR="004F3ECA">
        <w:t>5-</w:t>
      </w:r>
      <w:fldSimple w:instr=" SEQ Figure \* ARABIC \s 1 ">
        <w:r w:rsidR="005F7A4B">
          <w:rPr>
            <w:noProof/>
          </w:rPr>
          <w:t>1</w:t>
        </w:r>
      </w:fldSimple>
      <w:r>
        <w:t xml:space="preserve"> Annual Geographic Distribution of Human West Nile Virus Cases in California (2004–2023)</w:t>
      </w:r>
      <w:bookmarkEnd w:id="130"/>
      <w:bookmarkEnd w:id="131"/>
    </w:p>
    <w:p w14:paraId="2FDAD676" w14:textId="77777777" w:rsidR="00062819" w:rsidRPr="00062819" w:rsidRDefault="00062819" w:rsidP="00062819"/>
    <w:p w14:paraId="4D68509D" w14:textId="6C621CB1" w:rsidR="004A1C65" w:rsidRDefault="00650369" w:rsidP="00666887">
      <w:pPr>
        <w:pStyle w:val="ListParagraph"/>
        <w:numPr>
          <w:ilvl w:val="0"/>
          <w:numId w:val="41"/>
        </w:numPr>
      </w:pPr>
      <w:r>
        <w:t>T</w:t>
      </w:r>
      <w:r>
        <w:t xml:space="preserve">he CDPH-Scraped </w:t>
      </w:r>
      <w:r w:rsidR="00DA5430">
        <w:t>D</w:t>
      </w:r>
      <w:r>
        <w:t>ataset</w:t>
      </w:r>
      <w:r w:rsidR="00000000">
        <w:t>:</w:t>
      </w:r>
    </w:p>
    <w:p w14:paraId="35E96FFA" w14:textId="77777777" w:rsidR="004A1C65" w:rsidRDefault="00000000" w:rsidP="00BB41CD">
      <w:r>
        <w:t>This dataset was independently compiled by scraping more than 760 PDF files of weekly reports available on the CDPH website (</w:t>
      </w:r>
      <w:hyperlink r:id="rId45">
        <w:r w:rsidR="004A1C65">
          <w:rPr>
            <w:color w:val="0000FF"/>
            <w:u w:val="single"/>
          </w:rPr>
          <w:t>https://westnile.ca.gov/resources_reports?report_category_id=6</w:t>
        </w:r>
      </w:hyperlink>
      <w:r>
        <w:t>). It contains data for all counties in California and is entirely separate from the official CDPH data.</w:t>
      </w:r>
    </w:p>
    <w:p w14:paraId="57799499" w14:textId="6A101140" w:rsidR="004A1C65" w:rsidRDefault="00000000" w:rsidP="00BB41CD">
      <w:pPr>
        <w:rPr>
          <w:rFonts w:ascii=".AppleSystemUIFont" w:eastAsia=".AppleSystemUIFont" w:hAnsi=".AppleSystemUIFont" w:cs=".AppleSystemUIFont"/>
          <w:color w:val="0E0E0E"/>
          <w:sz w:val="21"/>
          <w:szCs w:val="21"/>
        </w:rPr>
      </w:pPr>
      <w:r>
        <w:t xml:space="preserve">Figure </w:t>
      </w:r>
      <w:r w:rsidR="004F3ECA">
        <w:t>5-</w:t>
      </w:r>
      <w:r w:rsidR="008028A7">
        <w:t>2</w:t>
      </w:r>
      <w:r>
        <w:t xml:space="preserve"> shows the distribution of absolute differences in human WNV disease case counts between two different sources: the official CDPH dataset and the independently scraped dataset. The x-axis represents the magnitude of the case differences, while the y-axis indicates the frequency of these differences. This visualization helps identify the extent and frequency of discrepancies between the two data sources across counties, years, and months. The histogram shows that most case differences between </w:t>
      </w:r>
      <w:r>
        <w:lastRenderedPageBreak/>
        <w:t xml:space="preserve">the two datasets (CDPH and indecently scraped dataset) are close to zero, indicating that the datasets are largely consistent. </w:t>
      </w:r>
      <w:r>
        <w:rPr>
          <w:rFonts w:ascii=".AppleSystemUIFont" w:eastAsia=".AppleSystemUIFont" w:hAnsi=".AppleSystemUIFont" w:cs=".AppleSystemUIFont"/>
          <w:color w:val="0E0E0E"/>
          <w:sz w:val="21"/>
          <w:szCs w:val="21"/>
        </w:rPr>
        <w:t xml:space="preserve">However, a small number of large differences are evident, particularly in counties and months critical for WNV </w:t>
      </w:r>
      <w:r>
        <w:t xml:space="preserve">transmission. Table </w:t>
      </w:r>
      <w:r w:rsidR="004F3ECA">
        <w:t>5-</w:t>
      </w:r>
      <w:r w:rsidR="00DB33F9">
        <w:t>1</w:t>
      </w:r>
      <w:r>
        <w:t xml:space="preserve"> shows the top 20 largest case differences, highlighting the specific counties, years, and months where these differences occur. The result shows that Los Angeles County dominates the top differences, with multiple instances of significant differences, especially during late summer and fall months (August to October) in years like 2014, 2015, and 2017. Notably, the largest single difference is 97 cases in Los Angeles County in October 2017, followed by 94 cases in Orange County in August 2014. These outliers suggest potential differences in data collection or reporting methodologies, particularly</w:t>
      </w:r>
      <w:r>
        <w:rPr>
          <w:rFonts w:ascii=".AppleSystemUIFont" w:eastAsia=".AppleSystemUIFont" w:hAnsi=".AppleSystemUIFont" w:cs=".AppleSystemUIFont"/>
          <w:color w:val="0E0E0E"/>
          <w:sz w:val="21"/>
          <w:szCs w:val="21"/>
        </w:rPr>
        <w:t xml:space="preserve"> during peak transmission periods. While the datasets are largely aligned, addressing these discrepancies through further investigation could enhance data reliability and ensure more accurate modeling and surveillance of WNV trends.</w:t>
      </w:r>
    </w:p>
    <w:p w14:paraId="6E46960F" w14:textId="77777777" w:rsidR="004A1C65" w:rsidRDefault="00000000">
      <w:pPr>
        <w:ind w:firstLine="0"/>
        <w:jc w:val="center"/>
      </w:pPr>
      <w:r>
        <w:rPr>
          <w:noProof/>
        </w:rPr>
        <w:drawing>
          <wp:inline distT="0" distB="0" distL="0" distR="0" wp14:anchorId="061F923C" wp14:editId="79DCF2A4">
            <wp:extent cx="5040630" cy="3629025"/>
            <wp:effectExtent l="0" t="0" r="1270" b="3175"/>
            <wp:docPr id="1" name="image10.png" descr="A graph with numbers and a ba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graph with numbers and a bar&#10;&#10;AI-generated content may be incorrect."/>
                    <pic:cNvPicPr preferRelativeResize="0"/>
                  </pic:nvPicPr>
                  <pic:blipFill>
                    <a:blip r:embed="rId46"/>
                    <a:srcRect/>
                    <a:stretch>
                      <a:fillRect/>
                    </a:stretch>
                  </pic:blipFill>
                  <pic:spPr>
                    <a:xfrm>
                      <a:off x="0" y="0"/>
                      <a:ext cx="5040943" cy="3629250"/>
                    </a:xfrm>
                    <a:prstGeom prst="rect">
                      <a:avLst/>
                    </a:prstGeom>
                    <a:ln/>
                  </pic:spPr>
                </pic:pic>
              </a:graphicData>
            </a:graphic>
          </wp:inline>
        </w:drawing>
      </w:r>
    </w:p>
    <w:p w14:paraId="24F7AD8B" w14:textId="6BAF2034" w:rsidR="004A1C65" w:rsidRDefault="008028A7" w:rsidP="00626AE5">
      <w:pPr>
        <w:pStyle w:val="Caption"/>
        <w:jc w:val="center"/>
        <w:rPr>
          <w:b w:val="0"/>
        </w:rPr>
      </w:pPr>
      <w:bookmarkStart w:id="132" w:name="_Toc193108822"/>
      <w:bookmarkStart w:id="133" w:name="_Toc193123600"/>
      <w:r>
        <w:t xml:space="preserve">Figure </w:t>
      </w:r>
      <w:r w:rsidR="004F3ECA">
        <w:t>5-</w:t>
      </w:r>
      <w:fldSimple w:instr=" SEQ Figure \* ARABIC \s 1 ">
        <w:r w:rsidR="005F7A4B">
          <w:rPr>
            <w:noProof/>
          </w:rPr>
          <w:t>2</w:t>
        </w:r>
      </w:fldSimple>
      <w:r>
        <w:t xml:space="preserve"> Histogram </w:t>
      </w:r>
      <w:r w:rsidR="00876673">
        <w:t>P</w:t>
      </w:r>
      <w:r>
        <w:t xml:space="preserve">lot of WNV </w:t>
      </w:r>
      <w:r w:rsidR="00876673">
        <w:t>C</w:t>
      </w:r>
      <w:r>
        <w:t xml:space="preserve">ases </w:t>
      </w:r>
      <w:r w:rsidR="00876673">
        <w:t>D</w:t>
      </w:r>
      <w:r>
        <w:t xml:space="preserve">ifferent between CDPH and </w:t>
      </w:r>
      <w:r w:rsidR="00876673">
        <w:t>I</w:t>
      </w:r>
      <w:r>
        <w:t xml:space="preserve">ndependently </w:t>
      </w:r>
      <w:r w:rsidR="00876673">
        <w:t>S</w:t>
      </w:r>
      <w:r>
        <w:t xml:space="preserve">craped </w:t>
      </w:r>
      <w:r w:rsidR="00876673">
        <w:t>D</w:t>
      </w:r>
      <w:r>
        <w:t>ata</w:t>
      </w:r>
      <w:bookmarkEnd w:id="132"/>
      <w:bookmarkEnd w:id="133"/>
    </w:p>
    <w:p w14:paraId="68D2D180" w14:textId="10091639" w:rsidR="004A1C65" w:rsidRDefault="004A1C65" w:rsidP="00D23B9B">
      <w:pPr>
        <w:pStyle w:val="Caption"/>
        <w:rPr>
          <w:b w:val="0"/>
        </w:rPr>
      </w:pPr>
    </w:p>
    <w:tbl>
      <w:tblPr>
        <w:tblStyle w:val="af1"/>
        <w:tblW w:w="6930" w:type="dxa"/>
        <w:jc w:val="center"/>
        <w:tblLayout w:type="fixed"/>
        <w:tblLook w:val="0400" w:firstRow="0" w:lastRow="0" w:firstColumn="0" w:lastColumn="0" w:noHBand="0" w:noVBand="1"/>
      </w:tblPr>
      <w:tblGrid>
        <w:gridCol w:w="1710"/>
        <w:gridCol w:w="990"/>
        <w:gridCol w:w="1170"/>
        <w:gridCol w:w="3060"/>
      </w:tblGrid>
      <w:tr w:rsidR="00D23B9B" w14:paraId="5A8A01CF" w14:textId="77777777" w:rsidTr="00D23B9B">
        <w:trPr>
          <w:trHeight w:val="320"/>
          <w:jc w:val="center"/>
        </w:trPr>
        <w:tc>
          <w:tcPr>
            <w:tcW w:w="6930" w:type="dxa"/>
            <w:gridSpan w:val="4"/>
            <w:tcBorders>
              <w:bottom w:val="double" w:sz="4" w:space="0" w:color="auto"/>
            </w:tcBorders>
            <w:shd w:val="clear" w:color="auto" w:fill="auto"/>
            <w:vAlign w:val="bottom"/>
          </w:tcPr>
          <w:p w14:paraId="1A5218B1" w14:textId="685C2ED7" w:rsidR="00D23B9B" w:rsidRDefault="00D23B9B" w:rsidP="00D23B9B">
            <w:pPr>
              <w:pStyle w:val="Caption"/>
            </w:pPr>
            <w:bookmarkStart w:id="134" w:name="_Toc193135950"/>
            <w:r>
              <w:t>Table 5-</w:t>
            </w:r>
            <w:r>
              <w:fldChar w:fldCharType="begin"/>
            </w:r>
            <w:r>
              <w:instrText xml:space="preserve"> SEQ Table \* ARABIC \s 1 </w:instrText>
            </w:r>
            <w:r>
              <w:fldChar w:fldCharType="separate"/>
            </w:r>
            <w:r>
              <w:rPr>
                <w:noProof/>
              </w:rPr>
              <w:t>1</w:t>
            </w:r>
            <w:r>
              <w:fldChar w:fldCharType="end"/>
            </w:r>
            <w:r>
              <w:t xml:space="preserve"> Top 20 WNV </w:t>
            </w:r>
            <w:r>
              <w:t>C</w:t>
            </w:r>
            <w:r>
              <w:t xml:space="preserve">ase </w:t>
            </w:r>
            <w:r>
              <w:t>D</w:t>
            </w:r>
            <w:r>
              <w:t xml:space="preserve">ifferences between CDPH and </w:t>
            </w:r>
            <w:r>
              <w:t>I</w:t>
            </w:r>
            <w:r>
              <w:t xml:space="preserve">ndependently </w:t>
            </w:r>
            <w:r>
              <w:t>S</w:t>
            </w:r>
            <w:r>
              <w:t xml:space="preserve">craped </w:t>
            </w:r>
            <w:r>
              <w:t>D</w:t>
            </w:r>
            <w:r>
              <w:t>ata</w:t>
            </w:r>
            <w:bookmarkEnd w:id="134"/>
          </w:p>
        </w:tc>
      </w:tr>
      <w:tr w:rsidR="004A1C65" w14:paraId="5E1F0AA3" w14:textId="77777777" w:rsidTr="00D23B9B">
        <w:trPr>
          <w:trHeight w:val="320"/>
          <w:jc w:val="center"/>
        </w:trPr>
        <w:tc>
          <w:tcPr>
            <w:tcW w:w="1710" w:type="dxa"/>
            <w:tcBorders>
              <w:top w:val="double" w:sz="4" w:space="0" w:color="auto"/>
              <w:bottom w:val="single" w:sz="4" w:space="0" w:color="auto"/>
            </w:tcBorders>
            <w:shd w:val="clear" w:color="auto" w:fill="auto"/>
            <w:vAlign w:val="bottom"/>
          </w:tcPr>
          <w:p w14:paraId="7ABC0C44" w14:textId="77777777" w:rsidR="004A1C65" w:rsidRDefault="00000000">
            <w:pPr>
              <w:pStyle w:val="Subtitle"/>
            </w:pPr>
            <w:r>
              <w:lastRenderedPageBreak/>
              <w:t>County</w:t>
            </w:r>
          </w:p>
        </w:tc>
        <w:tc>
          <w:tcPr>
            <w:tcW w:w="990" w:type="dxa"/>
            <w:tcBorders>
              <w:top w:val="double" w:sz="4" w:space="0" w:color="auto"/>
              <w:bottom w:val="single" w:sz="4" w:space="0" w:color="auto"/>
            </w:tcBorders>
            <w:shd w:val="clear" w:color="auto" w:fill="auto"/>
            <w:vAlign w:val="bottom"/>
          </w:tcPr>
          <w:p w14:paraId="1B2F74B5" w14:textId="77777777" w:rsidR="004A1C65" w:rsidRDefault="00000000">
            <w:pPr>
              <w:pStyle w:val="Subtitle"/>
            </w:pPr>
            <w:r>
              <w:t>Year</w:t>
            </w:r>
          </w:p>
        </w:tc>
        <w:tc>
          <w:tcPr>
            <w:tcW w:w="1170" w:type="dxa"/>
            <w:tcBorders>
              <w:top w:val="double" w:sz="4" w:space="0" w:color="auto"/>
              <w:bottom w:val="single" w:sz="4" w:space="0" w:color="auto"/>
            </w:tcBorders>
            <w:shd w:val="clear" w:color="auto" w:fill="auto"/>
            <w:vAlign w:val="bottom"/>
          </w:tcPr>
          <w:p w14:paraId="069CFBBB" w14:textId="77777777" w:rsidR="004A1C65" w:rsidRDefault="00000000">
            <w:pPr>
              <w:pStyle w:val="Subtitle"/>
            </w:pPr>
            <w:r>
              <w:t>Month</w:t>
            </w:r>
          </w:p>
        </w:tc>
        <w:tc>
          <w:tcPr>
            <w:tcW w:w="3060" w:type="dxa"/>
            <w:tcBorders>
              <w:top w:val="double" w:sz="4" w:space="0" w:color="auto"/>
              <w:bottom w:val="single" w:sz="4" w:space="0" w:color="auto"/>
            </w:tcBorders>
            <w:shd w:val="clear" w:color="auto" w:fill="auto"/>
            <w:vAlign w:val="bottom"/>
          </w:tcPr>
          <w:p w14:paraId="4F71DC58" w14:textId="77777777" w:rsidR="004A1C65" w:rsidRDefault="00000000">
            <w:pPr>
              <w:pStyle w:val="Subtitle"/>
            </w:pPr>
            <w:r>
              <w:t>Case Absolute Difference</w:t>
            </w:r>
          </w:p>
        </w:tc>
      </w:tr>
      <w:tr w:rsidR="004A1C65" w14:paraId="7D4831A1" w14:textId="77777777" w:rsidTr="00D23B9B">
        <w:trPr>
          <w:trHeight w:val="320"/>
          <w:jc w:val="center"/>
        </w:trPr>
        <w:tc>
          <w:tcPr>
            <w:tcW w:w="1710" w:type="dxa"/>
            <w:tcBorders>
              <w:top w:val="single" w:sz="4" w:space="0" w:color="auto"/>
            </w:tcBorders>
            <w:shd w:val="clear" w:color="auto" w:fill="auto"/>
            <w:vAlign w:val="bottom"/>
          </w:tcPr>
          <w:p w14:paraId="67E7F3EB" w14:textId="77777777" w:rsidR="004A1C65" w:rsidRDefault="00000000">
            <w:pPr>
              <w:pStyle w:val="Subtitle"/>
            </w:pPr>
            <w:r>
              <w:t>Los Angeles</w:t>
            </w:r>
          </w:p>
        </w:tc>
        <w:tc>
          <w:tcPr>
            <w:tcW w:w="990" w:type="dxa"/>
            <w:tcBorders>
              <w:top w:val="single" w:sz="4" w:space="0" w:color="auto"/>
            </w:tcBorders>
            <w:shd w:val="clear" w:color="auto" w:fill="auto"/>
            <w:vAlign w:val="bottom"/>
          </w:tcPr>
          <w:p w14:paraId="48855D01" w14:textId="77777777" w:rsidR="004A1C65" w:rsidRDefault="00000000">
            <w:pPr>
              <w:pStyle w:val="Subtitle"/>
            </w:pPr>
            <w:r>
              <w:t>2017</w:t>
            </w:r>
          </w:p>
        </w:tc>
        <w:tc>
          <w:tcPr>
            <w:tcW w:w="1170" w:type="dxa"/>
            <w:tcBorders>
              <w:top w:val="single" w:sz="4" w:space="0" w:color="auto"/>
            </w:tcBorders>
            <w:shd w:val="clear" w:color="auto" w:fill="auto"/>
            <w:vAlign w:val="bottom"/>
          </w:tcPr>
          <w:p w14:paraId="3F4DD903" w14:textId="77777777" w:rsidR="004A1C65" w:rsidRDefault="00000000">
            <w:pPr>
              <w:pStyle w:val="Subtitle"/>
            </w:pPr>
            <w:r>
              <w:t>10</w:t>
            </w:r>
          </w:p>
        </w:tc>
        <w:tc>
          <w:tcPr>
            <w:tcW w:w="3060" w:type="dxa"/>
            <w:tcBorders>
              <w:top w:val="single" w:sz="4" w:space="0" w:color="auto"/>
            </w:tcBorders>
            <w:shd w:val="clear" w:color="auto" w:fill="auto"/>
            <w:vAlign w:val="bottom"/>
          </w:tcPr>
          <w:p w14:paraId="288B2647" w14:textId="77777777" w:rsidR="004A1C65" w:rsidRDefault="00000000">
            <w:pPr>
              <w:pStyle w:val="Subtitle"/>
            </w:pPr>
            <w:r>
              <w:t>97</w:t>
            </w:r>
          </w:p>
        </w:tc>
      </w:tr>
      <w:tr w:rsidR="004A1C65" w14:paraId="5BA091A6" w14:textId="77777777" w:rsidTr="00D23B9B">
        <w:trPr>
          <w:trHeight w:val="320"/>
          <w:jc w:val="center"/>
        </w:trPr>
        <w:tc>
          <w:tcPr>
            <w:tcW w:w="1710" w:type="dxa"/>
            <w:shd w:val="clear" w:color="auto" w:fill="auto"/>
            <w:vAlign w:val="bottom"/>
          </w:tcPr>
          <w:p w14:paraId="55A4E466" w14:textId="77777777" w:rsidR="004A1C65" w:rsidRDefault="00000000">
            <w:pPr>
              <w:pStyle w:val="Subtitle"/>
            </w:pPr>
            <w:r>
              <w:t>Orange</w:t>
            </w:r>
          </w:p>
        </w:tc>
        <w:tc>
          <w:tcPr>
            <w:tcW w:w="990" w:type="dxa"/>
            <w:shd w:val="clear" w:color="auto" w:fill="auto"/>
            <w:vAlign w:val="bottom"/>
          </w:tcPr>
          <w:p w14:paraId="31DB0116" w14:textId="77777777" w:rsidR="004A1C65" w:rsidRDefault="00000000">
            <w:pPr>
              <w:pStyle w:val="Subtitle"/>
            </w:pPr>
            <w:r>
              <w:t>2014</w:t>
            </w:r>
          </w:p>
        </w:tc>
        <w:tc>
          <w:tcPr>
            <w:tcW w:w="1170" w:type="dxa"/>
            <w:shd w:val="clear" w:color="auto" w:fill="auto"/>
            <w:vAlign w:val="bottom"/>
          </w:tcPr>
          <w:p w14:paraId="39C56F47" w14:textId="77777777" w:rsidR="004A1C65" w:rsidRDefault="00000000">
            <w:pPr>
              <w:pStyle w:val="Subtitle"/>
            </w:pPr>
            <w:r>
              <w:t>8</w:t>
            </w:r>
          </w:p>
        </w:tc>
        <w:tc>
          <w:tcPr>
            <w:tcW w:w="3060" w:type="dxa"/>
            <w:shd w:val="clear" w:color="auto" w:fill="auto"/>
            <w:vAlign w:val="bottom"/>
          </w:tcPr>
          <w:p w14:paraId="664AB8CE" w14:textId="77777777" w:rsidR="004A1C65" w:rsidRDefault="00000000">
            <w:pPr>
              <w:pStyle w:val="Subtitle"/>
            </w:pPr>
            <w:r>
              <w:t>94</w:t>
            </w:r>
          </w:p>
        </w:tc>
      </w:tr>
      <w:tr w:rsidR="004A1C65" w14:paraId="0B0856F4" w14:textId="77777777" w:rsidTr="00D23B9B">
        <w:trPr>
          <w:trHeight w:val="320"/>
          <w:jc w:val="center"/>
        </w:trPr>
        <w:tc>
          <w:tcPr>
            <w:tcW w:w="1710" w:type="dxa"/>
            <w:shd w:val="clear" w:color="auto" w:fill="auto"/>
            <w:vAlign w:val="bottom"/>
          </w:tcPr>
          <w:p w14:paraId="3A006CD7" w14:textId="77777777" w:rsidR="004A1C65" w:rsidRDefault="00000000">
            <w:pPr>
              <w:pStyle w:val="Subtitle"/>
            </w:pPr>
            <w:r>
              <w:t>Los Angeles</w:t>
            </w:r>
          </w:p>
        </w:tc>
        <w:tc>
          <w:tcPr>
            <w:tcW w:w="990" w:type="dxa"/>
            <w:shd w:val="clear" w:color="auto" w:fill="auto"/>
            <w:vAlign w:val="bottom"/>
          </w:tcPr>
          <w:p w14:paraId="3D5C3E49" w14:textId="77777777" w:rsidR="004A1C65" w:rsidRDefault="00000000">
            <w:pPr>
              <w:pStyle w:val="Subtitle"/>
            </w:pPr>
            <w:r>
              <w:t>2015</w:t>
            </w:r>
          </w:p>
        </w:tc>
        <w:tc>
          <w:tcPr>
            <w:tcW w:w="1170" w:type="dxa"/>
            <w:shd w:val="clear" w:color="auto" w:fill="auto"/>
            <w:vAlign w:val="bottom"/>
          </w:tcPr>
          <w:p w14:paraId="16CE499E" w14:textId="77777777" w:rsidR="004A1C65" w:rsidRDefault="00000000">
            <w:pPr>
              <w:pStyle w:val="Subtitle"/>
            </w:pPr>
            <w:r>
              <w:t>9</w:t>
            </w:r>
          </w:p>
        </w:tc>
        <w:tc>
          <w:tcPr>
            <w:tcW w:w="3060" w:type="dxa"/>
            <w:shd w:val="clear" w:color="auto" w:fill="auto"/>
            <w:vAlign w:val="bottom"/>
          </w:tcPr>
          <w:p w14:paraId="02EAF6BD" w14:textId="77777777" w:rsidR="004A1C65" w:rsidRDefault="00000000">
            <w:pPr>
              <w:pStyle w:val="Subtitle"/>
            </w:pPr>
            <w:r>
              <w:t>89</w:t>
            </w:r>
          </w:p>
        </w:tc>
      </w:tr>
      <w:tr w:rsidR="004A1C65" w14:paraId="64E69A63" w14:textId="77777777" w:rsidTr="00D23B9B">
        <w:trPr>
          <w:trHeight w:val="320"/>
          <w:jc w:val="center"/>
        </w:trPr>
        <w:tc>
          <w:tcPr>
            <w:tcW w:w="1710" w:type="dxa"/>
            <w:shd w:val="clear" w:color="auto" w:fill="auto"/>
            <w:vAlign w:val="bottom"/>
          </w:tcPr>
          <w:p w14:paraId="59FC7B26" w14:textId="77777777" w:rsidR="004A1C65" w:rsidRDefault="00000000">
            <w:pPr>
              <w:pStyle w:val="Subtitle"/>
            </w:pPr>
            <w:r>
              <w:t>Los Angeles</w:t>
            </w:r>
          </w:p>
        </w:tc>
        <w:tc>
          <w:tcPr>
            <w:tcW w:w="990" w:type="dxa"/>
            <w:shd w:val="clear" w:color="auto" w:fill="auto"/>
            <w:vAlign w:val="bottom"/>
          </w:tcPr>
          <w:p w14:paraId="460D4D97" w14:textId="77777777" w:rsidR="004A1C65" w:rsidRDefault="00000000">
            <w:pPr>
              <w:pStyle w:val="Subtitle"/>
            </w:pPr>
            <w:r>
              <w:t>2014</w:t>
            </w:r>
          </w:p>
        </w:tc>
        <w:tc>
          <w:tcPr>
            <w:tcW w:w="1170" w:type="dxa"/>
            <w:shd w:val="clear" w:color="auto" w:fill="auto"/>
            <w:vAlign w:val="bottom"/>
          </w:tcPr>
          <w:p w14:paraId="076680E3" w14:textId="77777777" w:rsidR="004A1C65" w:rsidRDefault="00000000">
            <w:pPr>
              <w:pStyle w:val="Subtitle"/>
            </w:pPr>
            <w:r>
              <w:t>10</w:t>
            </w:r>
          </w:p>
        </w:tc>
        <w:tc>
          <w:tcPr>
            <w:tcW w:w="3060" w:type="dxa"/>
            <w:shd w:val="clear" w:color="auto" w:fill="auto"/>
            <w:vAlign w:val="bottom"/>
          </w:tcPr>
          <w:p w14:paraId="026B2E94" w14:textId="77777777" w:rsidR="004A1C65" w:rsidRDefault="00000000">
            <w:pPr>
              <w:pStyle w:val="Subtitle"/>
            </w:pPr>
            <w:r>
              <w:t>85</w:t>
            </w:r>
          </w:p>
        </w:tc>
      </w:tr>
      <w:tr w:rsidR="004A1C65" w14:paraId="7D598997" w14:textId="77777777" w:rsidTr="00D23B9B">
        <w:trPr>
          <w:trHeight w:val="320"/>
          <w:jc w:val="center"/>
        </w:trPr>
        <w:tc>
          <w:tcPr>
            <w:tcW w:w="1710" w:type="dxa"/>
            <w:shd w:val="clear" w:color="auto" w:fill="auto"/>
            <w:vAlign w:val="bottom"/>
          </w:tcPr>
          <w:p w14:paraId="7DBDB1C3" w14:textId="77777777" w:rsidR="004A1C65" w:rsidRDefault="00000000">
            <w:pPr>
              <w:pStyle w:val="Subtitle"/>
            </w:pPr>
            <w:r>
              <w:t>Los Angeles</w:t>
            </w:r>
          </w:p>
        </w:tc>
        <w:tc>
          <w:tcPr>
            <w:tcW w:w="990" w:type="dxa"/>
            <w:shd w:val="clear" w:color="auto" w:fill="auto"/>
            <w:vAlign w:val="bottom"/>
          </w:tcPr>
          <w:p w14:paraId="715988F6" w14:textId="77777777" w:rsidR="004A1C65" w:rsidRDefault="00000000">
            <w:pPr>
              <w:pStyle w:val="Subtitle"/>
            </w:pPr>
            <w:r>
              <w:t>2014</w:t>
            </w:r>
          </w:p>
        </w:tc>
        <w:tc>
          <w:tcPr>
            <w:tcW w:w="1170" w:type="dxa"/>
            <w:shd w:val="clear" w:color="auto" w:fill="auto"/>
            <w:vAlign w:val="bottom"/>
          </w:tcPr>
          <w:p w14:paraId="12E840A1" w14:textId="77777777" w:rsidR="004A1C65" w:rsidRDefault="00000000">
            <w:pPr>
              <w:pStyle w:val="Subtitle"/>
            </w:pPr>
            <w:r>
              <w:t>9</w:t>
            </w:r>
          </w:p>
        </w:tc>
        <w:tc>
          <w:tcPr>
            <w:tcW w:w="3060" w:type="dxa"/>
            <w:shd w:val="clear" w:color="auto" w:fill="auto"/>
            <w:vAlign w:val="bottom"/>
          </w:tcPr>
          <w:p w14:paraId="73040C52" w14:textId="77777777" w:rsidR="004A1C65" w:rsidRDefault="00000000">
            <w:pPr>
              <w:pStyle w:val="Subtitle"/>
            </w:pPr>
            <w:r>
              <w:t>77</w:t>
            </w:r>
          </w:p>
        </w:tc>
      </w:tr>
      <w:tr w:rsidR="004A1C65" w14:paraId="5215B593" w14:textId="77777777" w:rsidTr="00D23B9B">
        <w:trPr>
          <w:trHeight w:val="320"/>
          <w:jc w:val="center"/>
        </w:trPr>
        <w:tc>
          <w:tcPr>
            <w:tcW w:w="1710" w:type="dxa"/>
            <w:shd w:val="clear" w:color="auto" w:fill="auto"/>
            <w:vAlign w:val="bottom"/>
          </w:tcPr>
          <w:p w14:paraId="6F0063F5" w14:textId="77777777" w:rsidR="004A1C65" w:rsidRDefault="00000000">
            <w:pPr>
              <w:pStyle w:val="Subtitle"/>
            </w:pPr>
            <w:r>
              <w:t>Orange</w:t>
            </w:r>
          </w:p>
        </w:tc>
        <w:tc>
          <w:tcPr>
            <w:tcW w:w="990" w:type="dxa"/>
            <w:shd w:val="clear" w:color="auto" w:fill="auto"/>
            <w:vAlign w:val="bottom"/>
          </w:tcPr>
          <w:p w14:paraId="7D07A2D0" w14:textId="77777777" w:rsidR="004A1C65" w:rsidRDefault="00000000">
            <w:pPr>
              <w:pStyle w:val="Subtitle"/>
            </w:pPr>
            <w:r>
              <w:t>2014</w:t>
            </w:r>
          </w:p>
        </w:tc>
        <w:tc>
          <w:tcPr>
            <w:tcW w:w="1170" w:type="dxa"/>
            <w:shd w:val="clear" w:color="auto" w:fill="auto"/>
            <w:vAlign w:val="bottom"/>
          </w:tcPr>
          <w:p w14:paraId="28FE0CA9" w14:textId="77777777" w:rsidR="004A1C65" w:rsidRDefault="00000000">
            <w:pPr>
              <w:pStyle w:val="Subtitle"/>
            </w:pPr>
            <w:r>
              <w:t>10</w:t>
            </w:r>
          </w:p>
        </w:tc>
        <w:tc>
          <w:tcPr>
            <w:tcW w:w="3060" w:type="dxa"/>
            <w:shd w:val="clear" w:color="auto" w:fill="auto"/>
            <w:vAlign w:val="bottom"/>
          </w:tcPr>
          <w:p w14:paraId="3538760E" w14:textId="77777777" w:rsidR="004A1C65" w:rsidRDefault="00000000">
            <w:pPr>
              <w:pStyle w:val="Subtitle"/>
            </w:pPr>
            <w:r>
              <w:t>76</w:t>
            </w:r>
          </w:p>
        </w:tc>
      </w:tr>
      <w:tr w:rsidR="004A1C65" w14:paraId="55450790" w14:textId="77777777" w:rsidTr="00D23B9B">
        <w:trPr>
          <w:trHeight w:val="320"/>
          <w:jc w:val="center"/>
        </w:trPr>
        <w:tc>
          <w:tcPr>
            <w:tcW w:w="1710" w:type="dxa"/>
            <w:shd w:val="clear" w:color="auto" w:fill="auto"/>
            <w:vAlign w:val="bottom"/>
          </w:tcPr>
          <w:p w14:paraId="25E3B4FA" w14:textId="77777777" w:rsidR="004A1C65" w:rsidRDefault="00000000">
            <w:pPr>
              <w:pStyle w:val="Subtitle"/>
            </w:pPr>
            <w:r>
              <w:t>Los Angeles</w:t>
            </w:r>
          </w:p>
        </w:tc>
        <w:tc>
          <w:tcPr>
            <w:tcW w:w="990" w:type="dxa"/>
            <w:shd w:val="clear" w:color="auto" w:fill="auto"/>
            <w:vAlign w:val="bottom"/>
          </w:tcPr>
          <w:p w14:paraId="2BA295DE" w14:textId="77777777" w:rsidR="004A1C65" w:rsidRDefault="00000000">
            <w:pPr>
              <w:pStyle w:val="Subtitle"/>
            </w:pPr>
            <w:r>
              <w:t>2014</w:t>
            </w:r>
          </w:p>
        </w:tc>
        <w:tc>
          <w:tcPr>
            <w:tcW w:w="1170" w:type="dxa"/>
            <w:shd w:val="clear" w:color="auto" w:fill="auto"/>
            <w:vAlign w:val="bottom"/>
          </w:tcPr>
          <w:p w14:paraId="175C1E39" w14:textId="77777777" w:rsidR="004A1C65" w:rsidRDefault="00000000">
            <w:pPr>
              <w:pStyle w:val="Subtitle"/>
            </w:pPr>
            <w:r>
              <w:t>8</w:t>
            </w:r>
          </w:p>
        </w:tc>
        <w:tc>
          <w:tcPr>
            <w:tcW w:w="3060" w:type="dxa"/>
            <w:shd w:val="clear" w:color="auto" w:fill="auto"/>
            <w:vAlign w:val="bottom"/>
          </w:tcPr>
          <w:p w14:paraId="44002981" w14:textId="77777777" w:rsidR="004A1C65" w:rsidRDefault="00000000">
            <w:pPr>
              <w:pStyle w:val="Subtitle"/>
            </w:pPr>
            <w:r>
              <w:t>63</w:t>
            </w:r>
          </w:p>
        </w:tc>
      </w:tr>
      <w:tr w:rsidR="004A1C65" w14:paraId="50690BCD" w14:textId="77777777" w:rsidTr="00D23B9B">
        <w:trPr>
          <w:trHeight w:val="320"/>
          <w:jc w:val="center"/>
        </w:trPr>
        <w:tc>
          <w:tcPr>
            <w:tcW w:w="1710" w:type="dxa"/>
            <w:shd w:val="clear" w:color="auto" w:fill="auto"/>
            <w:vAlign w:val="bottom"/>
          </w:tcPr>
          <w:p w14:paraId="54400703" w14:textId="77777777" w:rsidR="004A1C65" w:rsidRDefault="00000000">
            <w:pPr>
              <w:pStyle w:val="Subtitle"/>
            </w:pPr>
            <w:r>
              <w:t>Los Angeles</w:t>
            </w:r>
          </w:p>
        </w:tc>
        <w:tc>
          <w:tcPr>
            <w:tcW w:w="990" w:type="dxa"/>
            <w:shd w:val="clear" w:color="auto" w:fill="auto"/>
            <w:vAlign w:val="bottom"/>
          </w:tcPr>
          <w:p w14:paraId="3759E6EA" w14:textId="77777777" w:rsidR="004A1C65" w:rsidRDefault="00000000">
            <w:pPr>
              <w:pStyle w:val="Subtitle"/>
            </w:pPr>
            <w:r>
              <w:t>2017</w:t>
            </w:r>
          </w:p>
        </w:tc>
        <w:tc>
          <w:tcPr>
            <w:tcW w:w="1170" w:type="dxa"/>
            <w:shd w:val="clear" w:color="auto" w:fill="auto"/>
            <w:vAlign w:val="bottom"/>
          </w:tcPr>
          <w:p w14:paraId="0EFC7D45" w14:textId="77777777" w:rsidR="004A1C65" w:rsidRDefault="00000000">
            <w:pPr>
              <w:pStyle w:val="Subtitle"/>
            </w:pPr>
            <w:r>
              <w:t>8</w:t>
            </w:r>
          </w:p>
        </w:tc>
        <w:tc>
          <w:tcPr>
            <w:tcW w:w="3060" w:type="dxa"/>
            <w:shd w:val="clear" w:color="auto" w:fill="auto"/>
            <w:vAlign w:val="bottom"/>
          </w:tcPr>
          <w:p w14:paraId="075E86E1" w14:textId="77777777" w:rsidR="004A1C65" w:rsidRDefault="00000000">
            <w:pPr>
              <w:pStyle w:val="Subtitle"/>
            </w:pPr>
            <w:r>
              <w:t>60</w:t>
            </w:r>
          </w:p>
        </w:tc>
      </w:tr>
      <w:tr w:rsidR="004A1C65" w14:paraId="780DE8AB" w14:textId="77777777" w:rsidTr="00D23B9B">
        <w:trPr>
          <w:trHeight w:val="320"/>
          <w:jc w:val="center"/>
        </w:trPr>
        <w:tc>
          <w:tcPr>
            <w:tcW w:w="1710" w:type="dxa"/>
            <w:shd w:val="clear" w:color="auto" w:fill="auto"/>
            <w:vAlign w:val="bottom"/>
          </w:tcPr>
          <w:p w14:paraId="68F69BCD" w14:textId="77777777" w:rsidR="004A1C65" w:rsidRDefault="00000000">
            <w:pPr>
              <w:pStyle w:val="Subtitle"/>
            </w:pPr>
            <w:r>
              <w:t>Los Angeles</w:t>
            </w:r>
          </w:p>
        </w:tc>
        <w:tc>
          <w:tcPr>
            <w:tcW w:w="990" w:type="dxa"/>
            <w:shd w:val="clear" w:color="auto" w:fill="auto"/>
            <w:vAlign w:val="bottom"/>
          </w:tcPr>
          <w:p w14:paraId="57C3E9A1" w14:textId="77777777" w:rsidR="004A1C65" w:rsidRDefault="00000000">
            <w:pPr>
              <w:pStyle w:val="Subtitle"/>
            </w:pPr>
            <w:r>
              <w:t>2004</w:t>
            </w:r>
          </w:p>
        </w:tc>
        <w:tc>
          <w:tcPr>
            <w:tcW w:w="1170" w:type="dxa"/>
            <w:shd w:val="clear" w:color="auto" w:fill="auto"/>
            <w:vAlign w:val="bottom"/>
          </w:tcPr>
          <w:p w14:paraId="11E69D62" w14:textId="77777777" w:rsidR="004A1C65" w:rsidRDefault="00000000">
            <w:pPr>
              <w:pStyle w:val="Subtitle"/>
            </w:pPr>
            <w:r>
              <w:t>8</w:t>
            </w:r>
          </w:p>
        </w:tc>
        <w:tc>
          <w:tcPr>
            <w:tcW w:w="3060" w:type="dxa"/>
            <w:shd w:val="clear" w:color="auto" w:fill="auto"/>
            <w:vAlign w:val="bottom"/>
          </w:tcPr>
          <w:p w14:paraId="57306E8D" w14:textId="77777777" w:rsidR="004A1C65" w:rsidRDefault="00000000">
            <w:pPr>
              <w:pStyle w:val="Subtitle"/>
            </w:pPr>
            <w:r>
              <w:t>58</w:t>
            </w:r>
          </w:p>
        </w:tc>
      </w:tr>
      <w:tr w:rsidR="004A1C65" w14:paraId="7B6E9B4B" w14:textId="77777777" w:rsidTr="00D23B9B">
        <w:trPr>
          <w:trHeight w:val="320"/>
          <w:jc w:val="center"/>
        </w:trPr>
        <w:tc>
          <w:tcPr>
            <w:tcW w:w="1710" w:type="dxa"/>
            <w:shd w:val="clear" w:color="auto" w:fill="auto"/>
            <w:vAlign w:val="bottom"/>
          </w:tcPr>
          <w:p w14:paraId="48A3D2F8" w14:textId="77777777" w:rsidR="004A1C65" w:rsidRDefault="00000000">
            <w:pPr>
              <w:pStyle w:val="Subtitle"/>
            </w:pPr>
            <w:r>
              <w:t>Riverside</w:t>
            </w:r>
          </w:p>
        </w:tc>
        <w:tc>
          <w:tcPr>
            <w:tcW w:w="990" w:type="dxa"/>
            <w:shd w:val="clear" w:color="auto" w:fill="auto"/>
            <w:vAlign w:val="bottom"/>
          </w:tcPr>
          <w:p w14:paraId="4FE14EAE" w14:textId="77777777" w:rsidR="004A1C65" w:rsidRDefault="00000000">
            <w:pPr>
              <w:pStyle w:val="Subtitle"/>
            </w:pPr>
            <w:r>
              <w:t>2015</w:t>
            </w:r>
          </w:p>
        </w:tc>
        <w:tc>
          <w:tcPr>
            <w:tcW w:w="1170" w:type="dxa"/>
            <w:shd w:val="clear" w:color="auto" w:fill="auto"/>
            <w:vAlign w:val="bottom"/>
          </w:tcPr>
          <w:p w14:paraId="11945A35" w14:textId="77777777" w:rsidR="004A1C65" w:rsidRDefault="00000000">
            <w:pPr>
              <w:pStyle w:val="Subtitle"/>
            </w:pPr>
            <w:r>
              <w:t>10</w:t>
            </w:r>
          </w:p>
        </w:tc>
        <w:tc>
          <w:tcPr>
            <w:tcW w:w="3060" w:type="dxa"/>
            <w:shd w:val="clear" w:color="auto" w:fill="auto"/>
            <w:vAlign w:val="bottom"/>
          </w:tcPr>
          <w:p w14:paraId="03555370" w14:textId="77777777" w:rsidR="004A1C65" w:rsidRDefault="00000000">
            <w:pPr>
              <w:pStyle w:val="Subtitle"/>
            </w:pPr>
            <w:r>
              <w:t>58</w:t>
            </w:r>
          </w:p>
        </w:tc>
      </w:tr>
      <w:tr w:rsidR="004A1C65" w14:paraId="35BA97F6" w14:textId="77777777" w:rsidTr="00D23B9B">
        <w:trPr>
          <w:trHeight w:val="320"/>
          <w:jc w:val="center"/>
        </w:trPr>
        <w:tc>
          <w:tcPr>
            <w:tcW w:w="1710" w:type="dxa"/>
            <w:shd w:val="clear" w:color="auto" w:fill="auto"/>
            <w:vAlign w:val="bottom"/>
          </w:tcPr>
          <w:p w14:paraId="5D488182" w14:textId="77777777" w:rsidR="004A1C65" w:rsidRDefault="00000000">
            <w:pPr>
              <w:pStyle w:val="Subtitle"/>
            </w:pPr>
            <w:r>
              <w:t>Los Angeles</w:t>
            </w:r>
          </w:p>
        </w:tc>
        <w:tc>
          <w:tcPr>
            <w:tcW w:w="990" w:type="dxa"/>
            <w:shd w:val="clear" w:color="auto" w:fill="auto"/>
            <w:vAlign w:val="bottom"/>
          </w:tcPr>
          <w:p w14:paraId="419D5355" w14:textId="77777777" w:rsidR="004A1C65" w:rsidRDefault="00000000">
            <w:pPr>
              <w:pStyle w:val="Subtitle"/>
            </w:pPr>
            <w:r>
              <w:t>2015</w:t>
            </w:r>
          </w:p>
        </w:tc>
        <w:tc>
          <w:tcPr>
            <w:tcW w:w="1170" w:type="dxa"/>
            <w:shd w:val="clear" w:color="auto" w:fill="auto"/>
            <w:vAlign w:val="bottom"/>
          </w:tcPr>
          <w:p w14:paraId="4B92CE6D" w14:textId="77777777" w:rsidR="004A1C65" w:rsidRDefault="00000000">
            <w:pPr>
              <w:pStyle w:val="Subtitle"/>
            </w:pPr>
            <w:r>
              <w:t>11</w:t>
            </w:r>
          </w:p>
        </w:tc>
        <w:tc>
          <w:tcPr>
            <w:tcW w:w="3060" w:type="dxa"/>
            <w:shd w:val="clear" w:color="auto" w:fill="auto"/>
            <w:vAlign w:val="bottom"/>
          </w:tcPr>
          <w:p w14:paraId="5A0610AD" w14:textId="77777777" w:rsidR="004A1C65" w:rsidRDefault="00000000">
            <w:pPr>
              <w:pStyle w:val="Subtitle"/>
            </w:pPr>
            <w:r>
              <w:t>57</w:t>
            </w:r>
          </w:p>
        </w:tc>
      </w:tr>
      <w:tr w:rsidR="004A1C65" w14:paraId="0C30073A" w14:textId="77777777" w:rsidTr="00D23B9B">
        <w:trPr>
          <w:trHeight w:val="320"/>
          <w:jc w:val="center"/>
        </w:trPr>
        <w:tc>
          <w:tcPr>
            <w:tcW w:w="1710" w:type="dxa"/>
            <w:shd w:val="clear" w:color="auto" w:fill="auto"/>
            <w:vAlign w:val="bottom"/>
          </w:tcPr>
          <w:p w14:paraId="52648D69" w14:textId="77777777" w:rsidR="004A1C65" w:rsidRDefault="00000000">
            <w:pPr>
              <w:pStyle w:val="Subtitle"/>
            </w:pPr>
            <w:r>
              <w:t>Riverside</w:t>
            </w:r>
          </w:p>
        </w:tc>
        <w:tc>
          <w:tcPr>
            <w:tcW w:w="990" w:type="dxa"/>
            <w:shd w:val="clear" w:color="auto" w:fill="auto"/>
            <w:vAlign w:val="bottom"/>
          </w:tcPr>
          <w:p w14:paraId="7691D533" w14:textId="77777777" w:rsidR="004A1C65" w:rsidRDefault="00000000">
            <w:pPr>
              <w:pStyle w:val="Subtitle"/>
            </w:pPr>
            <w:r>
              <w:t>2015</w:t>
            </w:r>
          </w:p>
        </w:tc>
        <w:tc>
          <w:tcPr>
            <w:tcW w:w="1170" w:type="dxa"/>
            <w:shd w:val="clear" w:color="auto" w:fill="auto"/>
            <w:vAlign w:val="bottom"/>
          </w:tcPr>
          <w:p w14:paraId="53AD007C" w14:textId="77777777" w:rsidR="004A1C65" w:rsidRDefault="00000000">
            <w:pPr>
              <w:pStyle w:val="Subtitle"/>
            </w:pPr>
            <w:r>
              <w:t>8</w:t>
            </w:r>
          </w:p>
        </w:tc>
        <w:tc>
          <w:tcPr>
            <w:tcW w:w="3060" w:type="dxa"/>
            <w:shd w:val="clear" w:color="auto" w:fill="auto"/>
            <w:vAlign w:val="bottom"/>
          </w:tcPr>
          <w:p w14:paraId="2EF871BC" w14:textId="77777777" w:rsidR="004A1C65" w:rsidRDefault="00000000">
            <w:pPr>
              <w:pStyle w:val="Subtitle"/>
            </w:pPr>
            <w:r>
              <w:t>48</w:t>
            </w:r>
          </w:p>
        </w:tc>
      </w:tr>
      <w:tr w:rsidR="004A1C65" w14:paraId="6131D248" w14:textId="77777777" w:rsidTr="00D23B9B">
        <w:trPr>
          <w:trHeight w:val="320"/>
          <w:jc w:val="center"/>
        </w:trPr>
        <w:tc>
          <w:tcPr>
            <w:tcW w:w="1710" w:type="dxa"/>
            <w:shd w:val="clear" w:color="auto" w:fill="auto"/>
            <w:vAlign w:val="bottom"/>
          </w:tcPr>
          <w:p w14:paraId="2991EBF4" w14:textId="77777777" w:rsidR="004A1C65" w:rsidRDefault="00000000">
            <w:pPr>
              <w:pStyle w:val="Subtitle"/>
            </w:pPr>
            <w:r>
              <w:t>Los Angeles</w:t>
            </w:r>
          </w:p>
        </w:tc>
        <w:tc>
          <w:tcPr>
            <w:tcW w:w="990" w:type="dxa"/>
            <w:shd w:val="clear" w:color="auto" w:fill="auto"/>
            <w:vAlign w:val="bottom"/>
          </w:tcPr>
          <w:p w14:paraId="5E15A5BD" w14:textId="77777777" w:rsidR="004A1C65" w:rsidRDefault="00000000">
            <w:pPr>
              <w:pStyle w:val="Subtitle"/>
            </w:pPr>
            <w:r>
              <w:t>2017</w:t>
            </w:r>
          </w:p>
        </w:tc>
        <w:tc>
          <w:tcPr>
            <w:tcW w:w="1170" w:type="dxa"/>
            <w:shd w:val="clear" w:color="auto" w:fill="auto"/>
            <w:vAlign w:val="bottom"/>
          </w:tcPr>
          <w:p w14:paraId="7F84230A" w14:textId="77777777" w:rsidR="004A1C65" w:rsidRDefault="00000000">
            <w:pPr>
              <w:pStyle w:val="Subtitle"/>
            </w:pPr>
            <w:r>
              <w:t>9</w:t>
            </w:r>
          </w:p>
        </w:tc>
        <w:tc>
          <w:tcPr>
            <w:tcW w:w="3060" w:type="dxa"/>
            <w:shd w:val="clear" w:color="auto" w:fill="auto"/>
            <w:vAlign w:val="bottom"/>
          </w:tcPr>
          <w:p w14:paraId="0B413F9B" w14:textId="77777777" w:rsidR="004A1C65" w:rsidRDefault="00000000">
            <w:pPr>
              <w:pStyle w:val="Subtitle"/>
            </w:pPr>
            <w:r>
              <w:t>47</w:t>
            </w:r>
          </w:p>
        </w:tc>
      </w:tr>
      <w:tr w:rsidR="004A1C65" w14:paraId="0769154B" w14:textId="77777777" w:rsidTr="00D23B9B">
        <w:trPr>
          <w:trHeight w:val="320"/>
          <w:jc w:val="center"/>
        </w:trPr>
        <w:tc>
          <w:tcPr>
            <w:tcW w:w="1710" w:type="dxa"/>
            <w:shd w:val="clear" w:color="auto" w:fill="auto"/>
            <w:vAlign w:val="bottom"/>
          </w:tcPr>
          <w:p w14:paraId="4F5CFE1B" w14:textId="77777777" w:rsidR="004A1C65" w:rsidRDefault="00000000">
            <w:pPr>
              <w:pStyle w:val="Subtitle"/>
            </w:pPr>
            <w:r>
              <w:t>Los Angeles</w:t>
            </w:r>
          </w:p>
        </w:tc>
        <w:tc>
          <w:tcPr>
            <w:tcW w:w="990" w:type="dxa"/>
            <w:shd w:val="clear" w:color="auto" w:fill="auto"/>
            <w:vAlign w:val="bottom"/>
          </w:tcPr>
          <w:p w14:paraId="3D8D2581" w14:textId="77777777" w:rsidR="004A1C65" w:rsidRDefault="00000000">
            <w:pPr>
              <w:pStyle w:val="Subtitle"/>
            </w:pPr>
            <w:r>
              <w:t>2023</w:t>
            </w:r>
          </w:p>
        </w:tc>
        <w:tc>
          <w:tcPr>
            <w:tcW w:w="1170" w:type="dxa"/>
            <w:shd w:val="clear" w:color="auto" w:fill="auto"/>
            <w:vAlign w:val="bottom"/>
          </w:tcPr>
          <w:p w14:paraId="6AE49B94" w14:textId="77777777" w:rsidR="004A1C65" w:rsidRDefault="00000000">
            <w:pPr>
              <w:pStyle w:val="Subtitle"/>
            </w:pPr>
            <w:r>
              <w:t>8</w:t>
            </w:r>
          </w:p>
        </w:tc>
        <w:tc>
          <w:tcPr>
            <w:tcW w:w="3060" w:type="dxa"/>
            <w:shd w:val="clear" w:color="auto" w:fill="auto"/>
            <w:vAlign w:val="bottom"/>
          </w:tcPr>
          <w:p w14:paraId="5F31752C" w14:textId="77777777" w:rsidR="004A1C65" w:rsidRDefault="00000000">
            <w:pPr>
              <w:pStyle w:val="Subtitle"/>
            </w:pPr>
            <w:r>
              <w:t>46</w:t>
            </w:r>
          </w:p>
        </w:tc>
      </w:tr>
      <w:tr w:rsidR="004A1C65" w14:paraId="0201EF63" w14:textId="77777777" w:rsidTr="00D23B9B">
        <w:trPr>
          <w:trHeight w:val="320"/>
          <w:jc w:val="center"/>
        </w:trPr>
        <w:tc>
          <w:tcPr>
            <w:tcW w:w="1710" w:type="dxa"/>
            <w:shd w:val="clear" w:color="auto" w:fill="auto"/>
            <w:vAlign w:val="bottom"/>
          </w:tcPr>
          <w:p w14:paraId="65629ED5" w14:textId="77777777" w:rsidR="004A1C65" w:rsidRDefault="00000000">
            <w:pPr>
              <w:pStyle w:val="Subtitle"/>
            </w:pPr>
            <w:r>
              <w:t>Los Angeles</w:t>
            </w:r>
          </w:p>
        </w:tc>
        <w:tc>
          <w:tcPr>
            <w:tcW w:w="990" w:type="dxa"/>
            <w:shd w:val="clear" w:color="auto" w:fill="auto"/>
            <w:vAlign w:val="bottom"/>
          </w:tcPr>
          <w:p w14:paraId="13744140" w14:textId="77777777" w:rsidR="004A1C65" w:rsidRDefault="00000000">
            <w:pPr>
              <w:pStyle w:val="Subtitle"/>
            </w:pPr>
            <w:r>
              <w:t>2015</w:t>
            </w:r>
          </w:p>
        </w:tc>
        <w:tc>
          <w:tcPr>
            <w:tcW w:w="1170" w:type="dxa"/>
            <w:shd w:val="clear" w:color="auto" w:fill="auto"/>
            <w:vAlign w:val="bottom"/>
          </w:tcPr>
          <w:p w14:paraId="6DF7EEFE" w14:textId="77777777" w:rsidR="004A1C65" w:rsidRDefault="00000000">
            <w:pPr>
              <w:pStyle w:val="Subtitle"/>
            </w:pPr>
            <w:r>
              <w:t>12</w:t>
            </w:r>
          </w:p>
        </w:tc>
        <w:tc>
          <w:tcPr>
            <w:tcW w:w="3060" w:type="dxa"/>
            <w:shd w:val="clear" w:color="auto" w:fill="auto"/>
            <w:vAlign w:val="bottom"/>
          </w:tcPr>
          <w:p w14:paraId="5B986FB2" w14:textId="77777777" w:rsidR="004A1C65" w:rsidRDefault="00000000">
            <w:pPr>
              <w:pStyle w:val="Subtitle"/>
            </w:pPr>
            <w:r>
              <w:t>45</w:t>
            </w:r>
          </w:p>
        </w:tc>
      </w:tr>
      <w:tr w:rsidR="004A1C65" w14:paraId="7E905A8B" w14:textId="77777777" w:rsidTr="00D23B9B">
        <w:trPr>
          <w:trHeight w:val="320"/>
          <w:jc w:val="center"/>
        </w:trPr>
        <w:tc>
          <w:tcPr>
            <w:tcW w:w="1710" w:type="dxa"/>
            <w:shd w:val="clear" w:color="auto" w:fill="auto"/>
            <w:vAlign w:val="bottom"/>
          </w:tcPr>
          <w:p w14:paraId="1F4955C6" w14:textId="77777777" w:rsidR="004A1C65" w:rsidRDefault="00000000">
            <w:pPr>
              <w:pStyle w:val="Subtitle"/>
            </w:pPr>
            <w:r>
              <w:t>Los Angeles</w:t>
            </w:r>
          </w:p>
        </w:tc>
        <w:tc>
          <w:tcPr>
            <w:tcW w:w="990" w:type="dxa"/>
            <w:shd w:val="clear" w:color="auto" w:fill="auto"/>
            <w:vAlign w:val="bottom"/>
          </w:tcPr>
          <w:p w14:paraId="5B6C583C" w14:textId="77777777" w:rsidR="004A1C65" w:rsidRDefault="00000000">
            <w:pPr>
              <w:pStyle w:val="Subtitle"/>
            </w:pPr>
            <w:r>
              <w:t>2016</w:t>
            </w:r>
          </w:p>
        </w:tc>
        <w:tc>
          <w:tcPr>
            <w:tcW w:w="1170" w:type="dxa"/>
            <w:shd w:val="clear" w:color="auto" w:fill="auto"/>
            <w:vAlign w:val="bottom"/>
          </w:tcPr>
          <w:p w14:paraId="6681D554" w14:textId="77777777" w:rsidR="004A1C65" w:rsidRDefault="00000000">
            <w:pPr>
              <w:pStyle w:val="Subtitle"/>
            </w:pPr>
            <w:r>
              <w:t>8</w:t>
            </w:r>
          </w:p>
        </w:tc>
        <w:tc>
          <w:tcPr>
            <w:tcW w:w="3060" w:type="dxa"/>
            <w:shd w:val="clear" w:color="auto" w:fill="auto"/>
            <w:vAlign w:val="bottom"/>
          </w:tcPr>
          <w:p w14:paraId="1DE1E80F" w14:textId="77777777" w:rsidR="004A1C65" w:rsidRDefault="00000000">
            <w:pPr>
              <w:pStyle w:val="Subtitle"/>
            </w:pPr>
            <w:r>
              <w:t>45</w:t>
            </w:r>
          </w:p>
        </w:tc>
      </w:tr>
      <w:tr w:rsidR="004A1C65" w14:paraId="0A43513C" w14:textId="77777777" w:rsidTr="00D23B9B">
        <w:trPr>
          <w:trHeight w:val="320"/>
          <w:jc w:val="center"/>
        </w:trPr>
        <w:tc>
          <w:tcPr>
            <w:tcW w:w="1710" w:type="dxa"/>
            <w:shd w:val="clear" w:color="auto" w:fill="auto"/>
            <w:vAlign w:val="bottom"/>
          </w:tcPr>
          <w:p w14:paraId="02EE7133" w14:textId="77777777" w:rsidR="004A1C65" w:rsidRDefault="00000000">
            <w:pPr>
              <w:pStyle w:val="Subtitle"/>
            </w:pPr>
            <w:r>
              <w:t>Los Angeles</w:t>
            </w:r>
          </w:p>
        </w:tc>
        <w:tc>
          <w:tcPr>
            <w:tcW w:w="990" w:type="dxa"/>
            <w:shd w:val="clear" w:color="auto" w:fill="auto"/>
            <w:vAlign w:val="bottom"/>
          </w:tcPr>
          <w:p w14:paraId="107957D2" w14:textId="77777777" w:rsidR="004A1C65" w:rsidRDefault="00000000">
            <w:pPr>
              <w:pStyle w:val="Subtitle"/>
            </w:pPr>
            <w:r>
              <w:t>2014</w:t>
            </w:r>
          </w:p>
        </w:tc>
        <w:tc>
          <w:tcPr>
            <w:tcW w:w="1170" w:type="dxa"/>
            <w:shd w:val="clear" w:color="auto" w:fill="auto"/>
            <w:vAlign w:val="bottom"/>
          </w:tcPr>
          <w:p w14:paraId="1A2ABFCD" w14:textId="77777777" w:rsidR="004A1C65" w:rsidRDefault="00000000">
            <w:pPr>
              <w:pStyle w:val="Subtitle"/>
            </w:pPr>
            <w:r>
              <w:t>11</w:t>
            </w:r>
          </w:p>
        </w:tc>
        <w:tc>
          <w:tcPr>
            <w:tcW w:w="3060" w:type="dxa"/>
            <w:shd w:val="clear" w:color="auto" w:fill="auto"/>
            <w:vAlign w:val="bottom"/>
          </w:tcPr>
          <w:p w14:paraId="750CE1E7" w14:textId="77777777" w:rsidR="004A1C65" w:rsidRDefault="00000000">
            <w:pPr>
              <w:pStyle w:val="Subtitle"/>
            </w:pPr>
            <w:r>
              <w:t>44</w:t>
            </w:r>
          </w:p>
        </w:tc>
      </w:tr>
      <w:tr w:rsidR="004A1C65" w14:paraId="549A6C6C" w14:textId="77777777" w:rsidTr="00D23B9B">
        <w:trPr>
          <w:trHeight w:val="320"/>
          <w:jc w:val="center"/>
        </w:trPr>
        <w:tc>
          <w:tcPr>
            <w:tcW w:w="1710" w:type="dxa"/>
            <w:shd w:val="clear" w:color="auto" w:fill="auto"/>
            <w:vAlign w:val="bottom"/>
          </w:tcPr>
          <w:p w14:paraId="53901714" w14:textId="77777777" w:rsidR="004A1C65" w:rsidRDefault="00000000">
            <w:pPr>
              <w:pStyle w:val="Subtitle"/>
            </w:pPr>
            <w:r>
              <w:t>San Bernardino</w:t>
            </w:r>
          </w:p>
        </w:tc>
        <w:tc>
          <w:tcPr>
            <w:tcW w:w="990" w:type="dxa"/>
            <w:shd w:val="clear" w:color="auto" w:fill="auto"/>
            <w:vAlign w:val="bottom"/>
          </w:tcPr>
          <w:p w14:paraId="59D24184" w14:textId="77777777" w:rsidR="004A1C65" w:rsidRDefault="00000000">
            <w:pPr>
              <w:pStyle w:val="Subtitle"/>
            </w:pPr>
            <w:r>
              <w:t>2004</w:t>
            </w:r>
          </w:p>
        </w:tc>
        <w:tc>
          <w:tcPr>
            <w:tcW w:w="1170" w:type="dxa"/>
            <w:shd w:val="clear" w:color="auto" w:fill="auto"/>
            <w:vAlign w:val="bottom"/>
          </w:tcPr>
          <w:p w14:paraId="72284A54" w14:textId="77777777" w:rsidR="004A1C65" w:rsidRDefault="00000000">
            <w:pPr>
              <w:pStyle w:val="Subtitle"/>
            </w:pPr>
            <w:r>
              <w:t>7</w:t>
            </w:r>
          </w:p>
        </w:tc>
        <w:tc>
          <w:tcPr>
            <w:tcW w:w="3060" w:type="dxa"/>
            <w:shd w:val="clear" w:color="auto" w:fill="auto"/>
            <w:vAlign w:val="bottom"/>
          </w:tcPr>
          <w:p w14:paraId="0EB86F81" w14:textId="77777777" w:rsidR="004A1C65" w:rsidRDefault="00000000">
            <w:pPr>
              <w:pStyle w:val="Subtitle"/>
            </w:pPr>
            <w:r>
              <w:t>42</w:t>
            </w:r>
          </w:p>
        </w:tc>
      </w:tr>
      <w:tr w:rsidR="004A1C65" w14:paraId="328BFF38" w14:textId="77777777" w:rsidTr="00D23B9B">
        <w:trPr>
          <w:trHeight w:val="320"/>
          <w:jc w:val="center"/>
        </w:trPr>
        <w:tc>
          <w:tcPr>
            <w:tcW w:w="1710" w:type="dxa"/>
            <w:shd w:val="clear" w:color="auto" w:fill="auto"/>
            <w:vAlign w:val="bottom"/>
          </w:tcPr>
          <w:p w14:paraId="433E4CCB" w14:textId="77777777" w:rsidR="004A1C65" w:rsidRDefault="00000000">
            <w:pPr>
              <w:pStyle w:val="Subtitle"/>
            </w:pPr>
            <w:r>
              <w:t>Los Angeles</w:t>
            </w:r>
          </w:p>
        </w:tc>
        <w:tc>
          <w:tcPr>
            <w:tcW w:w="990" w:type="dxa"/>
            <w:shd w:val="clear" w:color="auto" w:fill="auto"/>
            <w:vAlign w:val="bottom"/>
          </w:tcPr>
          <w:p w14:paraId="4814CE41" w14:textId="77777777" w:rsidR="004A1C65" w:rsidRDefault="00000000">
            <w:pPr>
              <w:pStyle w:val="Subtitle"/>
            </w:pPr>
            <w:r>
              <w:t>2013</w:t>
            </w:r>
          </w:p>
        </w:tc>
        <w:tc>
          <w:tcPr>
            <w:tcW w:w="1170" w:type="dxa"/>
            <w:shd w:val="clear" w:color="auto" w:fill="auto"/>
            <w:vAlign w:val="bottom"/>
          </w:tcPr>
          <w:p w14:paraId="61396A87" w14:textId="77777777" w:rsidR="004A1C65" w:rsidRDefault="00000000">
            <w:pPr>
              <w:pStyle w:val="Subtitle"/>
            </w:pPr>
            <w:r>
              <w:t>10</w:t>
            </w:r>
          </w:p>
        </w:tc>
        <w:tc>
          <w:tcPr>
            <w:tcW w:w="3060" w:type="dxa"/>
            <w:shd w:val="clear" w:color="auto" w:fill="auto"/>
            <w:vAlign w:val="bottom"/>
          </w:tcPr>
          <w:p w14:paraId="72B8B1DA" w14:textId="77777777" w:rsidR="004A1C65" w:rsidRDefault="00000000">
            <w:pPr>
              <w:pStyle w:val="Subtitle"/>
            </w:pPr>
            <w:r>
              <w:t>40</w:t>
            </w:r>
          </w:p>
        </w:tc>
      </w:tr>
      <w:tr w:rsidR="004A1C65" w14:paraId="6B099BEB" w14:textId="77777777" w:rsidTr="00D23B9B">
        <w:trPr>
          <w:trHeight w:val="320"/>
          <w:jc w:val="center"/>
        </w:trPr>
        <w:tc>
          <w:tcPr>
            <w:tcW w:w="1710" w:type="dxa"/>
            <w:tcBorders>
              <w:bottom w:val="double" w:sz="4" w:space="0" w:color="auto"/>
            </w:tcBorders>
            <w:shd w:val="clear" w:color="auto" w:fill="auto"/>
            <w:vAlign w:val="bottom"/>
          </w:tcPr>
          <w:p w14:paraId="3FCAC6F5" w14:textId="77777777" w:rsidR="004A1C65" w:rsidRDefault="00000000">
            <w:pPr>
              <w:pStyle w:val="Subtitle"/>
            </w:pPr>
            <w:r>
              <w:t>Stanislaus</w:t>
            </w:r>
          </w:p>
        </w:tc>
        <w:tc>
          <w:tcPr>
            <w:tcW w:w="990" w:type="dxa"/>
            <w:tcBorders>
              <w:bottom w:val="double" w:sz="4" w:space="0" w:color="auto"/>
            </w:tcBorders>
            <w:shd w:val="clear" w:color="auto" w:fill="auto"/>
            <w:vAlign w:val="bottom"/>
          </w:tcPr>
          <w:p w14:paraId="613F8702" w14:textId="77777777" w:rsidR="004A1C65" w:rsidRDefault="00000000">
            <w:pPr>
              <w:pStyle w:val="Subtitle"/>
            </w:pPr>
            <w:r>
              <w:t>2023</w:t>
            </w:r>
          </w:p>
        </w:tc>
        <w:tc>
          <w:tcPr>
            <w:tcW w:w="1170" w:type="dxa"/>
            <w:tcBorders>
              <w:bottom w:val="double" w:sz="4" w:space="0" w:color="auto"/>
            </w:tcBorders>
            <w:shd w:val="clear" w:color="auto" w:fill="auto"/>
            <w:vAlign w:val="bottom"/>
          </w:tcPr>
          <w:p w14:paraId="5D2B480B" w14:textId="77777777" w:rsidR="004A1C65" w:rsidRDefault="00000000">
            <w:pPr>
              <w:pStyle w:val="Subtitle"/>
            </w:pPr>
            <w:r>
              <w:t>8</w:t>
            </w:r>
          </w:p>
        </w:tc>
        <w:tc>
          <w:tcPr>
            <w:tcW w:w="3060" w:type="dxa"/>
            <w:tcBorders>
              <w:bottom w:val="double" w:sz="4" w:space="0" w:color="auto"/>
            </w:tcBorders>
            <w:shd w:val="clear" w:color="auto" w:fill="auto"/>
            <w:vAlign w:val="bottom"/>
          </w:tcPr>
          <w:p w14:paraId="6077B28C" w14:textId="77777777" w:rsidR="004A1C65" w:rsidRDefault="00000000">
            <w:pPr>
              <w:pStyle w:val="Subtitle"/>
            </w:pPr>
            <w:bookmarkStart w:id="135" w:name="_w6mrvv9y49ak" w:colFirst="0" w:colLast="0"/>
            <w:bookmarkEnd w:id="135"/>
            <w:r>
              <w:t>37</w:t>
            </w:r>
          </w:p>
        </w:tc>
      </w:tr>
    </w:tbl>
    <w:p w14:paraId="6AAF7843" w14:textId="77777777" w:rsidR="004A1C65" w:rsidRDefault="004A1C65">
      <w:pPr>
        <w:ind w:firstLine="0"/>
      </w:pPr>
      <w:bookmarkStart w:id="136" w:name="_2bn6wsx" w:colFirst="0" w:colLast="0"/>
      <w:bookmarkEnd w:id="136"/>
    </w:p>
    <w:p w14:paraId="68A57FC6" w14:textId="77777777" w:rsidR="004A1C65" w:rsidRDefault="00000000" w:rsidP="00BB41CD">
      <w:pPr>
        <w:pStyle w:val="Heading3"/>
      </w:pPr>
      <w:bookmarkStart w:id="137" w:name="_Toc193108518"/>
      <w:r w:rsidRPr="00BB41CD">
        <w:t>Mosquitoes’</w:t>
      </w:r>
      <w:r>
        <w:t xml:space="preserve"> abundance data</w:t>
      </w:r>
      <w:bookmarkEnd w:id="137"/>
    </w:p>
    <w:p w14:paraId="3023BC2D" w14:textId="77777777" w:rsidR="004A1C65" w:rsidRDefault="00000000" w:rsidP="00BB41CD">
      <w:pPr>
        <w:rPr>
          <w:sz w:val="21"/>
          <w:szCs w:val="21"/>
        </w:rPr>
      </w:pPr>
      <w:r>
        <w:t xml:space="preserve">The mosquito abundance data, covering all species from 2004 to 2023, was obtained from the California </w:t>
      </w:r>
      <w:proofErr w:type="spellStart"/>
      <w:r>
        <w:t>Vectorborne</w:t>
      </w:r>
      <w:proofErr w:type="spellEnd"/>
      <w:r>
        <w:t xml:space="preserve"> Disease Surveillance System (</w:t>
      </w:r>
      <w:proofErr w:type="spellStart"/>
      <w:r>
        <w:t>CalSurv</w:t>
      </w:r>
      <w:proofErr w:type="spellEnd"/>
      <w:r>
        <w:t>). It includes monthly data for 13 counties (Fresno, Kern, Los Angeles, Merced, Orange, Placer, Riverside, Sacramento, San Bernardino, San Joaquin, Solano, Stanislaus, and Tulare). The data was collected using two trap types: carbon dioxide-baited traps and gravid mosquito traps.</w:t>
      </w:r>
    </w:p>
    <w:p w14:paraId="65F6DDBE" w14:textId="77777777" w:rsidR="004A1C65" w:rsidRDefault="00000000" w:rsidP="00BB41CD">
      <w:r>
        <w:t xml:space="preserve">Access to this data is governed by the California </w:t>
      </w:r>
      <w:proofErr w:type="spellStart"/>
      <w:r>
        <w:t>Vectorborne</w:t>
      </w:r>
      <w:proofErr w:type="spellEnd"/>
      <w:r>
        <w:t xml:space="preserve"> Disease Surveillance Data Policy. Researchers or individuals interested in using this data must adhere to the policy outlined in the official document, which can be accessed at: </w:t>
      </w:r>
      <w:hyperlink r:id="rId47">
        <w:r w:rsidR="004A1C65">
          <w:rPr>
            <w:color w:val="0000FF"/>
            <w:u w:val="single"/>
          </w:rPr>
          <w:t>https://vectorsurv.org/assets/files/calsurv_data_policy.pdf</w:t>
        </w:r>
      </w:hyperlink>
      <w:r>
        <w:t>.</w:t>
      </w:r>
    </w:p>
    <w:p w14:paraId="4AA5A23B" w14:textId="15570BD4" w:rsidR="004A1C65" w:rsidRDefault="00000000" w:rsidP="00BB41CD">
      <w:r>
        <w:t xml:space="preserve">The data display clear gaps in mosquito collections during the early years in some counties, which could make using this data for prediction challenging (See in figure </w:t>
      </w:r>
      <w:r w:rsidR="004F3ECA">
        <w:t>5-</w:t>
      </w:r>
      <w:r w:rsidR="008028A7">
        <w:t>3</w:t>
      </w:r>
      <w:r>
        <w:t xml:space="preserve">). These gaps may introduce </w:t>
      </w:r>
      <w:r>
        <w:lastRenderedPageBreak/>
        <w:t>biases or reduce the reliability of predictive models, particularly when attempting to analyze temporal trends or make comparisons across different counties. Careful handling of missing data, such as imputation or the exclusion of affected time periods, is necessary to ensure robust and accurate forecasting results.</w:t>
      </w:r>
      <w:r>
        <w:rPr>
          <w:noProof/>
        </w:rPr>
        <w:drawing>
          <wp:inline distT="114300" distB="114300" distL="114300" distR="114300" wp14:anchorId="37CF0736" wp14:editId="77BDF3E5">
            <wp:extent cx="5772150" cy="5149850"/>
            <wp:effectExtent l="0" t="0" r="6350" b="635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772545" cy="5150202"/>
                    </a:xfrm>
                    <a:prstGeom prst="rect">
                      <a:avLst/>
                    </a:prstGeom>
                    <a:ln/>
                  </pic:spPr>
                </pic:pic>
              </a:graphicData>
            </a:graphic>
          </wp:inline>
        </w:drawing>
      </w:r>
    </w:p>
    <w:p w14:paraId="0D5C740E" w14:textId="77777777" w:rsidR="00843522" w:rsidRPr="00843522" w:rsidRDefault="00843522" w:rsidP="00843522">
      <w:pPr>
        <w:pStyle w:val="Caption"/>
        <w:rPr>
          <w:b w:val="0"/>
          <w:bCs/>
        </w:rPr>
      </w:pPr>
      <w:bookmarkStart w:id="138" w:name="_ptqlhp96e1xt" w:colFirst="0" w:colLast="0"/>
      <w:bookmarkEnd w:id="138"/>
      <w:r w:rsidRPr="00843522">
        <w:rPr>
          <w:bCs/>
        </w:rPr>
        <w:t>Figure 5-3.</w:t>
      </w:r>
      <w:r w:rsidRPr="00843522">
        <w:t xml:space="preserve"> Heatmap of Monthly Mosquito Abundance (2004–2023) Across 13 California Counties</w:t>
      </w:r>
      <w:r w:rsidRPr="00843522">
        <w:rPr>
          <w:b w:val="0"/>
          <w:bCs/>
        </w:rPr>
        <w:t>. Each subplot represents a different county, with the x-axis indicating the month (1–12) and the y-axis representing the years (2004–2023). (A) Fresno, (B) Kern, (C) Los Angeles, (D) Merced, (E) Orange, (F) Placer, (G) Riverside, (H) Sacramento, (I) San Bernardino, (J) San Joaquin, (K) Solano, (L) Stanislaus, and (M) Tulare.</w:t>
      </w:r>
    </w:p>
    <w:p w14:paraId="08C5FB91" w14:textId="77777777" w:rsidR="004A1C65" w:rsidRDefault="004A1C65">
      <w:pPr>
        <w:ind w:firstLine="0"/>
      </w:pPr>
    </w:p>
    <w:p w14:paraId="2E50A386" w14:textId="77777777" w:rsidR="004A1C65" w:rsidRDefault="00000000" w:rsidP="00BB41CD">
      <w:pPr>
        <w:pStyle w:val="Heading3"/>
      </w:pPr>
      <w:bookmarkStart w:id="139" w:name="_yn8716q2q2bo" w:colFirst="0" w:colLast="0"/>
      <w:bookmarkStart w:id="140" w:name="_Toc193108519"/>
      <w:bookmarkEnd w:id="139"/>
      <w:r>
        <w:t>Data preprocessing</w:t>
      </w:r>
      <w:bookmarkEnd w:id="140"/>
    </w:p>
    <w:p w14:paraId="669E07D8" w14:textId="77777777" w:rsidR="004A1C65" w:rsidRDefault="00000000" w:rsidP="00BB41CD">
      <w:r>
        <w:lastRenderedPageBreak/>
        <w:t xml:space="preserve">The data integration and environmental data preprocessing is the same as mentioned in Chapter 4. For the monthly human case reports in California, the dataset was standardized in a manner </w:t>
      </w:r>
      <w:proofErr w:type="gramStart"/>
      <w:r>
        <w:t>similar to</w:t>
      </w:r>
      <w:proofErr w:type="gramEnd"/>
      <w:r>
        <w:t xml:space="preserve"> the annual dataset. A comprehensive data frame was constructed to reflect each unique Federal Information Processing Standards (FIPS) code and month in California from 2004 to 2023.</w:t>
      </w:r>
    </w:p>
    <w:p w14:paraId="579FE433" w14:textId="77777777" w:rsidR="004A1C65" w:rsidRDefault="00000000" w:rsidP="00BB41CD">
      <w:r>
        <w:t>To address missing data, I consulted the epidemiologists at the California Department of Public Health (CDPH), who confirmed that missing records should be treated as zero cases. Accordingly, all missing entries were filled with zeroes to accurately represent the absence of reported cases, rather than incomplete data collection. It is important to note that the case counts reported here likely underestimate the true number of infections due to asymptomatic and unreported cases.</w:t>
      </w:r>
    </w:p>
    <w:p w14:paraId="7326CEE6" w14:textId="57AAC58D" w:rsidR="004A1C65" w:rsidRDefault="00000000" w:rsidP="00BB41CD">
      <w:r>
        <w:t>This standardization process provides a consistent temporal and spatial framework for analysis, minimizing bias from gaps in reporting and enhancing the reliability of subsequent modeling efforts.</w:t>
      </w:r>
    </w:p>
    <w:p w14:paraId="32DC4D29" w14:textId="77777777" w:rsidR="004A1C65" w:rsidRDefault="00000000" w:rsidP="00BB41CD">
      <w:pPr>
        <w:pStyle w:val="Heading3"/>
      </w:pPr>
      <w:bookmarkStart w:id="141" w:name="_8q5y8ijj0bg" w:colFirst="0" w:colLast="0"/>
      <w:bookmarkStart w:id="142" w:name="_Toc193108520"/>
      <w:bookmarkEnd w:id="141"/>
      <w:r w:rsidRPr="00BB41CD">
        <w:t>Evaluation</w:t>
      </w:r>
      <w:r>
        <w:t xml:space="preserve"> metrics</w:t>
      </w:r>
      <w:bookmarkEnd w:id="142"/>
    </w:p>
    <w:p w14:paraId="4888DE42" w14:textId="77777777" w:rsidR="004A1C65" w:rsidRDefault="00000000" w:rsidP="00BB41CD">
      <w:r>
        <w:t>To comprehensively assess our model's predictive capability for West Nile virus cases, I apply a few evaluation metrics on the testing dataset, including Mean Squared Error (MSE), Mean Absolute Error (MAE), predictive coefficient of determination (Q²) and bootstrapping technique to calculate the 95% confidence interval. Each metric offers a unique lens through which to view model performance.</w:t>
      </w:r>
    </w:p>
    <w:p w14:paraId="5ACDD9F9" w14:textId="135617ED" w:rsidR="004A1C65" w:rsidRDefault="00000000" w:rsidP="007401D0">
      <w:r>
        <w:t>In addition to evaluating the importance of variables and understanding their contributions to the predictive performance of the machine learning models, we used SHAP (</w:t>
      </w:r>
      <w:proofErr w:type="spellStart"/>
      <w:r>
        <w:t>SHapley</w:t>
      </w:r>
      <w:proofErr w:type="spellEnd"/>
      <w:r>
        <w:t xml:space="preserve"> Additive </w:t>
      </w:r>
      <w:proofErr w:type="spellStart"/>
      <w:r>
        <w:t>exPlanations</w:t>
      </w:r>
      <w:proofErr w:type="spellEnd"/>
      <w:r>
        <w:t>) values. SHAP is a widely adopted approach for interpreting complex models by quantifying the impact of each feature on model predictions. Derived from cooperative game theory, SHAP values provide an equitable and consistent measure of feature importance.</w:t>
      </w:r>
      <w:r w:rsidR="007401D0">
        <w:rPr>
          <w:sz w:val="21"/>
          <w:szCs w:val="21"/>
        </w:rPr>
        <w:t xml:space="preserve"> </w:t>
      </w:r>
    </w:p>
    <w:p w14:paraId="0AE25D63" w14:textId="77777777" w:rsidR="007401D0" w:rsidRDefault="007401D0" w:rsidP="007401D0"/>
    <w:p w14:paraId="1959B965" w14:textId="77777777" w:rsidR="007401D0" w:rsidRPr="007401D0" w:rsidRDefault="007401D0" w:rsidP="007401D0">
      <w:pPr>
        <w:rPr>
          <w:sz w:val="21"/>
          <w:szCs w:val="21"/>
        </w:rPr>
      </w:pPr>
    </w:p>
    <w:p w14:paraId="262FFE66" w14:textId="77777777" w:rsidR="004A1C65" w:rsidRDefault="00000000" w:rsidP="00BB41CD">
      <w:pPr>
        <w:pStyle w:val="Heading2"/>
      </w:pPr>
      <w:bookmarkStart w:id="143" w:name="_xtbc729m6m9s" w:colFirst="0" w:colLast="0"/>
      <w:bookmarkStart w:id="144" w:name="_Toc193108521"/>
      <w:bookmarkEnd w:id="143"/>
      <w:r w:rsidRPr="00BB41CD">
        <w:t>Results</w:t>
      </w:r>
      <w:bookmarkEnd w:id="144"/>
    </w:p>
    <w:p w14:paraId="629A64BA" w14:textId="7B6C7CEF" w:rsidR="00650369" w:rsidRPr="00650369" w:rsidRDefault="00C55088" w:rsidP="00C55088">
      <w:r w:rsidRPr="00C55088">
        <w:lastRenderedPageBreak/>
        <w:t>The results in this dissertation were obtained using the CDPH-Official dataset, which includes data from only 13 counties</w:t>
      </w:r>
      <w:r>
        <w:t xml:space="preserve"> in California</w:t>
      </w:r>
      <w:r w:rsidRPr="00C55088">
        <w:t>. For results based on the CDPH-Scraped dataset</w:t>
      </w:r>
      <w:r>
        <w:t xml:space="preserve"> with all counties</w:t>
      </w:r>
      <w:r w:rsidRPr="00C55088">
        <w:t>, please refer to the GitHub repository</w:t>
      </w:r>
      <w:r>
        <w:t xml:space="preserve"> </w:t>
      </w:r>
      <w:r w:rsidR="00DA5430">
        <w:t xml:space="preserve">at </w:t>
      </w:r>
      <w:hyperlink r:id="rId49" w:history="1">
        <w:r w:rsidRPr="00C55088">
          <w:rPr>
            <w:rStyle w:val="Hyperlink"/>
          </w:rPr>
          <w:t>https:</w:t>
        </w:r>
        <w:r w:rsidRPr="00C55088">
          <w:rPr>
            <w:rStyle w:val="Hyperlink"/>
          </w:rPr>
          <w:t>/</w:t>
        </w:r>
        <w:r w:rsidRPr="00C55088">
          <w:rPr>
            <w:rStyle w:val="Hyperlink"/>
          </w:rPr>
          <w:t>/github.com/Afei99357/projects_evidence_website.git</w:t>
        </w:r>
      </w:hyperlink>
      <w:r>
        <w:t xml:space="preserve"> or at </w:t>
      </w:r>
      <w:hyperlink r:id="rId50" w:history="1">
        <w:r w:rsidRPr="00C55088">
          <w:rPr>
            <w:rStyle w:val="Hyperlink"/>
          </w:rPr>
          <w:t>https://liaoyunfei.n</w:t>
        </w:r>
        <w:r w:rsidRPr="00C55088">
          <w:rPr>
            <w:rStyle w:val="Hyperlink"/>
          </w:rPr>
          <w:t>a</w:t>
        </w:r>
        <w:r w:rsidRPr="00C55088">
          <w:rPr>
            <w:rStyle w:val="Hyperlink"/>
          </w:rPr>
          <w:t>me</w:t>
        </w:r>
      </w:hyperlink>
      <w:r>
        <w:t>.</w:t>
      </w:r>
    </w:p>
    <w:p w14:paraId="1A3F59D6" w14:textId="77777777" w:rsidR="004A1C65" w:rsidRDefault="00000000" w:rsidP="00BB41CD">
      <w:pPr>
        <w:pStyle w:val="Heading3"/>
      </w:pPr>
      <w:bookmarkStart w:id="145" w:name="_9n1aj29y2g6r" w:colFirst="0" w:colLast="0"/>
      <w:bookmarkStart w:id="146" w:name="_Toc193108522"/>
      <w:bookmarkEnd w:id="145"/>
      <w:r>
        <w:t xml:space="preserve">Exploratory data </w:t>
      </w:r>
      <w:r w:rsidRPr="00BB41CD">
        <w:t>analysis</w:t>
      </w:r>
      <w:bookmarkEnd w:id="146"/>
    </w:p>
    <w:p w14:paraId="52639083" w14:textId="77777777" w:rsidR="00FB34C6" w:rsidRDefault="00000000" w:rsidP="00626AE5">
      <w:r>
        <w:t xml:space="preserve">The enhanced granularity of these datasets revealed stronger and more noticeable connections between WNV case counts and predictors—including environmental variables and demographic factors—at the county level. Figure </w:t>
      </w:r>
      <w:r w:rsidR="004F3ECA">
        <w:t>5-</w:t>
      </w:r>
      <w:r w:rsidR="008028A7">
        <w:t>4</w:t>
      </w:r>
      <w:r>
        <w:t xml:space="preserve"> illustrates the correlation improvements observed when using CDPH-Official data compared to national-level CDC data. Figure </w:t>
      </w:r>
      <w:r w:rsidR="004F3ECA">
        <w:t>5-</w:t>
      </w:r>
      <w:r w:rsidR="008028A7">
        <w:t>4</w:t>
      </w:r>
      <w:r>
        <w:t xml:space="preserve"> reveals significant positive relationships between temperature, total mosquito abundance, eastward wind, and human disease count, as well as significant negative relationships between surface runoff, total precipitation, snowfall, and human disease count. These findings suggest that these variables are most likely good predictors for WNV incidence. Additionally, average daylight hours and cultural and urban areas exhibit moderate positive correlations, while evergreen tree cover (variables 3 and 4) shows moderate negative correlations, further emphasizing their importance in modeling disease trends. The p-value heatmap confirms the statistical significance of these relationships. These insights highlight the importance of matching data granularity to the scale of environmental and epidemiological processes to enable more accurate forecasting.</w:t>
      </w:r>
    </w:p>
    <w:p w14:paraId="68A0D5A6" w14:textId="55344C65" w:rsidR="004A1C65" w:rsidRDefault="00000000" w:rsidP="00626AE5">
      <w:r>
        <w:rPr>
          <w:noProof/>
        </w:rPr>
        <w:lastRenderedPageBreak/>
        <w:drawing>
          <wp:inline distT="0" distB="0" distL="0" distR="0" wp14:anchorId="701207DB" wp14:editId="126AEEE5">
            <wp:extent cx="6675150" cy="4902170"/>
            <wp:effectExtent l="0" t="2223" r="2858" b="2857"/>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rot="16200000">
                      <a:off x="0" y="0"/>
                      <a:ext cx="6885221" cy="5056444"/>
                    </a:xfrm>
                    <a:prstGeom prst="rect">
                      <a:avLst/>
                    </a:prstGeom>
                    <a:ln/>
                  </pic:spPr>
                </pic:pic>
              </a:graphicData>
            </a:graphic>
          </wp:inline>
        </w:drawing>
      </w:r>
    </w:p>
    <w:p w14:paraId="6423FB7C" w14:textId="7B2FCE81" w:rsidR="004A1C65" w:rsidRPr="001313B1" w:rsidRDefault="008028A7" w:rsidP="008028A7">
      <w:pPr>
        <w:pStyle w:val="Caption"/>
        <w:rPr>
          <w:b w:val="0"/>
          <w:bCs/>
        </w:rPr>
      </w:pPr>
      <w:bookmarkStart w:id="147" w:name="_6qrt1qi6or46" w:colFirst="0" w:colLast="0"/>
      <w:bookmarkStart w:id="148" w:name="_Toc193108823"/>
      <w:bookmarkStart w:id="149" w:name="_Toc193123601"/>
      <w:bookmarkEnd w:id="147"/>
      <w:r>
        <w:t xml:space="preserve">Figure </w:t>
      </w:r>
      <w:r w:rsidR="004F3ECA">
        <w:t>5-</w:t>
      </w:r>
      <w:fldSimple w:instr=" SEQ Figure \* ARABIC \s 1 ">
        <w:r w:rsidR="005F7A4B">
          <w:rPr>
            <w:noProof/>
          </w:rPr>
          <w:t>4</w:t>
        </w:r>
      </w:fldSimple>
      <w:r>
        <w:t xml:space="preserve"> Kendall’s Correlation between </w:t>
      </w:r>
      <w:r w:rsidR="00FB34C6">
        <w:t>E</w:t>
      </w:r>
      <w:r>
        <w:t xml:space="preserve">nvironmental </w:t>
      </w:r>
      <w:r w:rsidR="00FB34C6">
        <w:t>V</w:t>
      </w:r>
      <w:r>
        <w:t xml:space="preserve">ariables and WNV </w:t>
      </w:r>
      <w:r w:rsidR="00FB34C6">
        <w:t>D</w:t>
      </w:r>
      <w:r>
        <w:t xml:space="preserve">isease </w:t>
      </w:r>
      <w:r w:rsidR="00FB34C6">
        <w:t>C</w:t>
      </w:r>
      <w:r>
        <w:t xml:space="preserve">ount </w:t>
      </w:r>
      <w:r w:rsidR="00FB34C6">
        <w:t>U</w:t>
      </w:r>
      <w:r>
        <w:t xml:space="preserve">sing CDPH-Official </w:t>
      </w:r>
      <w:r w:rsidR="00FB34C6">
        <w:t>D</w:t>
      </w:r>
      <w:commentRangeStart w:id="150"/>
      <w:r>
        <w:t>ataset</w:t>
      </w:r>
      <w:commentRangeEnd w:id="150"/>
      <w:r w:rsidR="00626AE5">
        <w:rPr>
          <w:rStyle w:val="CommentReference"/>
          <w:b w:val="0"/>
          <w:iCs w:val="0"/>
          <w:color w:val="auto"/>
        </w:rPr>
        <w:commentReference w:id="150"/>
      </w:r>
      <w:r w:rsidR="00626AE5">
        <w:t xml:space="preserve"> </w:t>
      </w:r>
      <w:r w:rsidR="00626AE5" w:rsidRPr="0006506F">
        <w:rPr>
          <w:b w:val="0"/>
          <w:bCs/>
        </w:rPr>
        <w:t xml:space="preserve">(The P-value Heatmap check on Supplemental </w:t>
      </w:r>
      <w:r w:rsidR="0006506F" w:rsidRPr="0006506F">
        <w:rPr>
          <w:b w:val="0"/>
          <w:bCs/>
        </w:rPr>
        <w:t>F</w:t>
      </w:r>
      <w:r w:rsidR="00626AE5" w:rsidRPr="0006506F">
        <w:rPr>
          <w:b w:val="0"/>
          <w:bCs/>
        </w:rPr>
        <w:t>igure</w:t>
      </w:r>
      <w:r w:rsidR="0006506F" w:rsidRPr="0006506F">
        <w:rPr>
          <w:b w:val="0"/>
          <w:bCs/>
        </w:rPr>
        <w:t xml:space="preserve"> 3-4 in APPENDIX A</w:t>
      </w:r>
      <w:r w:rsidR="00626AE5" w:rsidRPr="0006506F">
        <w:rPr>
          <w:b w:val="0"/>
          <w:bCs/>
        </w:rPr>
        <w:t>)</w:t>
      </w:r>
      <w:bookmarkEnd w:id="148"/>
      <w:bookmarkEnd w:id="149"/>
    </w:p>
    <w:p w14:paraId="5373B4D0" w14:textId="08330AB8" w:rsidR="004A1C65" w:rsidRDefault="00000000" w:rsidP="00BB41CD">
      <w:r>
        <w:t xml:space="preserve">Rolling statistics were calculated for West Nile Virus (WNV) human disease counts using a 3-month window to capture short-term trends and variability in case numbers. This approach involved computing the rolling sum, mean, and standard deviation of cases over consecutive 3-month periods, </w:t>
      </w:r>
      <w:r>
        <w:lastRenderedPageBreak/>
        <w:t xml:space="preserve">providing insights into temporal patterns, such as seasonal fluctuations and periods of increased or decreased case activity. These rolling statistics help smooth out noise in the data while highlighting meaningful changes in case trends over time. The results visualized in the Figure </w:t>
      </w:r>
      <w:r w:rsidR="004F3ECA">
        <w:t>5-</w:t>
      </w:r>
      <w:r w:rsidR="008028A7">
        <w:t>5</w:t>
      </w:r>
      <w:r>
        <w:t>, reveal seasonal peaks and variations in WNV cases over the 2004–2023 period, providing a clearer understanding of the temporal dynamics of WNV outbreaks. This approach highlights both the magnitude of outbreaks and the consistency of their timing, helping to visually see the patterns in disease occurrence.</w:t>
      </w:r>
    </w:p>
    <w:p w14:paraId="18EC7791" w14:textId="77777777" w:rsidR="004A1C65" w:rsidRDefault="00000000" w:rsidP="00626AE5">
      <w:pPr>
        <w:ind w:firstLine="0"/>
        <w:jc w:val="center"/>
      </w:pPr>
      <w:r>
        <w:rPr>
          <w:noProof/>
        </w:rPr>
        <w:drawing>
          <wp:inline distT="0" distB="0" distL="0" distR="0" wp14:anchorId="42509368" wp14:editId="63C66E43">
            <wp:extent cx="5554133" cy="2421467"/>
            <wp:effectExtent l="0" t="0" r="0" b="4445"/>
            <wp:docPr id="14" name="image34.png" descr="A graph of statistics with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4.png" descr="A graph of statistics with numbers&#10;&#10;AI-generated content may be incorrect."/>
                    <pic:cNvPicPr preferRelativeResize="0"/>
                  </pic:nvPicPr>
                  <pic:blipFill>
                    <a:blip r:embed="rId52"/>
                    <a:srcRect/>
                    <a:stretch>
                      <a:fillRect/>
                    </a:stretch>
                  </pic:blipFill>
                  <pic:spPr>
                    <a:xfrm>
                      <a:off x="0" y="0"/>
                      <a:ext cx="5596937" cy="2440129"/>
                    </a:xfrm>
                    <a:prstGeom prst="rect">
                      <a:avLst/>
                    </a:prstGeom>
                    <a:ln/>
                  </pic:spPr>
                </pic:pic>
              </a:graphicData>
            </a:graphic>
          </wp:inline>
        </w:drawing>
      </w:r>
    </w:p>
    <w:p w14:paraId="42B3ADA6" w14:textId="34265080" w:rsidR="004A1C65" w:rsidRDefault="008028A7" w:rsidP="00626AE5">
      <w:pPr>
        <w:pStyle w:val="Caption"/>
        <w:jc w:val="center"/>
      </w:pPr>
      <w:bookmarkStart w:id="151" w:name="_es7vz85n44rw" w:colFirst="0" w:colLast="0"/>
      <w:bookmarkStart w:id="152" w:name="_Toc193108824"/>
      <w:bookmarkStart w:id="153" w:name="_Toc193123602"/>
      <w:bookmarkEnd w:id="151"/>
      <w:r>
        <w:t xml:space="preserve">Figure </w:t>
      </w:r>
      <w:r w:rsidR="004F3ECA">
        <w:t>5-</w:t>
      </w:r>
      <w:fldSimple w:instr=" SEQ Figure \* ARABIC \s 1 ">
        <w:r w:rsidR="005F7A4B">
          <w:rPr>
            <w:noProof/>
          </w:rPr>
          <w:t>5</w:t>
        </w:r>
      </w:fldSimple>
      <w:r>
        <w:t xml:space="preserve"> Rolling </w:t>
      </w:r>
      <w:r w:rsidR="00980E64">
        <w:t>S</w:t>
      </w:r>
      <w:r>
        <w:t xml:space="preserve">tatistics for </w:t>
      </w:r>
      <w:r w:rsidR="00980E64">
        <w:t>N</w:t>
      </w:r>
      <w:r>
        <w:t xml:space="preserve">umber of WNV </w:t>
      </w:r>
      <w:r w:rsidR="00980E64">
        <w:t>C</w:t>
      </w:r>
      <w:r>
        <w:t>ases in California</w:t>
      </w:r>
      <w:bookmarkEnd w:id="152"/>
      <w:bookmarkEnd w:id="153"/>
    </w:p>
    <w:p w14:paraId="02198716" w14:textId="77777777" w:rsidR="004A1C65" w:rsidRDefault="004A1C65"/>
    <w:p w14:paraId="285FF8F0" w14:textId="77777777" w:rsidR="004A1C65" w:rsidRDefault="00000000" w:rsidP="00BB41CD">
      <w:pPr>
        <w:pStyle w:val="Heading3"/>
      </w:pPr>
      <w:bookmarkStart w:id="154" w:name="_o16nzq45pzwf" w:colFirst="0" w:colLast="0"/>
      <w:bookmarkStart w:id="155" w:name="_Toc193108523"/>
      <w:bookmarkEnd w:id="154"/>
      <w:r w:rsidRPr="00BB41CD">
        <w:t>Iterative</w:t>
      </w:r>
      <w:r>
        <w:t xml:space="preserve"> prediction framework</w:t>
      </w:r>
      <w:bookmarkEnd w:id="155"/>
      <w:r>
        <w:t xml:space="preserve"> </w:t>
      </w:r>
    </w:p>
    <w:p w14:paraId="04DDCD89" w14:textId="77777777" w:rsidR="004A1C65" w:rsidRDefault="00000000" w:rsidP="00BB41CD">
      <w:r>
        <w:t xml:space="preserve">We implemented an iterative prediction framework to ensure that our models continuously adapted to new data while maintaining a realistic forecasting setup. The process began by training the model on data from the first available year (2004) and optimizing its hyperparameters using data from the following year (2005) through grid search. This optimization step involved systematically evaluating multiple hyperparameter combinations to identify the best-performing configuration based on a predefined evaluation metric (see Section 4.2.4 Hyperparameters tuning section). Once the optimal hyperparameters were determined, the tuned model was used to predict each subsequent year individually from 2006 to 2023. The process was then repeated iteratively: after training on data from 2004–2005, hyperparameter tuning was conducted on data in 2006 using grid search, and the model was applied to predict 2007–2023. </w:t>
      </w:r>
      <w:r>
        <w:lastRenderedPageBreak/>
        <w:t>This iterative procedure continued, incrementally incorporating all prior years for training, tuning hyperparameters on the most recent available year, and using the optimized model to forecast future cases.</w:t>
      </w:r>
    </w:p>
    <w:p w14:paraId="4C22A9AE" w14:textId="4D4A0A6B" w:rsidR="004A1C65" w:rsidRDefault="00000000" w:rsidP="00BB41CD">
      <w:r>
        <w:t xml:space="preserve">By progressively refining the model with the latest data while leveraging historical trends, this iterative approach allowed us to adapt to evolving patterns in West Nile Virus (WNV) outbreaks, ultimately enhancing the robustness and accuracy of our predictions. Figure </w:t>
      </w:r>
      <w:r w:rsidR="004F3ECA">
        <w:t>5-</w:t>
      </w:r>
      <w:r w:rsidR="008028A7">
        <w:t>6</w:t>
      </w:r>
      <w:r>
        <w:t xml:space="preserve"> presents the Q² results for Support Vector Machines (SVM), Random Forest (RF), and Histogram-Based Gradient Boosting Regression (HGBR). For improved visualization, Q² values lower than -1 were capped at -1. In Figure </w:t>
      </w:r>
      <w:r w:rsidR="004F3ECA">
        <w:t>5-</w:t>
      </w:r>
      <w:r w:rsidR="008028A7">
        <w:t>6</w:t>
      </w:r>
      <w:r>
        <w:t>, the y-axis represents the year used for hyperparameter tuning, while the x-axis denotes the predicted year.</w:t>
      </w:r>
    </w:p>
    <w:p w14:paraId="565594C0" w14:textId="77777777" w:rsidR="006D0D39" w:rsidRDefault="00000000" w:rsidP="00BB41CD">
      <w:r>
        <w:t xml:space="preserve">The results in Figure </w:t>
      </w:r>
      <w:r w:rsidR="004F3ECA">
        <w:t>5-</w:t>
      </w:r>
      <w:r w:rsidR="008028A7">
        <w:t>6</w:t>
      </w:r>
      <w:r>
        <w:t xml:space="preserve"> indicate that predictions for the years 2009, 2010, 2018, 2019, and 2021 consistently exhibit poor performance. While the low predictive accuracy in earlier years (e.g., 2009 and 2010) may be attributed to the limited training data available, which hinders the model’s ability to generalize patterns effectively, this explanation does not account for the poor performance observed in 2018, 2019, and 2021. These findings suggest that additional factors, not captured by the model, may have specifically influenced these years, warranting further investigation.</w:t>
      </w:r>
    </w:p>
    <w:p w14:paraId="68D458CB" w14:textId="47D520BC" w:rsidR="004A1C65" w:rsidRDefault="00000000" w:rsidP="006D0D39">
      <w:pPr>
        <w:ind w:firstLine="0"/>
        <w:jc w:val="center"/>
      </w:pPr>
      <w:r>
        <w:rPr>
          <w:noProof/>
        </w:rPr>
        <w:lastRenderedPageBreak/>
        <w:drawing>
          <wp:inline distT="0" distB="0" distL="0" distR="0" wp14:anchorId="6A470634" wp14:editId="4302F078">
            <wp:extent cx="6358100" cy="5925031"/>
            <wp:effectExtent l="635" t="0" r="5715" b="5715"/>
            <wp:docPr id="16" name="image16.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screenshot of a graph&#10;&#10;AI-generated content may be incorrect."/>
                    <pic:cNvPicPr preferRelativeResize="0"/>
                  </pic:nvPicPr>
                  <pic:blipFill>
                    <a:blip r:embed="rId53"/>
                    <a:srcRect/>
                    <a:stretch>
                      <a:fillRect/>
                    </a:stretch>
                  </pic:blipFill>
                  <pic:spPr>
                    <a:xfrm rot="16200000">
                      <a:off x="0" y="0"/>
                      <a:ext cx="6411187" cy="5974502"/>
                    </a:xfrm>
                    <a:prstGeom prst="rect">
                      <a:avLst/>
                    </a:prstGeom>
                    <a:ln/>
                  </pic:spPr>
                </pic:pic>
              </a:graphicData>
            </a:graphic>
          </wp:inline>
        </w:drawing>
      </w:r>
    </w:p>
    <w:p w14:paraId="355F42C2" w14:textId="14336F58" w:rsidR="004A1C65" w:rsidRDefault="008028A7" w:rsidP="00626AE5">
      <w:pPr>
        <w:pStyle w:val="Caption"/>
        <w:jc w:val="center"/>
      </w:pPr>
      <w:bookmarkStart w:id="156" w:name="_Toc193108825"/>
      <w:bookmarkStart w:id="157" w:name="_Toc193123603"/>
      <w:r>
        <w:t xml:space="preserve">Figure </w:t>
      </w:r>
      <w:r w:rsidR="004F3ECA">
        <w:t>5-</w:t>
      </w:r>
      <w:fldSimple w:instr=" SEQ Figure \* ARABIC \s 1 ">
        <w:r w:rsidR="005F7A4B">
          <w:rPr>
            <w:noProof/>
          </w:rPr>
          <w:t>6</w:t>
        </w:r>
      </w:fldSimple>
      <w:r>
        <w:t xml:space="preserve"> Iterative Forecasting Performance (Q</w:t>
      </w:r>
      <w:r>
        <w:rPr>
          <w:vertAlign w:val="superscript"/>
        </w:rPr>
        <w:t xml:space="preserve">2 </w:t>
      </w:r>
      <w:r>
        <w:t>Values) of SVM</w:t>
      </w:r>
      <w:r w:rsidR="003655FB">
        <w:t xml:space="preserve"> (A)</w:t>
      </w:r>
      <w:r>
        <w:t>, RF</w:t>
      </w:r>
      <w:r w:rsidR="003655FB">
        <w:t xml:space="preserve"> (B)</w:t>
      </w:r>
      <w:r>
        <w:t>, and HGBR</w:t>
      </w:r>
      <w:r w:rsidR="003655FB">
        <w:t xml:space="preserve"> (C)</w:t>
      </w:r>
      <w:r>
        <w:t xml:space="preserve"> Models</w:t>
      </w:r>
      <w:bookmarkEnd w:id="156"/>
      <w:bookmarkEnd w:id="157"/>
    </w:p>
    <w:p w14:paraId="45AB9464" w14:textId="77777777" w:rsidR="00626AE5" w:rsidRDefault="00626AE5"/>
    <w:p w14:paraId="27F8301B" w14:textId="77777777" w:rsidR="004A1C65" w:rsidRDefault="00000000" w:rsidP="00BB41CD">
      <w:pPr>
        <w:pStyle w:val="Heading3"/>
      </w:pPr>
      <w:bookmarkStart w:id="158" w:name="_qqd9ygp5h7wt" w:colFirst="0" w:colLast="0"/>
      <w:bookmarkStart w:id="159" w:name="_Toc193108524"/>
      <w:bookmarkEnd w:id="158"/>
      <w:r>
        <w:t xml:space="preserve">Fixed </w:t>
      </w:r>
      <w:r w:rsidRPr="00BB41CD">
        <w:t>training</w:t>
      </w:r>
      <w:r>
        <w:t xml:space="preserve"> approach</w:t>
      </w:r>
      <w:bookmarkEnd w:id="159"/>
      <w:r>
        <w:t xml:space="preserve"> </w:t>
      </w:r>
    </w:p>
    <w:p w14:paraId="775A3D85" w14:textId="77777777" w:rsidR="004A1C65" w:rsidRDefault="00000000" w:rsidP="00BB41CD">
      <w:r>
        <w:t xml:space="preserve">As an alternative approach, we partitioned the dataset into three subsets: 80% of the data from 2004 to 2018 for training, the remaining 20% as a validation set, and 2019 to 2023 as the test set. The models </w:t>
      </w:r>
      <w:r>
        <w:lastRenderedPageBreak/>
        <w:t>were trained on the training set, hyperparameter tuning was performed on the validation set, and final evaluations were conducted on the test set.</w:t>
      </w:r>
    </w:p>
    <w:p w14:paraId="5BF6FC9E" w14:textId="1F5B4AB1" w:rsidR="004A1C65" w:rsidRDefault="00000000" w:rsidP="00BB41CD">
      <w:r>
        <w:t xml:space="preserve">Figure </w:t>
      </w:r>
      <w:r w:rsidR="004F3ECA">
        <w:t>5-</w:t>
      </w:r>
      <w:r w:rsidR="008028A7">
        <w:t>7</w:t>
      </w:r>
      <w:r>
        <w:t xml:space="preserve"> presents the Q² and Mean Squared Error (MSE) results for Support Vector Machines (SVM), Random Forest (RF), and Histogram-Based Gradient Boosting Regression (HGBR). Among the models, SVM demonstrated the best performance; however, its Q² value was only 0.2, highlighting the model’s limitations in capturing the underlying patterns effectively.</w:t>
      </w:r>
    </w:p>
    <w:p w14:paraId="2D46296B" w14:textId="77777777" w:rsidR="004A1C65" w:rsidRDefault="00000000">
      <w:pPr>
        <w:ind w:firstLine="0"/>
        <w:jc w:val="center"/>
      </w:pPr>
      <w:r>
        <w:rPr>
          <w:noProof/>
        </w:rPr>
        <w:drawing>
          <wp:inline distT="0" distB="0" distL="0" distR="0" wp14:anchorId="61487287" wp14:editId="335EA0E7">
            <wp:extent cx="3939527" cy="2954646"/>
            <wp:effectExtent l="0" t="0" r="0" b="0"/>
            <wp:docPr id="40" name="image33.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3.png" descr="A diagram of a diagram&#10;&#10;AI-generated content may be incorrect."/>
                    <pic:cNvPicPr preferRelativeResize="0"/>
                  </pic:nvPicPr>
                  <pic:blipFill>
                    <a:blip r:embed="rId54"/>
                    <a:srcRect/>
                    <a:stretch>
                      <a:fillRect/>
                    </a:stretch>
                  </pic:blipFill>
                  <pic:spPr>
                    <a:xfrm>
                      <a:off x="0" y="0"/>
                      <a:ext cx="3939527" cy="2954646"/>
                    </a:xfrm>
                    <a:prstGeom prst="rect">
                      <a:avLst/>
                    </a:prstGeom>
                    <a:ln/>
                  </pic:spPr>
                </pic:pic>
              </a:graphicData>
            </a:graphic>
          </wp:inline>
        </w:drawing>
      </w:r>
    </w:p>
    <w:p w14:paraId="2AFB2068" w14:textId="376EE695" w:rsidR="004A1C65" w:rsidRDefault="008028A7" w:rsidP="00626AE5">
      <w:pPr>
        <w:pStyle w:val="Caption"/>
        <w:jc w:val="center"/>
      </w:pPr>
      <w:bookmarkStart w:id="160" w:name="_Toc193108826"/>
      <w:bookmarkStart w:id="161" w:name="_Toc193123604"/>
      <w:r>
        <w:t xml:space="preserve">Figure </w:t>
      </w:r>
      <w:r w:rsidR="004F3ECA">
        <w:t>5-</w:t>
      </w:r>
      <w:fldSimple w:instr=" SEQ Figure \* ARABIC \s 1 ">
        <w:r w:rsidR="005F7A4B">
          <w:rPr>
            <w:noProof/>
          </w:rPr>
          <w:t>7</w:t>
        </w:r>
      </w:fldSimple>
      <w:r>
        <w:t xml:space="preserve"> Performance of SVM, RF, and HGBR When Trained on 2004–2018 and Tested </w:t>
      </w:r>
      <w:proofErr w:type="gramStart"/>
      <w:r>
        <w:t>on</w:t>
      </w:r>
      <w:proofErr w:type="gramEnd"/>
      <w:r>
        <w:t xml:space="preserve"> 2019–2023</w:t>
      </w:r>
      <w:bookmarkEnd w:id="160"/>
      <w:bookmarkEnd w:id="161"/>
    </w:p>
    <w:p w14:paraId="7F16FFE2" w14:textId="77777777" w:rsidR="004A1C65" w:rsidRDefault="00000000" w:rsidP="00BB41CD">
      <w:r>
        <w:t xml:space="preserve">The poorer performance of the model trained on 2004–2018 and tested </w:t>
      </w:r>
      <w:proofErr w:type="gramStart"/>
      <w:r>
        <w:t>on</w:t>
      </w:r>
      <w:proofErr w:type="gramEnd"/>
      <w:r>
        <w:t xml:space="preserve"> 2019–2023 compared to the iterative approach suggests the presence of concept drift and temporal changes in the data. Factors such as climate variations, shifts in mosquito and bird populations, and changes in human intervention strategies may have altered WNV transmission patterns after 2018, making older data less predictive of recent years. Additionally, the iterative approach adapts yearly, leveraging the most recent data for hyperparameter tuning, whereas the fixed 2004–2018 model relies solely on historical patterns that may no longer be relevant. Overfitting to older trends, data distribution shifts, and the presence of anomalous years (e.g., 2018, 2019, and 2021) further contribute to the model’s reduced generalization ability. These </w:t>
      </w:r>
      <w:r>
        <w:lastRenderedPageBreak/>
        <w:t>findings indicate that recent data is more informative for forecasting than older historical data, highlighting the need for models that can dynamically adjust to evolving conditions.</w:t>
      </w:r>
    </w:p>
    <w:p w14:paraId="30637398" w14:textId="77777777" w:rsidR="004A1C65" w:rsidRDefault="00000000" w:rsidP="00BB41CD">
      <w:pPr>
        <w:pStyle w:val="Heading3"/>
      </w:pPr>
      <w:bookmarkStart w:id="162" w:name="_6tvkxp1ikojv" w:colFirst="0" w:colLast="0"/>
      <w:bookmarkStart w:id="163" w:name="_Toc193108525"/>
      <w:bookmarkEnd w:id="162"/>
      <w:r>
        <w:t xml:space="preserve">Hybrid </w:t>
      </w:r>
      <w:r w:rsidRPr="00BB41CD">
        <w:t>autoregressive</w:t>
      </w:r>
      <w:r>
        <w:t xml:space="preserve"> approach</w:t>
      </w:r>
      <w:bookmarkEnd w:id="163"/>
      <w:r>
        <w:t xml:space="preserve"> </w:t>
      </w:r>
    </w:p>
    <w:p w14:paraId="725656AC" w14:textId="63CEDDD0" w:rsidR="004A1C65" w:rsidRDefault="00000000" w:rsidP="00BB41CD">
      <w:r>
        <w:t xml:space="preserve">To improve the accuracy of West Nile Virus (WNV) predictions, we incorporated time-series data into our modeling approach (Figure </w:t>
      </w:r>
      <w:r w:rsidR="004F3ECA">
        <w:t>5-</w:t>
      </w:r>
      <w:r w:rsidR="008028A7">
        <w:t>8</w:t>
      </w:r>
      <w:r>
        <w:t>). We first calculated the month-to-month difference in WNV cases and created a new column to capture these changes. Next, we generated lagged features by shifting this difference by 1, 2, and 3 months, resulting in columns representing t-1, t-2, and t-3. These lagged variables were then integrated with the environmental factors used in our previous model, forming an enriched dataset for training and testing.</w:t>
      </w:r>
    </w:p>
    <w:p w14:paraId="7547F71F" w14:textId="77777777" w:rsidR="004A1C65" w:rsidRDefault="00000000" w:rsidP="00BB41CD">
      <w:r>
        <w:t>To leverage both historical case trends and external environmental factors, we developed a hybrid autoregressive model that integrates classical machine learning methods with time-series autoregression techniques. By incorporating temporal dependencies, this approach allows the model to better capture patterns in WNV outbreaks, ultimately enhancing prediction accuracy.</w:t>
      </w:r>
    </w:p>
    <w:p w14:paraId="64E05D04" w14:textId="77777777" w:rsidR="004A1C65" w:rsidRDefault="00000000" w:rsidP="00626AE5">
      <w:pPr>
        <w:ind w:firstLine="0"/>
        <w:jc w:val="center"/>
      </w:pPr>
      <w:r>
        <w:rPr>
          <w:noProof/>
        </w:rPr>
        <w:drawing>
          <wp:inline distT="0" distB="0" distL="0" distR="0" wp14:anchorId="504F7B0F" wp14:editId="473FE6B5">
            <wp:extent cx="5623827" cy="2104178"/>
            <wp:effectExtent l="0" t="0" r="2540" b="4445"/>
            <wp:docPr id="7" name="image9.png" descr="A screenshot of a tabl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screenshot of a table&#10;&#10;AI-generated content may be incorrect."/>
                    <pic:cNvPicPr preferRelativeResize="0"/>
                  </pic:nvPicPr>
                  <pic:blipFill>
                    <a:blip r:embed="rId55"/>
                    <a:srcRect/>
                    <a:stretch>
                      <a:fillRect/>
                    </a:stretch>
                  </pic:blipFill>
                  <pic:spPr>
                    <a:xfrm>
                      <a:off x="0" y="0"/>
                      <a:ext cx="5637343" cy="2109235"/>
                    </a:xfrm>
                    <a:prstGeom prst="rect">
                      <a:avLst/>
                    </a:prstGeom>
                    <a:ln/>
                  </pic:spPr>
                </pic:pic>
              </a:graphicData>
            </a:graphic>
          </wp:inline>
        </w:drawing>
      </w:r>
    </w:p>
    <w:p w14:paraId="2C5CFE36" w14:textId="02AFFEA9" w:rsidR="004A1C65" w:rsidRDefault="008028A7" w:rsidP="00626AE5">
      <w:pPr>
        <w:pStyle w:val="Caption"/>
        <w:jc w:val="center"/>
      </w:pPr>
      <w:bookmarkStart w:id="164" w:name="_Toc193108827"/>
      <w:bookmarkStart w:id="165" w:name="_Toc193123605"/>
      <w:r>
        <w:t xml:space="preserve">Figure </w:t>
      </w:r>
      <w:r w:rsidR="004F3ECA">
        <w:t>5-</w:t>
      </w:r>
      <w:fldSimple w:instr=" SEQ Figure \* ARABIC \s 1 ">
        <w:r w:rsidR="005F7A4B">
          <w:rPr>
            <w:noProof/>
          </w:rPr>
          <w:t>8</w:t>
        </w:r>
      </w:fldSimple>
      <w:r>
        <w:t xml:space="preserve"> Example of </w:t>
      </w:r>
      <w:r w:rsidR="00E56A4F">
        <w:t>C</w:t>
      </w:r>
      <w:r>
        <w:t>onstruction of Lagged Temporal Features for WNV Prediction</w:t>
      </w:r>
      <w:bookmarkEnd w:id="164"/>
      <w:bookmarkEnd w:id="165"/>
    </w:p>
    <w:p w14:paraId="0691167E" w14:textId="31B40206" w:rsidR="004A1C65" w:rsidRPr="00E56A4F" w:rsidRDefault="00000000" w:rsidP="00BB41CD">
      <w:r>
        <w:t xml:space="preserve">To evaluate the effectiveness of our predictive models, we applied Support Vector Machines (SVM), Random Forest (RF), and Histogram-Based Gradient Boosting Regression (HGBR) using a structured training, </w:t>
      </w:r>
      <w:r w:rsidRPr="00E56A4F">
        <w:t xml:space="preserve">validation, and testing approach. Specifically, we trained the models on data from 2004 to 2015, allowing them to learn historical patterns and relationships. Next, we performed hyperparameter tuning using data from 2016 to 2018, optimizing model performance through grid search </w:t>
      </w:r>
      <w:r w:rsidRPr="00E56A4F">
        <w:lastRenderedPageBreak/>
        <w:t xml:space="preserve">to identify the best parameter configurations. Finally, we assessed the models’ predictive accuracy by testing them on an unseen dataset from 2019 to 2023. The results of this evaluation are presented in Figure </w:t>
      </w:r>
      <w:r w:rsidR="004F3ECA" w:rsidRPr="00E56A4F">
        <w:t>5-</w:t>
      </w:r>
      <w:r w:rsidR="008028A7" w:rsidRPr="00E56A4F">
        <w:t>9</w:t>
      </w:r>
      <w:r w:rsidRPr="00E56A4F">
        <w:t xml:space="preserve">. Additionally, we plotted the global SHAP values for each predictive variable across all models (Figure </w:t>
      </w:r>
      <w:r w:rsidR="004F3ECA" w:rsidRPr="00E56A4F">
        <w:t>5-</w:t>
      </w:r>
      <w:r w:rsidR="008028A7" w:rsidRPr="00E56A4F">
        <w:t>10</w:t>
      </w:r>
      <w:r w:rsidRPr="00E56A4F">
        <w:t xml:space="preserve">) to interpret feature importance. </w:t>
      </w:r>
    </w:p>
    <w:p w14:paraId="07188E15" w14:textId="637E61EF" w:rsidR="004A1C65" w:rsidRDefault="00000000" w:rsidP="00BB41CD">
      <w:r>
        <w:t xml:space="preserve">From Figure </w:t>
      </w:r>
      <w:r w:rsidR="004F3ECA">
        <w:t>5-</w:t>
      </w:r>
      <w:r w:rsidR="008028A7">
        <w:t>9</w:t>
      </w:r>
      <w:r>
        <w:t>, we observe that incorporating autoregression into the model significantly enhances prediction accuracy compared to models that rely solely on environmental variables. Among the models tested, Random Forest demonstrates the strongest performance, achieving a Q² close to 0.5 and an MSE below 13, indicating a more reliable representation of observed case trends. This suggests that integrating temporal dependencies, such as past case trends, provides valuable predictive power beyond environmental factors alone.</w:t>
      </w:r>
    </w:p>
    <w:p w14:paraId="540F78D8" w14:textId="77777777" w:rsidR="004A1C65" w:rsidRDefault="00000000">
      <w:pPr>
        <w:ind w:firstLine="0"/>
        <w:jc w:val="center"/>
      </w:pPr>
      <w:r>
        <w:rPr>
          <w:noProof/>
        </w:rPr>
        <w:drawing>
          <wp:inline distT="0" distB="0" distL="0" distR="0" wp14:anchorId="2FC28212" wp14:editId="58B5D070">
            <wp:extent cx="3657600" cy="2700867"/>
            <wp:effectExtent l="0" t="0" r="0" b="4445"/>
            <wp:docPr id="9" name="image1.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diagram of a diagram&#10;&#10;AI-generated content may be incorrect."/>
                    <pic:cNvPicPr preferRelativeResize="0"/>
                  </pic:nvPicPr>
                  <pic:blipFill>
                    <a:blip r:embed="rId56"/>
                    <a:srcRect/>
                    <a:stretch>
                      <a:fillRect/>
                    </a:stretch>
                  </pic:blipFill>
                  <pic:spPr>
                    <a:xfrm>
                      <a:off x="0" y="0"/>
                      <a:ext cx="3675284" cy="2713925"/>
                    </a:xfrm>
                    <a:prstGeom prst="rect">
                      <a:avLst/>
                    </a:prstGeom>
                    <a:ln/>
                  </pic:spPr>
                </pic:pic>
              </a:graphicData>
            </a:graphic>
          </wp:inline>
        </w:drawing>
      </w:r>
    </w:p>
    <w:p w14:paraId="26E07DDC" w14:textId="156A13DC" w:rsidR="004A1C65" w:rsidRDefault="008028A7" w:rsidP="00626AE5">
      <w:pPr>
        <w:pStyle w:val="Caption"/>
        <w:jc w:val="center"/>
      </w:pPr>
      <w:bookmarkStart w:id="166" w:name="_Toc193108828"/>
      <w:bookmarkStart w:id="167" w:name="_Toc193123606"/>
      <w:r>
        <w:t xml:space="preserve">Figure </w:t>
      </w:r>
      <w:r w:rsidR="004F3ECA">
        <w:t>5-</w:t>
      </w:r>
      <w:fldSimple w:instr=" SEQ Figure \* ARABIC \s 1 ">
        <w:r w:rsidR="005F7A4B">
          <w:rPr>
            <w:noProof/>
          </w:rPr>
          <w:t>9</w:t>
        </w:r>
      </w:fldSimple>
      <w:r>
        <w:t xml:space="preserve"> Result</w:t>
      </w:r>
      <w:r w:rsidR="00183DBC">
        <w:t>s</w:t>
      </w:r>
      <w:r>
        <w:t xml:space="preserve"> of Autoregression </w:t>
      </w:r>
      <w:r w:rsidR="00E56A4F">
        <w:t>M</w:t>
      </w:r>
      <w:r>
        <w:t xml:space="preserve">odel </w:t>
      </w:r>
      <w:r w:rsidR="00E56A4F">
        <w:t>U</w:t>
      </w:r>
      <w:r>
        <w:t>sing SVM, RF and HGBR</w:t>
      </w:r>
      <w:bookmarkEnd w:id="166"/>
      <w:bookmarkEnd w:id="167"/>
    </w:p>
    <w:p w14:paraId="0D493991" w14:textId="1CF2DA30" w:rsidR="004A1C65" w:rsidRDefault="00000000" w:rsidP="00BB41CD">
      <w:r>
        <w:t xml:space="preserve">Figure </w:t>
      </w:r>
      <w:r w:rsidR="004F3ECA">
        <w:t>5-</w:t>
      </w:r>
      <w:r w:rsidR="008028A7">
        <w:t>10</w:t>
      </w:r>
      <w:r>
        <w:t xml:space="preserve"> further highlights the most influential predictors across the three models, revealing that t-1 (the difference in cases from the previous two months), temperature, average time length, and northward wind play the most significant roles in forecasting case numbers. Notably, temperature, average time length, and northward wind are not only key predictors in our models but also fundamental factors influencing the environmental adaptation of </w:t>
      </w:r>
      <w:r>
        <w:rPr>
          <w:i/>
        </w:rPr>
        <w:t xml:space="preserve">Culex </w:t>
      </w:r>
      <w:proofErr w:type="spellStart"/>
      <w:r>
        <w:rPr>
          <w:i/>
        </w:rPr>
        <w:t>tarsalis</w:t>
      </w:r>
      <w:proofErr w:type="spellEnd"/>
      <w:r>
        <w:t xml:space="preserve">, as discussed in the previous chapter. </w:t>
      </w:r>
      <w:r>
        <w:lastRenderedPageBreak/>
        <w:t>Their strong predictive importance in this study reinforces their role in shaping mosquito population dynamics and, consequently, the transmission risk of West Nile Virus.</w:t>
      </w:r>
    </w:p>
    <w:p w14:paraId="4D321E95" w14:textId="77777777" w:rsidR="004A1C65" w:rsidRDefault="00000000">
      <w:pPr>
        <w:ind w:firstLine="0"/>
        <w:jc w:val="center"/>
      </w:pPr>
      <w:r>
        <w:rPr>
          <w:noProof/>
        </w:rPr>
        <w:drawing>
          <wp:inline distT="0" distB="0" distL="0" distR="0" wp14:anchorId="55FC0BC1" wp14:editId="415BD271">
            <wp:extent cx="5892789" cy="6587836"/>
            <wp:effectExtent l="0" t="0" r="0" b="0"/>
            <wp:docPr id="17" name="image14.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screenshot of a graph&#10;&#10;AI-generated content may be incorrect."/>
                    <pic:cNvPicPr preferRelativeResize="0"/>
                  </pic:nvPicPr>
                  <pic:blipFill>
                    <a:blip r:embed="rId57"/>
                    <a:srcRect/>
                    <a:stretch>
                      <a:fillRect/>
                    </a:stretch>
                  </pic:blipFill>
                  <pic:spPr>
                    <a:xfrm>
                      <a:off x="0" y="0"/>
                      <a:ext cx="5892789" cy="6587836"/>
                    </a:xfrm>
                    <a:prstGeom prst="rect">
                      <a:avLst/>
                    </a:prstGeom>
                    <a:ln/>
                  </pic:spPr>
                </pic:pic>
              </a:graphicData>
            </a:graphic>
          </wp:inline>
        </w:drawing>
      </w:r>
    </w:p>
    <w:p w14:paraId="2C77B62A" w14:textId="24151702" w:rsidR="004A1C65" w:rsidRDefault="008028A7" w:rsidP="00626AE5">
      <w:pPr>
        <w:pStyle w:val="Caption"/>
        <w:jc w:val="center"/>
      </w:pPr>
      <w:bookmarkStart w:id="168" w:name="_Toc193108829"/>
      <w:bookmarkStart w:id="169" w:name="_Toc193123607"/>
      <w:r>
        <w:t xml:space="preserve">Figure </w:t>
      </w:r>
      <w:r w:rsidR="004F3ECA">
        <w:t>5-</w:t>
      </w:r>
      <w:fldSimple w:instr=" SEQ Figure \* ARABIC \s 1 ">
        <w:r w:rsidR="005F7A4B">
          <w:rPr>
            <w:noProof/>
          </w:rPr>
          <w:t>10</w:t>
        </w:r>
      </w:fldSimple>
      <w:r>
        <w:t xml:space="preserve"> Feature Importance Analysis Using Global SHAP Values for SVM, RF, and HGBR Models</w:t>
      </w:r>
      <w:bookmarkEnd w:id="168"/>
      <w:bookmarkEnd w:id="169"/>
    </w:p>
    <w:p w14:paraId="6414D2FC" w14:textId="77777777" w:rsidR="00183DBC" w:rsidRPr="00183DBC" w:rsidRDefault="00183DBC" w:rsidP="00183DBC"/>
    <w:p w14:paraId="079446FF" w14:textId="0F103237" w:rsidR="004A1C65" w:rsidRDefault="00000000" w:rsidP="00BB41CD">
      <w:r>
        <w:lastRenderedPageBreak/>
        <w:t xml:space="preserve">To determine the optimal number of lagging months to incorporate into the model, we evaluated the Random Forest model using lag values ranging from 0 months (no lag) to 5 months. Figure </w:t>
      </w:r>
      <w:r w:rsidR="004F3ECA">
        <w:t>5-</w:t>
      </w:r>
      <w:r w:rsidR="008028A7">
        <w:t>11</w:t>
      </w:r>
      <w:r>
        <w:t xml:space="preserve"> presents the model’s performance across different lag configurations. The results indicate that incorporating t-1 (1-month lag), t-2 (2-month lag), and t-3 (3-month lag) alongside environmental variables yields the highest Q² and the lowest MSE, suggesting that including short-term historical trends significantly enhances predictive accuracy. Beyond t-3, additional lagging months do not provide further improvements, likely due to diminishing temporal dependencies in WNV case trends.</w:t>
      </w:r>
    </w:p>
    <w:p w14:paraId="5E746107" w14:textId="77777777" w:rsidR="004A1C65" w:rsidRDefault="00000000">
      <w:pPr>
        <w:ind w:firstLine="0"/>
        <w:jc w:val="center"/>
      </w:pPr>
      <w:r>
        <w:rPr>
          <w:noProof/>
        </w:rPr>
        <w:drawing>
          <wp:inline distT="0" distB="0" distL="0" distR="0" wp14:anchorId="7AA4FF08" wp14:editId="4DF0FF20">
            <wp:extent cx="4267200" cy="3343910"/>
            <wp:effectExtent l="0" t="0" r="0" b="0"/>
            <wp:docPr id="34" name="image36.png" descr="A graph with lines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6.png" descr="A graph with lines and numbers&#10;&#10;AI-generated content may be incorrect."/>
                    <pic:cNvPicPr preferRelativeResize="0"/>
                  </pic:nvPicPr>
                  <pic:blipFill>
                    <a:blip r:embed="rId58"/>
                    <a:srcRect/>
                    <a:stretch>
                      <a:fillRect/>
                    </a:stretch>
                  </pic:blipFill>
                  <pic:spPr>
                    <a:xfrm>
                      <a:off x="0" y="0"/>
                      <a:ext cx="4283856" cy="3356962"/>
                    </a:xfrm>
                    <a:prstGeom prst="rect">
                      <a:avLst/>
                    </a:prstGeom>
                    <a:ln/>
                  </pic:spPr>
                </pic:pic>
              </a:graphicData>
            </a:graphic>
          </wp:inline>
        </w:drawing>
      </w:r>
    </w:p>
    <w:p w14:paraId="17A9E44C" w14:textId="3505A7D0" w:rsidR="004A1C65" w:rsidRDefault="008028A7" w:rsidP="00626AE5">
      <w:pPr>
        <w:pStyle w:val="Caption"/>
        <w:jc w:val="center"/>
      </w:pPr>
      <w:bookmarkStart w:id="170" w:name="_5vcedvq3q4ms" w:colFirst="0" w:colLast="0"/>
      <w:bookmarkStart w:id="171" w:name="_Toc193108830"/>
      <w:bookmarkStart w:id="172" w:name="_Toc193123608"/>
      <w:bookmarkEnd w:id="170"/>
      <w:r>
        <w:t xml:space="preserve">Figure </w:t>
      </w:r>
      <w:r w:rsidR="004F3ECA">
        <w:t>5-</w:t>
      </w:r>
      <w:fldSimple w:instr=" SEQ Figure \* ARABIC \s 1 ">
        <w:r w:rsidR="005F7A4B">
          <w:rPr>
            <w:noProof/>
          </w:rPr>
          <w:t>11</w:t>
        </w:r>
      </w:fldSimple>
      <w:r>
        <w:t xml:space="preserve"> Impact of Temporal Lag on Random Forest Prediction Accuracy (Q² and MSE)</w:t>
      </w:r>
      <w:bookmarkEnd w:id="171"/>
      <w:bookmarkEnd w:id="172"/>
    </w:p>
    <w:p w14:paraId="11CC490E" w14:textId="77777777" w:rsidR="00183DBC" w:rsidRPr="00183DBC" w:rsidRDefault="00183DBC" w:rsidP="00183DBC"/>
    <w:p w14:paraId="6BA8065B" w14:textId="7E7BDEFE" w:rsidR="004A1C65" w:rsidRDefault="00000000" w:rsidP="00BB41CD">
      <w:r>
        <w:t xml:space="preserve">To quantify the uncertainty in our predictions, we conducted bootstrapping on the SVM, RF, and HGBR models. This involved resampling the test dataset (2019 - 2023) 1000 times with replacement and recalculating the model estimates, allowing us to derive a 95% confidence interval for the predictions. The results are shown in Figure </w:t>
      </w:r>
      <w:r w:rsidR="004F3ECA">
        <w:t>5-</w:t>
      </w:r>
      <w:r w:rsidR="00FA660F">
        <w:t>12</w:t>
      </w:r>
      <w:r>
        <w:t>. This statistical measure provides insight into the variability and reliability of our forecasts, ensuring robustness in our findings.</w:t>
      </w:r>
    </w:p>
    <w:p w14:paraId="2808CD97" w14:textId="77777777" w:rsidR="004A1C65" w:rsidRDefault="00000000">
      <w:pPr>
        <w:ind w:firstLine="0"/>
        <w:jc w:val="center"/>
      </w:pPr>
      <w:r>
        <w:rPr>
          <w:noProof/>
        </w:rPr>
        <w:lastRenderedPageBreak/>
        <w:drawing>
          <wp:inline distT="0" distB="0" distL="0" distR="0" wp14:anchorId="659B18F0" wp14:editId="0A189432">
            <wp:extent cx="5943600" cy="4859020"/>
            <wp:effectExtent l="0" t="0" r="0" b="0"/>
            <wp:docPr id="5" name="image6.png" descr="A group of blue and red graph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group of blue and red graphs&#10;&#10;AI-generated content may be incorrect."/>
                    <pic:cNvPicPr preferRelativeResize="0"/>
                  </pic:nvPicPr>
                  <pic:blipFill>
                    <a:blip r:embed="rId59"/>
                    <a:srcRect/>
                    <a:stretch>
                      <a:fillRect/>
                    </a:stretch>
                  </pic:blipFill>
                  <pic:spPr>
                    <a:xfrm>
                      <a:off x="0" y="0"/>
                      <a:ext cx="5943600" cy="4859020"/>
                    </a:xfrm>
                    <a:prstGeom prst="rect">
                      <a:avLst/>
                    </a:prstGeom>
                    <a:ln/>
                  </pic:spPr>
                </pic:pic>
              </a:graphicData>
            </a:graphic>
          </wp:inline>
        </w:drawing>
      </w:r>
    </w:p>
    <w:p w14:paraId="211E536A" w14:textId="559E145F" w:rsidR="00183DBC" w:rsidRDefault="008028A7" w:rsidP="006D0D39">
      <w:pPr>
        <w:pStyle w:val="Caption"/>
        <w:rPr>
          <w:b w:val="0"/>
        </w:rPr>
      </w:pPr>
      <w:bookmarkStart w:id="173" w:name="_qxca6m9hn347" w:colFirst="0" w:colLast="0"/>
      <w:bookmarkStart w:id="174" w:name="_Toc193108831"/>
      <w:bookmarkStart w:id="175" w:name="_Toc193123609"/>
      <w:bookmarkEnd w:id="173"/>
      <w:r>
        <w:t xml:space="preserve">Figure </w:t>
      </w:r>
      <w:r w:rsidR="004F3ECA">
        <w:t>5-</w:t>
      </w:r>
      <w:fldSimple w:instr=" SEQ Figure \* ARABIC \s 1 ">
        <w:r w:rsidR="005F7A4B">
          <w:rPr>
            <w:noProof/>
          </w:rPr>
          <w:t>12</w:t>
        </w:r>
      </w:fldSimple>
      <w:r>
        <w:t xml:space="preserve"> Histogram of 95% Confidence Intervals of Q² from Bootstrapped Predictions for SVM, RF, and HGBR. </w:t>
      </w:r>
      <w:r>
        <w:rPr>
          <w:b w:val="0"/>
        </w:rPr>
        <w:t>SVM: (A) and (B); Random Forest: (C) and (D); Histogram-Based Gradient Boosting Regression: (E) and (F)</w:t>
      </w:r>
      <w:bookmarkEnd w:id="174"/>
      <w:bookmarkEnd w:id="175"/>
    </w:p>
    <w:p w14:paraId="5458F1E2" w14:textId="77777777" w:rsidR="006D0D39" w:rsidRPr="006D0D39" w:rsidRDefault="006D0D39" w:rsidP="006D0D39"/>
    <w:p w14:paraId="7E734FF8" w14:textId="77777777" w:rsidR="004A1C65" w:rsidRDefault="00000000" w:rsidP="00183DBC">
      <w:pPr>
        <w:pStyle w:val="Heading2"/>
      </w:pPr>
      <w:bookmarkStart w:id="176" w:name="_kjto8bw1zt2k" w:colFirst="0" w:colLast="0"/>
      <w:bookmarkStart w:id="177" w:name="_Toc193108526"/>
      <w:bookmarkEnd w:id="176"/>
      <w:r w:rsidRPr="00183DBC">
        <w:t>Discussion</w:t>
      </w:r>
      <w:bookmarkEnd w:id="177"/>
    </w:p>
    <w:p w14:paraId="28CFE251" w14:textId="77777777" w:rsidR="004A1C65" w:rsidRDefault="00000000" w:rsidP="00BB41CD">
      <w:r>
        <w:t>This study demonstrates the effectiveness of incorporating autoregressive components into machine learning models for West Nile Virus (WNV) prediction, significantly improving forecast accuracy over models relying solely on environmental variables. By integrating past case trends as predictive features, our hybrid autoregression approach enhances the temporal resolution of WNV forecasting, allowing for more robust early-warning systems.</w:t>
      </w:r>
    </w:p>
    <w:p w14:paraId="4A2A159E" w14:textId="77777777" w:rsidR="004A1C65" w:rsidRDefault="00000000" w:rsidP="00BB41CD">
      <w:r>
        <w:lastRenderedPageBreak/>
        <w:t xml:space="preserve">Among the models tested, Random Forest consistently outperformed Support Vector Machines (SVM) and Histogram-Based Gradient Boosting Regression (HGBR), achieving a Q² close to 0.5 and a Mean Squared Error (MSE) below 13. This suggests that ensemble-based approaches, which capture complex interactions between features, are particularly well-suited for modeling WNV dynamics. The strong predictive influence of temperature, average daylight length, and northward wind aligns with prior ecological findings on </w:t>
      </w:r>
      <w:r>
        <w:rPr>
          <w:i/>
        </w:rPr>
        <w:t xml:space="preserve">Culex </w:t>
      </w:r>
      <w:proofErr w:type="spellStart"/>
      <w:r>
        <w:rPr>
          <w:i/>
        </w:rPr>
        <w:t>tarsalis</w:t>
      </w:r>
      <w:proofErr w:type="spellEnd"/>
      <w:r>
        <w:t xml:space="preserve"> adaptation, reinforcing the role of these environmental drivers in WNV transmission.</w:t>
      </w:r>
    </w:p>
    <w:p w14:paraId="4B8C2038" w14:textId="77777777" w:rsidR="004A1C65" w:rsidRDefault="00000000" w:rsidP="00BB41CD">
      <w:r>
        <w:t>This study highlights several key advancements in West Nile Virus (WNV) prediction, demonstrating the advantages of integrating autoregressive modeling with machine learning techniques.</w:t>
      </w:r>
    </w:p>
    <w:p w14:paraId="59BCEBAB" w14:textId="77777777" w:rsidR="004A1C65" w:rsidRDefault="00000000" w:rsidP="00666887">
      <w:pPr>
        <w:pStyle w:val="ListParagraph"/>
        <w:numPr>
          <w:ilvl w:val="0"/>
          <w:numId w:val="42"/>
        </w:numPr>
      </w:pPr>
      <w:r>
        <w:t>Enhanced Predictive Accuracy with Autoregression</w:t>
      </w:r>
    </w:p>
    <w:p w14:paraId="3FA9EB78" w14:textId="77777777" w:rsidR="004A1C65" w:rsidRDefault="00000000" w:rsidP="00BB41CD">
      <w:r>
        <w:t>Incorporating time-lagged case data significantly improved model performance, underscoring the importance of historical trends in forecasting WNV outbreaks. The inclusion of past case trends enabled the models to capture temporal dependencies more effectively, leading to notable improvements in predictive accuracy. Compared to models relying solely on environmental variables, the autoregression-enhanced models demonstrated superior performance, as reflected in increased Q² values and reduced Mean Squared Error (MSE).</w:t>
      </w:r>
    </w:p>
    <w:p w14:paraId="74BB2718" w14:textId="77777777" w:rsidR="004A1C65" w:rsidRDefault="00000000" w:rsidP="00666887">
      <w:pPr>
        <w:pStyle w:val="ListParagraph"/>
        <w:numPr>
          <w:ilvl w:val="0"/>
          <w:numId w:val="42"/>
        </w:numPr>
      </w:pPr>
      <w:r>
        <w:t>Feature Importance and Ecological Relevance</w:t>
      </w:r>
    </w:p>
    <w:p w14:paraId="4AD7AF04" w14:textId="4537A82C" w:rsidR="004A1C65" w:rsidRDefault="00000000" w:rsidP="00BB41CD">
      <w:r>
        <w:t xml:space="preserve">Analysis of model feature importance revealed that temperature, average daylight length, and northward wind were among the most influential predictors of WNV incidence. These findings align with the known environmental adaptations of </w:t>
      </w:r>
      <w:r>
        <w:rPr>
          <w:i/>
        </w:rPr>
        <w:t xml:space="preserve">Culex </w:t>
      </w:r>
      <w:proofErr w:type="spellStart"/>
      <w:r>
        <w:rPr>
          <w:i/>
        </w:rPr>
        <w:t>tarsalis</w:t>
      </w:r>
      <w:proofErr w:type="spellEnd"/>
      <w:r>
        <w:t xml:space="preserve">, further reinforcing the biological plausibility of the predictive models. The SHAP analysis (Figure </w:t>
      </w:r>
      <w:r w:rsidR="004F3ECA">
        <w:t>5-</w:t>
      </w:r>
      <w:r w:rsidR="00FA660F">
        <w:t>10</w:t>
      </w:r>
      <w:r>
        <w:t>) provided additional interpretability, offering insights into how both environmental and autoregressive variables contribute to model predictions. By capturing these critical ecological factors, the models offer a biologically meaningful framework for anticipating WNV transmission dynamics.</w:t>
      </w:r>
    </w:p>
    <w:p w14:paraId="4F620A7D" w14:textId="77777777" w:rsidR="004A1C65" w:rsidRDefault="00000000" w:rsidP="00666887">
      <w:pPr>
        <w:pStyle w:val="ListParagraph"/>
        <w:numPr>
          <w:ilvl w:val="0"/>
          <w:numId w:val="42"/>
        </w:numPr>
      </w:pPr>
      <w:r>
        <w:t>Uncertainty Estimation and Model Robustness</w:t>
      </w:r>
    </w:p>
    <w:p w14:paraId="7F3935AC" w14:textId="1C24E0AC" w:rsidR="004A1C65" w:rsidRDefault="00000000" w:rsidP="00BB41CD">
      <w:r>
        <w:lastRenderedPageBreak/>
        <w:t xml:space="preserve">Given the inherent variability in disease forecasting, quantifying uncertainty is essential for model reliability. The implementation of bootstrapping techniques (Figure </w:t>
      </w:r>
      <w:r w:rsidR="004F3ECA">
        <w:t>5-</w:t>
      </w:r>
      <w:r w:rsidR="00FA660F">
        <w:t>12</w:t>
      </w:r>
      <w:r>
        <w:t>) enabled the estimation of 95% confidence intervals, providing a measure of uncertainty around predictions. This approach reduces the risk of overconfident forecasts and ensures that the models remain statistically robust, even in cases of limited or noisy data.</w:t>
      </w:r>
    </w:p>
    <w:p w14:paraId="50CD06A3" w14:textId="77777777" w:rsidR="004A1C65" w:rsidRDefault="00000000" w:rsidP="00BB41CD">
      <w:r>
        <w:t>Despite these promising advancements, several challenges remain that warrant further investigation:</w:t>
      </w:r>
    </w:p>
    <w:p w14:paraId="64847E7E" w14:textId="77777777" w:rsidR="004A1C65" w:rsidRDefault="00000000" w:rsidP="00666887">
      <w:pPr>
        <w:pStyle w:val="ListParagraph"/>
        <w:numPr>
          <w:ilvl w:val="0"/>
          <w:numId w:val="42"/>
        </w:numPr>
      </w:pPr>
      <w:r>
        <w:t>Temporal and Concept Drift</w:t>
      </w:r>
    </w:p>
    <w:p w14:paraId="49F59B76" w14:textId="77777777" w:rsidR="004A1C65" w:rsidRDefault="00000000" w:rsidP="00BB41CD">
      <w:r>
        <w:t>The models exhibited lower predictive performance in certain years (e.g., 2018, 2019, 2021), suggesting that unmodeled factors such as changes in vector control efforts, shifts in surveillance practices, or climate anomalies may have influenced disease transmission patterns. These findings highlight the need for adaptive learning frameworks that can dynamically update as new data becomes available, ensuring that the models remain responsive to evolving epidemiological trends.</w:t>
      </w:r>
    </w:p>
    <w:p w14:paraId="6E59E916" w14:textId="77777777" w:rsidR="004A1C65" w:rsidRDefault="00000000" w:rsidP="00666887">
      <w:pPr>
        <w:numPr>
          <w:ilvl w:val="0"/>
          <w:numId w:val="5"/>
        </w:numPr>
      </w:pPr>
      <w:r>
        <w:t>Data Quality and Missing Values</w:t>
      </w:r>
    </w:p>
    <w:p w14:paraId="0A4FEE6D" w14:textId="77777777" w:rsidR="004A1C65" w:rsidRDefault="00000000" w:rsidP="00BB41CD">
      <w:r>
        <w:t>Discrepancies between the official CDPH dataset and the independently scraped dataset indicate potential inconsistencies in WNV surveillance data. While imputation techniques were used to address missing values, biases may persist, particularly in under reported cases. Improving data harmonization efforts across surveillance systems will be crucial for enhancing model reliability.</w:t>
      </w:r>
    </w:p>
    <w:p w14:paraId="377A819F" w14:textId="77777777" w:rsidR="004A1C65" w:rsidRDefault="00000000" w:rsidP="00666887">
      <w:pPr>
        <w:numPr>
          <w:ilvl w:val="0"/>
          <w:numId w:val="5"/>
        </w:numPr>
      </w:pPr>
      <w:r>
        <w:t>Computational Complexity and Scalability</w:t>
      </w:r>
    </w:p>
    <w:p w14:paraId="71CB892D" w14:textId="77777777" w:rsidR="004A1C65" w:rsidRDefault="00000000" w:rsidP="00BB41CD">
      <w:r>
        <w:t>While ensemble-based models outperformed other approaches in our autoregression approach, their computational demands were substantially higher compared to simpler linear models. As the volume of surveillance data increases, optimizing model efficiency becomes a priority. Future efforts should explore techniques such as model distillation, feature selection, and distributed computing frameworks to balance predictive power with computational feasibility.</w:t>
      </w:r>
    </w:p>
    <w:p w14:paraId="285A6A13" w14:textId="77777777" w:rsidR="004A1C65" w:rsidRDefault="00000000">
      <w:r>
        <w:br w:type="page"/>
      </w:r>
    </w:p>
    <w:p w14:paraId="2FA435F1" w14:textId="77777777" w:rsidR="004A1C65" w:rsidRDefault="00000000" w:rsidP="00BB41CD">
      <w:pPr>
        <w:pStyle w:val="Heading1"/>
      </w:pPr>
      <w:bookmarkStart w:id="178" w:name="_lfsj2lltqu62" w:colFirst="0" w:colLast="0"/>
      <w:bookmarkStart w:id="179" w:name="_Toc193108527"/>
      <w:bookmarkEnd w:id="178"/>
      <w:r w:rsidRPr="00BB41CD">
        <w:lastRenderedPageBreak/>
        <w:t>Conclusion</w:t>
      </w:r>
      <w:r>
        <w:t xml:space="preserve"> and Future Directions</w:t>
      </w:r>
      <w:bookmarkEnd w:id="179"/>
    </w:p>
    <w:p w14:paraId="49B62CA0" w14:textId="77777777" w:rsidR="004A1C65" w:rsidRDefault="00000000" w:rsidP="00BB41CD">
      <w:r>
        <w:t xml:space="preserve">West Nile Virus (WNV) continues to pose a significant public health challenge, necessitating a comprehensive understanding of its transmission dynamics and predictive modeling approaches. This dissertation integrates ecological, genetic, and epidemiological data to enhance WNV prediction efforts. Through the application of machine learning models and population genetics analyses, this work provides novel insights into the factors influencing WNV outbreaks and the role of </w:t>
      </w:r>
      <w:r>
        <w:rPr>
          <w:i/>
        </w:rPr>
        <w:t xml:space="preserve">Culex </w:t>
      </w:r>
      <w:proofErr w:type="spellStart"/>
      <w:r>
        <w:rPr>
          <w:i/>
        </w:rPr>
        <w:t>tarsalis</w:t>
      </w:r>
      <w:proofErr w:type="spellEnd"/>
      <w:r>
        <w:t xml:space="preserve"> in its transmission.</w:t>
      </w:r>
    </w:p>
    <w:p w14:paraId="6CDADA4D" w14:textId="77777777" w:rsidR="004A1C65" w:rsidRDefault="00000000" w:rsidP="00BB41CD">
      <w:pPr>
        <w:pStyle w:val="Heading2"/>
      </w:pPr>
      <w:bookmarkStart w:id="180" w:name="_7h69art8lngq" w:colFirst="0" w:colLast="0"/>
      <w:bookmarkStart w:id="181" w:name="_Toc193108528"/>
      <w:bookmarkEnd w:id="180"/>
      <w:r>
        <w:t>Summary of key findings</w:t>
      </w:r>
      <w:bookmarkEnd w:id="181"/>
    </w:p>
    <w:p w14:paraId="22F5B68F" w14:textId="77777777" w:rsidR="004A1C65" w:rsidRDefault="00000000">
      <w:pPr>
        <w:spacing w:before="240" w:after="240"/>
        <w:ind w:firstLine="0"/>
        <w:rPr>
          <w:b/>
        </w:rPr>
      </w:pPr>
      <w:r>
        <w:rPr>
          <w:b/>
        </w:rPr>
        <w:t>Population Genetics of</w:t>
      </w:r>
      <w:r>
        <w:rPr>
          <w:b/>
          <w:i/>
        </w:rPr>
        <w:t xml:space="preserve"> Culex </w:t>
      </w:r>
      <w:proofErr w:type="spellStart"/>
      <w:r>
        <w:rPr>
          <w:b/>
          <w:i/>
        </w:rPr>
        <w:t>tarsalis</w:t>
      </w:r>
      <w:proofErr w:type="spellEnd"/>
      <w:r>
        <w:rPr>
          <w:b/>
          <w:i/>
        </w:rPr>
        <w:t xml:space="preserve"> </w:t>
      </w:r>
      <w:r>
        <w:rPr>
          <w:b/>
        </w:rPr>
        <w:t>(Chapter 3)</w:t>
      </w:r>
    </w:p>
    <w:p w14:paraId="476945B8" w14:textId="320478A2" w:rsidR="004A1C65" w:rsidRPr="009E102C" w:rsidRDefault="009E102C" w:rsidP="009E102C">
      <w:pPr>
        <w:pStyle w:val="ListParagraph"/>
        <w:numPr>
          <w:ilvl w:val="0"/>
          <w:numId w:val="3"/>
        </w:numPr>
      </w:pPr>
      <w:r>
        <w:t>A</w:t>
      </w:r>
      <w:r w:rsidRPr="009E102C">
        <w:t xml:space="preserve"> detailed analysis of the genetic differentiation and adaptation of Culex </w:t>
      </w:r>
      <w:proofErr w:type="spellStart"/>
      <w:r w:rsidRPr="009E102C">
        <w:t>tarsalis</w:t>
      </w:r>
      <w:proofErr w:type="spellEnd"/>
      <w:r w:rsidRPr="009E102C">
        <w:t xml:space="preserve"> identified four distinct population structures, shaped by environmental selection pressures.</w:t>
      </w:r>
    </w:p>
    <w:p w14:paraId="2CA47F68" w14:textId="77777777" w:rsidR="004A1C65" w:rsidRDefault="00000000" w:rsidP="00666887">
      <w:pPr>
        <w:numPr>
          <w:ilvl w:val="0"/>
          <w:numId w:val="3"/>
        </w:numPr>
        <w:spacing w:after="240"/>
      </w:pPr>
      <w:r>
        <w:t>Key genetic markers associated with climate variables were identified, highlighting the influence of temperature, precipitation, and wind patterns on mosquito distribution and vector competence.</w:t>
      </w:r>
    </w:p>
    <w:p w14:paraId="3DB89146" w14:textId="77777777" w:rsidR="004A1C65" w:rsidRDefault="00000000">
      <w:pPr>
        <w:spacing w:before="240" w:after="240"/>
        <w:ind w:firstLine="0"/>
        <w:rPr>
          <w:b/>
        </w:rPr>
      </w:pPr>
      <w:r>
        <w:rPr>
          <w:b/>
        </w:rPr>
        <w:t>National-Level WNV Prediction Model (Chapter 4)</w:t>
      </w:r>
    </w:p>
    <w:p w14:paraId="6CA9F1C2" w14:textId="77777777" w:rsidR="004A1C65" w:rsidRDefault="00000000">
      <w:pPr>
        <w:numPr>
          <w:ilvl w:val="0"/>
          <w:numId w:val="1"/>
        </w:numPr>
        <w:spacing w:before="240"/>
      </w:pPr>
      <w:r>
        <w:t>Using historical surveillance data and environmental factors, a national machine learning model was developed to predict WNV outbreaks.</w:t>
      </w:r>
    </w:p>
    <w:p w14:paraId="4EAC9CAE" w14:textId="77777777" w:rsidR="004A1C65" w:rsidRDefault="00000000">
      <w:pPr>
        <w:numPr>
          <w:ilvl w:val="0"/>
          <w:numId w:val="1"/>
        </w:numPr>
      </w:pPr>
      <w:r>
        <w:t>However, results showed that national-scale models struggled to capture the variability in WNV transmission across different regions, leading to inconsistent predictive accuracy.</w:t>
      </w:r>
    </w:p>
    <w:p w14:paraId="4F03AD21" w14:textId="01BA7814" w:rsidR="004A1C65" w:rsidRDefault="00000000">
      <w:pPr>
        <w:numPr>
          <w:ilvl w:val="0"/>
          <w:numId w:val="1"/>
        </w:numPr>
        <w:spacing w:after="240"/>
      </w:pPr>
      <w:r>
        <w:t>The inconsistent data collection and lack of localized environmental and ecological details likely contributed to the model’s limited effectiveness, highlighting the challenges of applying a broad-scale predictive approach to a complex and spatially heterogeneous disease.</w:t>
      </w:r>
    </w:p>
    <w:p w14:paraId="6D69FB72" w14:textId="77777777" w:rsidR="00626AE5" w:rsidRDefault="00626AE5" w:rsidP="00626AE5">
      <w:pPr>
        <w:spacing w:after="240"/>
        <w:ind w:left="720" w:firstLine="0"/>
      </w:pPr>
    </w:p>
    <w:p w14:paraId="5B15B6BC" w14:textId="77777777" w:rsidR="004A1C65" w:rsidRDefault="00000000">
      <w:pPr>
        <w:spacing w:before="240" w:after="240"/>
        <w:ind w:firstLine="0"/>
        <w:rPr>
          <w:b/>
        </w:rPr>
      </w:pPr>
      <w:r>
        <w:rPr>
          <w:b/>
        </w:rPr>
        <w:lastRenderedPageBreak/>
        <w:t>Regional WNV Prediction in California (Chapter 5)</w:t>
      </w:r>
    </w:p>
    <w:p w14:paraId="6B102BC7" w14:textId="77777777" w:rsidR="004A1C65" w:rsidRDefault="00000000" w:rsidP="00666887">
      <w:pPr>
        <w:numPr>
          <w:ilvl w:val="0"/>
          <w:numId w:val="2"/>
        </w:numPr>
        <w:spacing w:before="240"/>
      </w:pPr>
      <w:r>
        <w:t>A refined regional model for California was developed to assess WNV risk at a more localized scale, incorporating high-resolution environmental and disease surveillance data.</w:t>
      </w:r>
    </w:p>
    <w:p w14:paraId="666C5732" w14:textId="77777777" w:rsidR="004A1C65" w:rsidRDefault="00000000" w:rsidP="00666887">
      <w:pPr>
        <w:numPr>
          <w:ilvl w:val="0"/>
          <w:numId w:val="2"/>
        </w:numPr>
      </w:pPr>
      <w:r>
        <w:t>Findings indicated that regional models provided more reliable predictions compared to the national model, likely due to their ability to capture localized environmental conditions and vector-host interactions more effectively, as well as the availability of more consistent surveillance data.</w:t>
      </w:r>
    </w:p>
    <w:p w14:paraId="6559F433" w14:textId="77777777" w:rsidR="004A1C65" w:rsidRDefault="00000000" w:rsidP="00666887">
      <w:pPr>
        <w:numPr>
          <w:ilvl w:val="0"/>
          <w:numId w:val="2"/>
        </w:numPr>
        <w:spacing w:after="240"/>
      </w:pPr>
      <w:r>
        <w:t>The results underscore the importance of tailoring predictive models to specific geographic regions rather than relying on a one-size-fits-all national approach.</w:t>
      </w:r>
    </w:p>
    <w:p w14:paraId="46FA3CF7" w14:textId="77777777" w:rsidR="004A1C65" w:rsidRDefault="00000000" w:rsidP="00702EB6">
      <w:pPr>
        <w:pStyle w:val="Heading2"/>
      </w:pPr>
      <w:bookmarkStart w:id="182" w:name="_e15obzh9piom" w:colFirst="0" w:colLast="0"/>
      <w:bookmarkStart w:id="183" w:name="_Toc193108529"/>
      <w:bookmarkEnd w:id="182"/>
      <w:r>
        <w:t>Future directions</w:t>
      </w:r>
      <w:bookmarkEnd w:id="183"/>
    </w:p>
    <w:p w14:paraId="0901B3EA" w14:textId="77777777" w:rsidR="004A1C65" w:rsidRPr="00702EB6" w:rsidRDefault="00000000" w:rsidP="00702EB6">
      <w:pPr>
        <w:ind w:firstLine="0"/>
        <w:rPr>
          <w:b/>
          <w:bCs/>
        </w:rPr>
      </w:pPr>
      <w:r w:rsidRPr="00702EB6">
        <w:rPr>
          <w:b/>
          <w:bCs/>
        </w:rPr>
        <w:t>Improving Surveillance Data for More Reliable Predictions</w:t>
      </w:r>
    </w:p>
    <w:p w14:paraId="215FC5DE" w14:textId="77777777" w:rsidR="004A1C65" w:rsidRDefault="00000000" w:rsidP="00702EB6">
      <w:r>
        <w:t>A more standardized and consistent surveillance methodology is needed to reduce reporting inconsistencies and biases across different regions. Enhanced data collection strategies, including improved case reporting, expanded vector monitoring, and integration of real-time environmental and genomic data, could significantly improve model training and predictive accuracy.</w:t>
      </w:r>
    </w:p>
    <w:p w14:paraId="72368F6A" w14:textId="77777777" w:rsidR="004A1C65" w:rsidRPr="00702EB6" w:rsidRDefault="00000000" w:rsidP="00702EB6">
      <w:pPr>
        <w:ind w:firstLine="0"/>
        <w:rPr>
          <w:b/>
          <w:bCs/>
        </w:rPr>
      </w:pPr>
      <w:r w:rsidRPr="00702EB6">
        <w:rPr>
          <w:b/>
          <w:bCs/>
        </w:rPr>
        <w:t>Integrating Genomic Data into Prediction Models</w:t>
      </w:r>
    </w:p>
    <w:p w14:paraId="3228D76F" w14:textId="151C6FB8" w:rsidR="004A1C65" w:rsidRDefault="00000000" w:rsidP="00702EB6">
      <w:r>
        <w:t xml:space="preserve">Future studies could incorporate </w:t>
      </w:r>
      <w:r w:rsidR="00626AE5">
        <w:t>West</w:t>
      </w:r>
      <w:r>
        <w:t xml:space="preserve"> </w:t>
      </w:r>
      <w:r w:rsidR="00626AE5">
        <w:t>Nile</w:t>
      </w:r>
      <w:r>
        <w:t xml:space="preserve"> virus, mosquito and avian host genomic data to refine vector competence estimates and improve outbreak risk assessments.</w:t>
      </w:r>
    </w:p>
    <w:p w14:paraId="63DD95D0" w14:textId="77777777" w:rsidR="004A1C65" w:rsidRPr="00702EB6" w:rsidRDefault="00000000" w:rsidP="00702EB6">
      <w:pPr>
        <w:ind w:firstLine="0"/>
        <w:rPr>
          <w:b/>
          <w:bCs/>
        </w:rPr>
      </w:pPr>
      <w:r w:rsidRPr="00702EB6">
        <w:rPr>
          <w:b/>
          <w:bCs/>
        </w:rPr>
        <w:t>Developing Real-Time Adaptive Models</w:t>
      </w:r>
    </w:p>
    <w:p w14:paraId="46C93A42" w14:textId="77777777" w:rsidR="004A1C65" w:rsidRDefault="00000000" w:rsidP="00702EB6">
      <w:r>
        <w:t>Implementing models that continuously update predictions based on incoming surveillance data could improve responsiveness to emerging outbreaks.</w:t>
      </w:r>
    </w:p>
    <w:p w14:paraId="0FAE1723" w14:textId="77777777" w:rsidR="00183DBC" w:rsidRDefault="00183DBC" w:rsidP="00702EB6"/>
    <w:p w14:paraId="30CCCCD2" w14:textId="77777777" w:rsidR="004A1C65" w:rsidRPr="00702EB6" w:rsidRDefault="00000000" w:rsidP="00702EB6">
      <w:pPr>
        <w:ind w:firstLine="0"/>
        <w:rPr>
          <w:b/>
          <w:bCs/>
        </w:rPr>
      </w:pPr>
      <w:r w:rsidRPr="00702EB6">
        <w:rPr>
          <w:b/>
          <w:bCs/>
        </w:rPr>
        <w:t>Expanding Regional Models</w:t>
      </w:r>
    </w:p>
    <w:p w14:paraId="3BDA5BC5" w14:textId="77777777" w:rsidR="004A1C65" w:rsidRDefault="00000000" w:rsidP="00702EB6">
      <w:r>
        <w:lastRenderedPageBreak/>
        <w:t>Given the success of the California-specific model, similar approaches could be applied to other high-risk regions to refine localized WNV forecasting and intervention strategies if more consistent surveillance data existed.</w:t>
      </w:r>
    </w:p>
    <w:p w14:paraId="42FF7958" w14:textId="77777777" w:rsidR="004A1C65" w:rsidRDefault="00000000" w:rsidP="00702EB6">
      <w:pPr>
        <w:pStyle w:val="Heading2"/>
      </w:pPr>
      <w:bookmarkStart w:id="184" w:name="_kxwtdrfidiwq" w:colFirst="0" w:colLast="0"/>
      <w:bookmarkStart w:id="185" w:name="_Toc193108530"/>
      <w:bookmarkEnd w:id="184"/>
      <w:r>
        <w:t>Final remarks</w:t>
      </w:r>
      <w:bookmarkEnd w:id="185"/>
    </w:p>
    <w:p w14:paraId="5DDF0A92" w14:textId="77777777" w:rsidR="004A1C65" w:rsidRDefault="00000000" w:rsidP="00702EB6">
      <w:r>
        <w:t>This dissertation underscores the importance of integrating multidisciplinary approaches in vector-borne disease modeling within a One Health framework. By bridging insights from genetics, epidemiology, computational modeling, and environmental science, this work contributes to a more comprehensive and holistic framework for WNV prediction and control. The research incorporates diverse and complex data sources—including genomic, climatic, ecological, and epidemiological datasets—to better capture the multifaceted nature of WNV transmission dynamics.</w:t>
      </w:r>
    </w:p>
    <w:p w14:paraId="50A56891" w14:textId="77777777" w:rsidR="004A1C65" w:rsidRDefault="00000000" w:rsidP="00702EB6">
      <w:r>
        <w:t>The findings demonstrate that while national-scale models face challenges in accurately predicting WNV outbreaks due to spatial heterogeneity, regional models tailored to local environmental conditions show greater promise. The integration of high-resolution, region-specific data allows for improved forecasting accuracy and more effective public health interventions.</w:t>
      </w:r>
    </w:p>
    <w:p w14:paraId="74A9613B" w14:textId="77777777" w:rsidR="004A1C65" w:rsidRDefault="00000000" w:rsidP="00702EB6">
      <w:r>
        <w:t>As climate and ecological conditions continue to evolve, adaptive and data-driven strategies rooted in the One Health approach will be essential in mitigating the future impact of WNV and similar arboviral diseases. By leveraging diverse data streams and improving surveillance methodologies, future research can further enhance predictive capabilities and inform targeted control strategies to reduce the burden of vector-borne diseases.</w:t>
      </w:r>
    </w:p>
    <w:p w14:paraId="21041D7B" w14:textId="77777777" w:rsidR="004A1C65" w:rsidRDefault="00000000">
      <w:pPr>
        <w:spacing w:before="240" w:after="240"/>
        <w:ind w:firstLine="0"/>
      </w:pPr>
      <w:r>
        <w:br w:type="page"/>
      </w:r>
    </w:p>
    <w:p w14:paraId="74BE63FA" w14:textId="026C29ED" w:rsidR="00AA7390" w:rsidRDefault="00000000" w:rsidP="00AA7390">
      <w:pPr>
        <w:pStyle w:val="Heading1"/>
        <w:numPr>
          <w:ilvl w:val="0"/>
          <w:numId w:val="0"/>
        </w:numPr>
        <w:ind w:left="360" w:hanging="360"/>
      </w:pPr>
      <w:bookmarkStart w:id="186" w:name="_b6kmfirgggsj" w:colFirst="0" w:colLast="0"/>
      <w:bookmarkStart w:id="187" w:name="_Toc193108531"/>
      <w:bookmarkEnd w:id="186"/>
      <w:r>
        <w:lastRenderedPageBreak/>
        <w:t>Reference</w:t>
      </w:r>
      <w:bookmarkEnd w:id="187"/>
    </w:p>
    <w:p w14:paraId="10D9B85E" w14:textId="686EDFD4" w:rsidR="009E102C" w:rsidRDefault="00AA7390" w:rsidP="00AA7390">
      <w:pPr>
        <w:tabs>
          <w:tab w:val="left" w:pos="440"/>
        </w:tabs>
        <w:spacing w:after="220" w:line="240" w:lineRule="auto"/>
        <w:ind w:left="440" w:hanging="440"/>
        <w:rPr>
          <w:noProof/>
        </w:rPr>
      </w:pPr>
      <w:r>
        <w:fldChar w:fldCharType="begin" w:fldLock="1"/>
      </w:r>
      <w:r w:rsidR="009E102C">
        <w:instrText>ADDIN paperpile_bibliography &lt;pp-bibliography&gt;&lt;first-reference-indices&gt;&lt;formatting&gt;1&lt;/formatting&gt;&lt;space-after&gt;1&lt;/space-after&gt;&lt;/first-reference-indices&gt;&lt;/pp-bibliography&gt; \* MERGEFORMAT</w:instrText>
      </w:r>
      <w:r>
        <w:fldChar w:fldCharType="separate"/>
      </w:r>
      <w:r w:rsidR="009E102C">
        <w:rPr>
          <w:noProof/>
        </w:rPr>
        <w:t xml:space="preserve">1. </w:t>
      </w:r>
      <w:r w:rsidR="009E102C">
        <w:rPr>
          <w:noProof/>
        </w:rPr>
        <w:tab/>
        <w:t>Mackenzie JS, Jeggo M. The one health approach-why is it so important? Trop Med Infect Dis. 2019;4: 88. doi:10.3390/tropicalmed4020088</w:t>
      </w:r>
    </w:p>
    <w:p w14:paraId="35D5FAFF" w14:textId="77777777" w:rsidR="009E102C" w:rsidRDefault="009E102C" w:rsidP="00AA7390">
      <w:pPr>
        <w:tabs>
          <w:tab w:val="left" w:pos="440"/>
        </w:tabs>
        <w:spacing w:after="220" w:line="240" w:lineRule="auto"/>
        <w:ind w:left="440" w:hanging="440"/>
        <w:rPr>
          <w:noProof/>
        </w:rPr>
      </w:pPr>
      <w:r>
        <w:rPr>
          <w:noProof/>
        </w:rPr>
        <w:t xml:space="preserve">2. </w:t>
      </w:r>
      <w:r>
        <w:rPr>
          <w:noProof/>
        </w:rPr>
        <w:tab/>
        <w:t>Prata JC, Ribeiro AI, Rocha-Santos T. An introduction to the concept of One Health. One Health. Elsevier; 2022. pp. 1–31. doi:10.1016/b978-0-12-822794-7.00004-6</w:t>
      </w:r>
    </w:p>
    <w:p w14:paraId="56300107" w14:textId="77777777" w:rsidR="009E102C" w:rsidRDefault="009E102C" w:rsidP="00AA7390">
      <w:pPr>
        <w:tabs>
          <w:tab w:val="left" w:pos="440"/>
        </w:tabs>
        <w:spacing w:after="220" w:line="240" w:lineRule="auto"/>
        <w:ind w:left="440" w:hanging="440"/>
        <w:rPr>
          <w:noProof/>
        </w:rPr>
      </w:pPr>
      <w:r>
        <w:rPr>
          <w:noProof/>
        </w:rPr>
        <w:t xml:space="preserve">3. </w:t>
      </w:r>
      <w:r>
        <w:rPr>
          <w:noProof/>
        </w:rPr>
        <w:tab/>
        <w:t>Ghai RR, Wallace RM, Kile JC, Shoemaker TR, Vieira AR, Negron ME, et al. A generalizable one health framework for the control of zoonotic diseases. Sci Rep. 2022;12: 8588. doi:10.1038/s41598-022-12619-1</w:t>
      </w:r>
    </w:p>
    <w:p w14:paraId="599D4513" w14:textId="77777777" w:rsidR="009E102C" w:rsidRDefault="009E102C" w:rsidP="00AA7390">
      <w:pPr>
        <w:tabs>
          <w:tab w:val="left" w:pos="440"/>
        </w:tabs>
        <w:spacing w:after="220" w:line="240" w:lineRule="auto"/>
        <w:ind w:left="440" w:hanging="440"/>
        <w:rPr>
          <w:noProof/>
        </w:rPr>
      </w:pPr>
      <w:r>
        <w:rPr>
          <w:noProof/>
        </w:rPr>
        <w:t xml:space="preserve">4. </w:t>
      </w:r>
      <w:r>
        <w:rPr>
          <w:noProof/>
        </w:rPr>
        <w:tab/>
        <w:t>Rai BD, Tessema GA, Fritschi L, Pereira G. The application of the One Health approach in the management of five major zoonotic diseases using the World Bank domains: A scoping review. One Health. 2024;18: 100695. doi:10.1016/j.onehlt.2024.100695</w:t>
      </w:r>
    </w:p>
    <w:p w14:paraId="2498762E" w14:textId="77777777" w:rsidR="009E102C" w:rsidRDefault="009E102C" w:rsidP="00AA7390">
      <w:pPr>
        <w:tabs>
          <w:tab w:val="left" w:pos="440"/>
        </w:tabs>
        <w:spacing w:after="220" w:line="240" w:lineRule="auto"/>
        <w:ind w:left="440" w:hanging="440"/>
        <w:rPr>
          <w:noProof/>
        </w:rPr>
      </w:pPr>
      <w:r>
        <w:rPr>
          <w:noProof/>
        </w:rPr>
        <w:t xml:space="preserve">5. </w:t>
      </w:r>
      <w:r>
        <w:rPr>
          <w:noProof/>
        </w:rPr>
        <w:tab/>
        <w:t>Rabinowitz PM, Kock R, Kachani M, Kunkel R, Thomas J, Gilbert J, et al. Toward proof of concept of a one health approach to disease prediction and control. Emerg Infect Dis. 2013;19. doi:10.3201/eid1912.130265</w:t>
      </w:r>
    </w:p>
    <w:p w14:paraId="2E3A5C55" w14:textId="77777777" w:rsidR="009E102C" w:rsidRDefault="009E102C" w:rsidP="00AA7390">
      <w:pPr>
        <w:tabs>
          <w:tab w:val="left" w:pos="440"/>
        </w:tabs>
        <w:spacing w:after="220" w:line="240" w:lineRule="auto"/>
        <w:ind w:left="440" w:hanging="440"/>
        <w:rPr>
          <w:noProof/>
        </w:rPr>
      </w:pPr>
      <w:r>
        <w:rPr>
          <w:noProof/>
        </w:rPr>
        <w:t xml:space="preserve">6. </w:t>
      </w:r>
      <w:r>
        <w:rPr>
          <w:noProof/>
        </w:rPr>
        <w:tab/>
        <w:t>Leonelli S, Tempini N. Where health and environment meet: the use of invariant parameters in big data analysis. Synthese. 2021;198: 2485–2504. doi:10.1007/s11229-018-1844-2</w:t>
      </w:r>
    </w:p>
    <w:p w14:paraId="526B851C" w14:textId="77777777" w:rsidR="009E102C" w:rsidRDefault="009E102C" w:rsidP="00AA7390">
      <w:pPr>
        <w:tabs>
          <w:tab w:val="left" w:pos="440"/>
        </w:tabs>
        <w:spacing w:after="220" w:line="240" w:lineRule="auto"/>
        <w:ind w:left="440" w:hanging="440"/>
        <w:rPr>
          <w:noProof/>
        </w:rPr>
      </w:pPr>
      <w:r>
        <w:rPr>
          <w:noProof/>
        </w:rPr>
        <w:t xml:space="preserve">7. </w:t>
      </w:r>
      <w:r>
        <w:rPr>
          <w:noProof/>
        </w:rPr>
        <w:tab/>
        <w:t>Cremin CJ, Dash S, Huang X. Big data: Historic advances and emerging trends in biomedical research. Curr Res Biotechnol. 2022;4: 138–151. doi:10.1016/j.crbiot.2022.02.004</w:t>
      </w:r>
    </w:p>
    <w:p w14:paraId="19A6C318" w14:textId="77777777" w:rsidR="009E102C" w:rsidRDefault="009E102C" w:rsidP="00AA7390">
      <w:pPr>
        <w:tabs>
          <w:tab w:val="left" w:pos="440"/>
        </w:tabs>
        <w:spacing w:after="220" w:line="240" w:lineRule="auto"/>
        <w:ind w:left="440" w:hanging="440"/>
        <w:rPr>
          <w:noProof/>
        </w:rPr>
      </w:pPr>
      <w:r>
        <w:rPr>
          <w:noProof/>
        </w:rPr>
        <w:t xml:space="preserve">8. </w:t>
      </w:r>
      <w:r>
        <w:rPr>
          <w:noProof/>
        </w:rPr>
        <w:tab/>
        <w:t>Elrashedy A, Mousa W, Nayel M, Salama A, Zaghawa A, Elsify A, et al. Advances in bioinformatics and multi-omics integration: transforming viral infectious disease research in veterinary medicine. Virol J. 2025;22: 22. doi:10.1186/s12985-025-02640-x</w:t>
      </w:r>
    </w:p>
    <w:p w14:paraId="4F36CFCE" w14:textId="77777777" w:rsidR="009E102C" w:rsidRDefault="009E102C" w:rsidP="00AA7390">
      <w:pPr>
        <w:tabs>
          <w:tab w:val="left" w:pos="440"/>
        </w:tabs>
        <w:spacing w:after="220" w:line="240" w:lineRule="auto"/>
        <w:ind w:left="440" w:hanging="440"/>
        <w:rPr>
          <w:noProof/>
        </w:rPr>
      </w:pPr>
      <w:r>
        <w:rPr>
          <w:noProof/>
        </w:rPr>
        <w:t xml:space="preserve">9. </w:t>
      </w:r>
      <w:r>
        <w:rPr>
          <w:noProof/>
        </w:rPr>
        <w:tab/>
        <w:t>Schadt C, Martin S, Carrell A, Fortner A, Hopp D, Jacobson D, et al. An integrated metagenomic, metabolomic and transcriptomic survey of Populus across genotypes and environments. Sci Data. 2024;11: 339. doi:10.1038/s41597-024-03069-7</w:t>
      </w:r>
    </w:p>
    <w:p w14:paraId="20DFC507" w14:textId="77777777" w:rsidR="009E102C" w:rsidRDefault="009E102C" w:rsidP="00AA7390">
      <w:pPr>
        <w:tabs>
          <w:tab w:val="left" w:pos="440"/>
        </w:tabs>
        <w:spacing w:after="220" w:line="240" w:lineRule="auto"/>
        <w:ind w:left="440" w:hanging="440"/>
        <w:rPr>
          <w:noProof/>
        </w:rPr>
      </w:pPr>
      <w:r>
        <w:rPr>
          <w:noProof/>
        </w:rPr>
        <w:t xml:space="preserve">10. </w:t>
      </w:r>
      <w:r>
        <w:rPr>
          <w:noProof/>
        </w:rPr>
        <w:tab/>
        <w:t>Alowais SA, Alghamdi SS, Alsuhebany N, Alqahtani T, Alshaya AI, Almohareb SN, et al. Revolutionizing healthcare: the role of artificial intelligence in clinical practice. BMC Med Educ. 2023;23: 689. doi:10.1186/s12909-023-04698-z</w:t>
      </w:r>
    </w:p>
    <w:p w14:paraId="7B4CC05A" w14:textId="77777777" w:rsidR="009E102C" w:rsidRDefault="009E102C" w:rsidP="00AA7390">
      <w:pPr>
        <w:tabs>
          <w:tab w:val="left" w:pos="440"/>
        </w:tabs>
        <w:spacing w:after="220" w:line="240" w:lineRule="auto"/>
        <w:ind w:left="440" w:hanging="440"/>
        <w:rPr>
          <w:noProof/>
        </w:rPr>
      </w:pPr>
      <w:r>
        <w:rPr>
          <w:noProof/>
        </w:rPr>
        <w:t xml:space="preserve">11. </w:t>
      </w:r>
      <w:r>
        <w:rPr>
          <w:noProof/>
        </w:rPr>
        <w:tab/>
        <w:t>Zhao AP, Li S, Cao Z, Hu PJ-H, Wang J, Xiang Y, et al. AI for science: Predicting infectious diseases. Journal of Safety Science and Resilience. 2024;5: 130–146. doi:10.1016/j.jnlssr.2024.02.002</w:t>
      </w:r>
    </w:p>
    <w:p w14:paraId="6C297BC1" w14:textId="77777777" w:rsidR="009E102C" w:rsidRDefault="009E102C" w:rsidP="00AA7390">
      <w:pPr>
        <w:tabs>
          <w:tab w:val="left" w:pos="440"/>
        </w:tabs>
        <w:spacing w:after="220" w:line="240" w:lineRule="auto"/>
        <w:ind w:left="440" w:hanging="440"/>
        <w:rPr>
          <w:noProof/>
        </w:rPr>
      </w:pPr>
      <w:r>
        <w:rPr>
          <w:noProof/>
        </w:rPr>
        <w:t xml:space="preserve">12. </w:t>
      </w:r>
      <w:r>
        <w:rPr>
          <w:noProof/>
        </w:rPr>
        <w:tab/>
        <w:t>Javaid M, Haleem A, Pratap Singh R, Suman R, Rab S. Significance of machine learning in healthcare: Features, pillars and applications. International Journal of Intelligent Networks. 2022;3: 58–73. doi:10.1016/j.ijin.2022.05.002</w:t>
      </w:r>
    </w:p>
    <w:p w14:paraId="690CA0C4" w14:textId="77777777" w:rsidR="009E102C" w:rsidRDefault="009E102C" w:rsidP="00AA7390">
      <w:pPr>
        <w:tabs>
          <w:tab w:val="left" w:pos="440"/>
        </w:tabs>
        <w:spacing w:after="220" w:line="240" w:lineRule="auto"/>
        <w:ind w:left="440" w:hanging="440"/>
        <w:rPr>
          <w:noProof/>
        </w:rPr>
      </w:pPr>
      <w:r>
        <w:rPr>
          <w:noProof/>
        </w:rPr>
        <w:t xml:space="preserve">13. </w:t>
      </w:r>
      <w:r>
        <w:rPr>
          <w:noProof/>
        </w:rPr>
        <w:tab/>
        <w:t>Smirnov A, Liao Y, Fahy E, Subramaniam S, Du X. ADAP-KDB: A spectral knowledgebase for tracking and prioritizing unknown GC-MS spectra in the NIH’s Metabolomics Data Repository. Anal Chem. 2021;93: 12213–12220. doi:10.1021/acs.analchem.1c00355</w:t>
      </w:r>
    </w:p>
    <w:p w14:paraId="283EEAE7" w14:textId="77777777" w:rsidR="009E102C" w:rsidRDefault="009E102C" w:rsidP="00AA7390">
      <w:pPr>
        <w:tabs>
          <w:tab w:val="left" w:pos="440"/>
        </w:tabs>
        <w:spacing w:after="220" w:line="240" w:lineRule="auto"/>
        <w:ind w:left="440" w:hanging="440"/>
        <w:rPr>
          <w:noProof/>
        </w:rPr>
      </w:pPr>
      <w:r>
        <w:rPr>
          <w:noProof/>
        </w:rPr>
        <w:lastRenderedPageBreak/>
        <w:t xml:space="preserve">14. </w:t>
      </w:r>
      <w:r>
        <w:rPr>
          <w:noProof/>
        </w:rPr>
        <w:tab/>
        <w:t>Smirnov A, Liao Y, Du X. Memory-Efficient Searching of Gas-Chromatography Mass Spectra Accelerated by Prescreening. Metabolites. 2022;12. doi:10.3390/metabo12060491</w:t>
      </w:r>
    </w:p>
    <w:p w14:paraId="2670F939" w14:textId="77777777" w:rsidR="009E102C" w:rsidRDefault="009E102C" w:rsidP="00AA7390">
      <w:pPr>
        <w:tabs>
          <w:tab w:val="left" w:pos="440"/>
        </w:tabs>
        <w:spacing w:after="220" w:line="240" w:lineRule="auto"/>
        <w:ind w:left="440" w:hanging="440"/>
        <w:rPr>
          <w:noProof/>
        </w:rPr>
      </w:pPr>
      <w:r>
        <w:rPr>
          <w:noProof/>
        </w:rPr>
        <w:t xml:space="preserve">15. </w:t>
      </w:r>
      <w:r>
        <w:rPr>
          <w:noProof/>
        </w:rPr>
        <w:tab/>
        <w:t>adap-big.github.io. Github; Available: https://github.com/ADAP-BIG/adap-big.github.io</w:t>
      </w:r>
    </w:p>
    <w:p w14:paraId="0ACA2093" w14:textId="77777777" w:rsidR="009E102C" w:rsidRDefault="009E102C" w:rsidP="00AA7390">
      <w:pPr>
        <w:tabs>
          <w:tab w:val="left" w:pos="440"/>
        </w:tabs>
        <w:spacing w:after="220" w:line="240" w:lineRule="auto"/>
        <w:ind w:left="440" w:hanging="440"/>
        <w:rPr>
          <w:noProof/>
        </w:rPr>
      </w:pPr>
      <w:r>
        <w:rPr>
          <w:noProof/>
        </w:rPr>
        <w:t xml:space="preserve">16. </w:t>
      </w:r>
      <w:r>
        <w:rPr>
          <w:noProof/>
        </w:rPr>
        <w:tab/>
        <w:t>Borrego SL, Fahrmann J, Datta R, Stringari C, Grapov D, Zeller M, et al. Metabolic changes associated with methionine stress sensitivity in MDA-MB-468 breast cancer cells. Cancer Metab. 2016;4: 9. doi:10.1186/s40170-016-0148-6</w:t>
      </w:r>
    </w:p>
    <w:p w14:paraId="23E1ED48" w14:textId="77777777" w:rsidR="009E102C" w:rsidRDefault="009E102C" w:rsidP="00AA7390">
      <w:pPr>
        <w:tabs>
          <w:tab w:val="left" w:pos="440"/>
        </w:tabs>
        <w:spacing w:after="220" w:line="240" w:lineRule="auto"/>
        <w:ind w:left="440" w:hanging="440"/>
        <w:rPr>
          <w:noProof/>
        </w:rPr>
      </w:pPr>
      <w:r>
        <w:rPr>
          <w:noProof/>
        </w:rPr>
        <w:t xml:space="preserve">17. </w:t>
      </w:r>
      <w:r>
        <w:rPr>
          <w:noProof/>
        </w:rPr>
        <w:tab/>
        <w:t>Sud M, Fahy E, Cotter D, Azam K, Vadivelu I, Burant C, et al. Metabolomics Workbench: An international repository for metabolomics data and metadata, metabolite standards, protocols, tutorials and training, and analysis tools. Nucleic Acids Res. 2016;44: D463-70. doi:10.1093/nar/gkv1042</w:t>
      </w:r>
    </w:p>
    <w:p w14:paraId="6B766ACA" w14:textId="77777777" w:rsidR="009E102C" w:rsidRDefault="009E102C" w:rsidP="00AA7390">
      <w:pPr>
        <w:tabs>
          <w:tab w:val="left" w:pos="440"/>
        </w:tabs>
        <w:spacing w:after="220" w:line="240" w:lineRule="auto"/>
        <w:ind w:left="440" w:hanging="440"/>
        <w:rPr>
          <w:noProof/>
        </w:rPr>
      </w:pPr>
      <w:r>
        <w:rPr>
          <w:noProof/>
        </w:rPr>
        <w:t xml:space="preserve">18. </w:t>
      </w:r>
      <w:r>
        <w:rPr>
          <w:noProof/>
        </w:rPr>
        <w:tab/>
        <w:t>Sinka ME, Bangs MJ, Manguin S, Rubio-Palis Y, Chareonviriyaphap T, Coetzee M, et al. A global map of dominant malaria vectors. Parasit Vectors. 2012;5: 69. doi:10.1186/1756-3305-5-69</w:t>
      </w:r>
    </w:p>
    <w:p w14:paraId="0E75D3FA" w14:textId="77777777" w:rsidR="009E102C" w:rsidRDefault="009E102C" w:rsidP="00AA7390">
      <w:pPr>
        <w:tabs>
          <w:tab w:val="left" w:pos="440"/>
        </w:tabs>
        <w:spacing w:after="220" w:line="240" w:lineRule="auto"/>
        <w:ind w:left="440" w:hanging="440"/>
        <w:rPr>
          <w:noProof/>
        </w:rPr>
      </w:pPr>
      <w:r>
        <w:rPr>
          <w:noProof/>
        </w:rPr>
        <w:t xml:space="preserve">19. </w:t>
      </w:r>
      <w:r>
        <w:rPr>
          <w:noProof/>
        </w:rPr>
        <w:tab/>
        <w:t>Venkatesh A, Jain A, Davies H, Periera L, Maki JN, Gomes E, et al. Hospital-derived antibody profiles of malaria patients in Southwest India. Malar J. 2019;18. doi:10.1186/s12936-019-2771-5</w:t>
      </w:r>
    </w:p>
    <w:p w14:paraId="32B4A3D6" w14:textId="77777777" w:rsidR="009E102C" w:rsidRDefault="009E102C" w:rsidP="00AA7390">
      <w:pPr>
        <w:tabs>
          <w:tab w:val="left" w:pos="440"/>
        </w:tabs>
        <w:spacing w:after="220" w:line="240" w:lineRule="auto"/>
        <w:ind w:left="440" w:hanging="440"/>
        <w:rPr>
          <w:noProof/>
        </w:rPr>
      </w:pPr>
      <w:r>
        <w:rPr>
          <w:noProof/>
        </w:rPr>
        <w:t xml:space="preserve">20. </w:t>
      </w:r>
      <w:r>
        <w:rPr>
          <w:noProof/>
        </w:rPr>
        <w:tab/>
        <w:t>Awasthi G, Das A. Genetics of chloroquine-resistant malaria: a haplotypic view. Mem Inst Oswaldo Cruz. 2013;108: 947–961. doi:10.1590/0074-0276130274</w:t>
      </w:r>
    </w:p>
    <w:p w14:paraId="174BA952" w14:textId="77777777" w:rsidR="009E102C" w:rsidRDefault="009E102C" w:rsidP="00AA7390">
      <w:pPr>
        <w:tabs>
          <w:tab w:val="left" w:pos="440"/>
        </w:tabs>
        <w:spacing w:after="220" w:line="240" w:lineRule="auto"/>
        <w:ind w:left="440" w:hanging="440"/>
        <w:rPr>
          <w:noProof/>
        </w:rPr>
      </w:pPr>
      <w:r>
        <w:rPr>
          <w:noProof/>
        </w:rPr>
        <w:t xml:space="preserve">21. </w:t>
      </w:r>
      <w:r>
        <w:rPr>
          <w:noProof/>
        </w:rPr>
        <w:tab/>
        <w:t>Memvanga PB, Nkanga CI. Liposomes for malaria management: the evolution from 1980 to 2020. Malar J. 2021;20: 327. doi:10.1186/s12936-021-03858-0</w:t>
      </w:r>
    </w:p>
    <w:p w14:paraId="3A80B190" w14:textId="77777777" w:rsidR="009E102C" w:rsidRDefault="009E102C" w:rsidP="00AA7390">
      <w:pPr>
        <w:tabs>
          <w:tab w:val="left" w:pos="440"/>
        </w:tabs>
        <w:spacing w:after="220" w:line="240" w:lineRule="auto"/>
        <w:ind w:left="440" w:hanging="440"/>
        <w:rPr>
          <w:noProof/>
        </w:rPr>
      </w:pPr>
      <w:r>
        <w:rPr>
          <w:noProof/>
        </w:rPr>
        <w:t xml:space="preserve">22. </w:t>
      </w:r>
      <w:r>
        <w:rPr>
          <w:noProof/>
        </w:rPr>
        <w:tab/>
        <w:t>Onen H, Luzala MM, Kigozi S, Sikumbili RM, Muanga C-JK, Zola EN, et al. Mosquito-borne diseases and their control strategies: An overview focused on green synthesized plant-based metallic nanoparticles. Insects. 2023;14: 221. doi:10.3390/insects14030221</w:t>
      </w:r>
    </w:p>
    <w:p w14:paraId="6B951AEF" w14:textId="77777777" w:rsidR="009E102C" w:rsidRDefault="009E102C" w:rsidP="00AA7390">
      <w:pPr>
        <w:tabs>
          <w:tab w:val="left" w:pos="440"/>
        </w:tabs>
        <w:spacing w:after="220" w:line="240" w:lineRule="auto"/>
        <w:ind w:left="440" w:hanging="440"/>
        <w:rPr>
          <w:noProof/>
        </w:rPr>
      </w:pPr>
      <w:r>
        <w:rPr>
          <w:noProof/>
        </w:rPr>
        <w:t xml:space="preserve">23. </w:t>
      </w:r>
      <w:r>
        <w:rPr>
          <w:noProof/>
        </w:rPr>
        <w:tab/>
        <w:t>Mboussou F, Ndumbi P, Ngom R, Kassamali Z, Ogundiran O, Van Beek J, et al. Infectious disease outbreaks in the African region: overview of events reported to the World Health Organization in 2018 - ERRATUM. Epidemiol Infect. 2019;147: e307. doi:10.1017/S0950268819002061</w:t>
      </w:r>
    </w:p>
    <w:p w14:paraId="3DFB8A7F" w14:textId="77777777" w:rsidR="009E102C" w:rsidRDefault="009E102C" w:rsidP="00AA7390">
      <w:pPr>
        <w:tabs>
          <w:tab w:val="left" w:pos="440"/>
        </w:tabs>
        <w:spacing w:after="220" w:line="240" w:lineRule="auto"/>
        <w:ind w:left="440" w:hanging="440"/>
        <w:rPr>
          <w:noProof/>
        </w:rPr>
      </w:pPr>
      <w:r>
        <w:rPr>
          <w:noProof/>
        </w:rPr>
        <w:t xml:space="preserve">24. </w:t>
      </w:r>
      <w:r>
        <w:rPr>
          <w:noProof/>
        </w:rPr>
        <w:tab/>
        <w:t>Kamgang B, Vazeille M, Yougang AP, Tedjou AN, Wilson-Bahun TA, Mousson L, et al. Potential of Aedes albopictus and Aedes aegypti (Diptera: Culicidae) to transmit yellow fever virus in urban areas in Central Africa. Emerg Microbes Infect. 2019;8: 1636–1641. doi:10.1080/22221751.2019.1688097</w:t>
      </w:r>
    </w:p>
    <w:p w14:paraId="1AE63BD3" w14:textId="77777777" w:rsidR="009E102C" w:rsidRDefault="009E102C" w:rsidP="00AA7390">
      <w:pPr>
        <w:tabs>
          <w:tab w:val="left" w:pos="440"/>
        </w:tabs>
        <w:spacing w:after="220" w:line="240" w:lineRule="auto"/>
        <w:ind w:left="440" w:hanging="440"/>
        <w:rPr>
          <w:noProof/>
        </w:rPr>
      </w:pPr>
      <w:r>
        <w:rPr>
          <w:noProof/>
        </w:rPr>
        <w:t xml:space="preserve">25. </w:t>
      </w:r>
      <w:r>
        <w:rPr>
          <w:noProof/>
        </w:rPr>
        <w:tab/>
        <w:t>Valentine MJ, Murdock CC, Kelly PJ. Sylvatic cycles of arboviruses in non-human primates. Parasit Vectors. 2019;12. doi:10.1186/s13071-019-3732-0</w:t>
      </w:r>
    </w:p>
    <w:p w14:paraId="2D2EEF34" w14:textId="77777777" w:rsidR="009E102C" w:rsidRDefault="009E102C" w:rsidP="00AA7390">
      <w:pPr>
        <w:tabs>
          <w:tab w:val="left" w:pos="440"/>
        </w:tabs>
        <w:spacing w:after="220" w:line="240" w:lineRule="auto"/>
        <w:ind w:left="440" w:hanging="440"/>
        <w:rPr>
          <w:noProof/>
        </w:rPr>
      </w:pPr>
      <w:r>
        <w:rPr>
          <w:noProof/>
        </w:rPr>
        <w:t xml:space="preserve">26. </w:t>
      </w:r>
      <w:r>
        <w:rPr>
          <w:noProof/>
        </w:rPr>
        <w:tab/>
        <w:t>Cavalcante KRLJ, Tauil PL. Epidemiol Serv Saude. 2017;26: 617–620. doi:10.5123/S1679-49742017000300018</w:t>
      </w:r>
    </w:p>
    <w:p w14:paraId="2478D488" w14:textId="77777777" w:rsidR="009E102C" w:rsidRDefault="009E102C" w:rsidP="00AA7390">
      <w:pPr>
        <w:tabs>
          <w:tab w:val="left" w:pos="440"/>
        </w:tabs>
        <w:spacing w:after="220" w:line="240" w:lineRule="auto"/>
        <w:ind w:left="440" w:hanging="440"/>
        <w:rPr>
          <w:noProof/>
        </w:rPr>
      </w:pPr>
      <w:r>
        <w:rPr>
          <w:noProof/>
        </w:rPr>
        <w:t xml:space="preserve">27. </w:t>
      </w:r>
      <w:r>
        <w:rPr>
          <w:noProof/>
        </w:rPr>
        <w:tab/>
        <w:t>Couto-Lima D, Madec Y, Bersot MI, Campos SS, Motta M de A, Santos FBD, et al. Potential risk of re-emergence of urban transmission of Yellow Fever virus in Brazil facilitated by competent Aedes populations. Sci Rep. 2017;7: 4848. doi:10.1038/s41598-017-05186-3</w:t>
      </w:r>
    </w:p>
    <w:p w14:paraId="51D51ED3" w14:textId="77777777" w:rsidR="009E102C" w:rsidRDefault="009E102C" w:rsidP="00AA7390">
      <w:pPr>
        <w:tabs>
          <w:tab w:val="left" w:pos="440"/>
        </w:tabs>
        <w:spacing w:after="220" w:line="240" w:lineRule="auto"/>
        <w:ind w:left="440" w:hanging="440"/>
        <w:rPr>
          <w:noProof/>
        </w:rPr>
      </w:pPr>
      <w:r>
        <w:rPr>
          <w:noProof/>
        </w:rPr>
        <w:t xml:space="preserve">28. </w:t>
      </w:r>
      <w:r>
        <w:rPr>
          <w:noProof/>
        </w:rPr>
        <w:tab/>
        <w:t>Câmara FP, Gomes ALBB, Carvalho LMF de, Castello LGV. Dynamic behavior of sylvatic yellow fever in Brazil (1954-2008). Rev Soc Bras Med Trop. 2011;44: 297–299. doi:10.1590/s0037-86822011005000024</w:t>
      </w:r>
    </w:p>
    <w:p w14:paraId="79E4C755" w14:textId="77777777" w:rsidR="009E102C" w:rsidRDefault="009E102C" w:rsidP="00AA7390">
      <w:pPr>
        <w:tabs>
          <w:tab w:val="left" w:pos="440"/>
        </w:tabs>
        <w:spacing w:after="220" w:line="240" w:lineRule="auto"/>
        <w:ind w:left="440" w:hanging="440"/>
        <w:rPr>
          <w:noProof/>
        </w:rPr>
      </w:pPr>
      <w:r>
        <w:rPr>
          <w:noProof/>
        </w:rPr>
        <w:lastRenderedPageBreak/>
        <w:t xml:space="preserve">29. </w:t>
      </w:r>
      <w:r>
        <w:rPr>
          <w:noProof/>
        </w:rPr>
        <w:tab/>
        <w:t>Ross RW. The Newala epidemic: III. The virus: isolation, pathogenic properties and relationship to the epidemic. J Hyg (Lond). 1956;54: 177–191. doi:10.1017/s0022172400044442</w:t>
      </w:r>
    </w:p>
    <w:p w14:paraId="6E450A69" w14:textId="77777777" w:rsidR="009E102C" w:rsidRDefault="009E102C" w:rsidP="00AA7390">
      <w:pPr>
        <w:tabs>
          <w:tab w:val="left" w:pos="440"/>
        </w:tabs>
        <w:spacing w:after="220" w:line="240" w:lineRule="auto"/>
        <w:ind w:left="440" w:hanging="440"/>
        <w:rPr>
          <w:noProof/>
        </w:rPr>
      </w:pPr>
      <w:r>
        <w:rPr>
          <w:noProof/>
        </w:rPr>
        <w:t xml:space="preserve">30. </w:t>
      </w:r>
      <w:r>
        <w:rPr>
          <w:noProof/>
        </w:rPr>
        <w:tab/>
        <w:t>Silva LA, Dermody TS. Chikungunya virus: epidemiology, replication, disease mechanisms, and prospective intervention strategies. J Clin Invest. 2017;127: 737–749. doi:10.1172/jci84417</w:t>
      </w:r>
    </w:p>
    <w:p w14:paraId="38A7E97F" w14:textId="77777777" w:rsidR="009E102C" w:rsidRDefault="009E102C" w:rsidP="00AA7390">
      <w:pPr>
        <w:tabs>
          <w:tab w:val="left" w:pos="440"/>
        </w:tabs>
        <w:spacing w:after="220" w:line="240" w:lineRule="auto"/>
        <w:ind w:left="440" w:hanging="440"/>
        <w:rPr>
          <w:noProof/>
        </w:rPr>
      </w:pPr>
      <w:r>
        <w:rPr>
          <w:noProof/>
        </w:rPr>
        <w:t xml:space="preserve">31. </w:t>
      </w:r>
      <w:r>
        <w:rPr>
          <w:noProof/>
        </w:rPr>
        <w:tab/>
        <w:t>Benelli G, Mehlhorn H. Declining malaria, rising of dengue and Zika virus: insights for mosquito vector control. Parasitol Res. 2016;115: 1747–1754. doi:10.1007/s00436-016-4971-z</w:t>
      </w:r>
    </w:p>
    <w:p w14:paraId="7D8E1A55" w14:textId="77777777" w:rsidR="009E102C" w:rsidRDefault="009E102C" w:rsidP="00AA7390">
      <w:pPr>
        <w:tabs>
          <w:tab w:val="left" w:pos="440"/>
        </w:tabs>
        <w:spacing w:after="220" w:line="240" w:lineRule="auto"/>
        <w:ind w:left="440" w:hanging="440"/>
        <w:rPr>
          <w:noProof/>
        </w:rPr>
      </w:pPr>
      <w:r>
        <w:rPr>
          <w:noProof/>
        </w:rPr>
        <w:t xml:space="preserve">32. </w:t>
      </w:r>
      <w:r>
        <w:rPr>
          <w:noProof/>
        </w:rPr>
        <w:tab/>
        <w:t>Saxena SK, Elahi A, Gadugu S, Prasad AK. Zika virus outbreak: an overview of the experimental therapeutics and treatment. Virusdisease. 2016;27: 111–115. doi:10.1007/s13337-016-0307-y</w:t>
      </w:r>
    </w:p>
    <w:p w14:paraId="44E2CE09" w14:textId="77777777" w:rsidR="009E102C" w:rsidRDefault="009E102C" w:rsidP="00AA7390">
      <w:pPr>
        <w:tabs>
          <w:tab w:val="left" w:pos="440"/>
        </w:tabs>
        <w:spacing w:after="220" w:line="240" w:lineRule="auto"/>
        <w:ind w:left="440" w:hanging="440"/>
        <w:rPr>
          <w:noProof/>
        </w:rPr>
      </w:pPr>
      <w:r>
        <w:rPr>
          <w:noProof/>
        </w:rPr>
        <w:t xml:space="preserve">33. </w:t>
      </w:r>
      <w:r>
        <w:rPr>
          <w:noProof/>
        </w:rPr>
        <w:tab/>
        <w:t>Mencattelli G, Ndione MHD, Rosà R, Marini G, Diagne CT, Diagne MM, et al. Epidemiology of West Nile virus in Africa: An underestimated threat. PLoS Negl Trop Dis. 2022;16: e0010075. doi:10.1371/journal.pntd.0010075</w:t>
      </w:r>
    </w:p>
    <w:p w14:paraId="43011F59" w14:textId="77777777" w:rsidR="009E102C" w:rsidRDefault="009E102C" w:rsidP="00AA7390">
      <w:pPr>
        <w:tabs>
          <w:tab w:val="left" w:pos="440"/>
        </w:tabs>
        <w:spacing w:after="220" w:line="240" w:lineRule="auto"/>
        <w:ind w:left="440" w:hanging="440"/>
        <w:rPr>
          <w:noProof/>
        </w:rPr>
      </w:pPr>
      <w:r>
        <w:rPr>
          <w:noProof/>
        </w:rPr>
        <w:t xml:space="preserve">34. </w:t>
      </w:r>
      <w:r>
        <w:rPr>
          <w:noProof/>
        </w:rPr>
        <w:tab/>
        <w:t>Debiasi RL. West nile virus neuroinvasive disease. Curr Infect Dis Rep. 2011;13: 350–359. doi:10.1007/s11908-011-0193-9</w:t>
      </w:r>
    </w:p>
    <w:p w14:paraId="56EAA05A" w14:textId="77777777" w:rsidR="009E102C" w:rsidRDefault="009E102C" w:rsidP="00AA7390">
      <w:pPr>
        <w:tabs>
          <w:tab w:val="left" w:pos="440"/>
        </w:tabs>
        <w:spacing w:after="220" w:line="240" w:lineRule="auto"/>
        <w:ind w:left="440" w:hanging="440"/>
        <w:rPr>
          <w:noProof/>
        </w:rPr>
      </w:pPr>
      <w:r>
        <w:rPr>
          <w:noProof/>
        </w:rPr>
        <w:t xml:space="preserve">35. </w:t>
      </w:r>
      <w:r>
        <w:rPr>
          <w:noProof/>
        </w:rPr>
        <w:tab/>
        <w:t>Davis LE, DeBiasi R, Goade DE, Haaland KY, Harrington JA, Harnar JB, et al. West Nile virus neuroinvasive disease. Ann Neurol. 2006;60: 286–300. doi:10.1002/ana.20959</w:t>
      </w:r>
    </w:p>
    <w:p w14:paraId="47AC0816" w14:textId="77777777" w:rsidR="009E102C" w:rsidRDefault="009E102C" w:rsidP="00AA7390">
      <w:pPr>
        <w:tabs>
          <w:tab w:val="left" w:pos="440"/>
        </w:tabs>
        <w:spacing w:after="220" w:line="240" w:lineRule="auto"/>
        <w:ind w:left="440" w:hanging="440"/>
        <w:rPr>
          <w:noProof/>
        </w:rPr>
      </w:pPr>
      <w:r>
        <w:rPr>
          <w:noProof/>
        </w:rPr>
        <w:t xml:space="preserve">36. </w:t>
      </w:r>
      <w:r>
        <w:rPr>
          <w:noProof/>
        </w:rPr>
        <w:tab/>
        <w:t>Hart J Jr, Tillman G, Kraut MA, Chiang H-S, Strain JF, Li Y, et al. West Nile virus neuroinvasive disease: neurological manifestations and prospective longitudinal outcomes. BMC Infect Dis. 2014;14: 248. doi:10.1186/1471-2334-14-248</w:t>
      </w:r>
    </w:p>
    <w:p w14:paraId="3F5618B0" w14:textId="77777777" w:rsidR="009E102C" w:rsidRDefault="009E102C" w:rsidP="00AA7390">
      <w:pPr>
        <w:tabs>
          <w:tab w:val="left" w:pos="440"/>
        </w:tabs>
        <w:spacing w:after="220" w:line="240" w:lineRule="auto"/>
        <w:ind w:left="440" w:hanging="440"/>
        <w:rPr>
          <w:noProof/>
        </w:rPr>
      </w:pPr>
      <w:r>
        <w:rPr>
          <w:noProof/>
        </w:rPr>
        <w:t xml:space="preserve">37. </w:t>
      </w:r>
      <w:r>
        <w:rPr>
          <w:noProof/>
        </w:rPr>
        <w:tab/>
        <w:t>Santini M, Haberle S, Židovec-Lepej S, Savić V, Kusulja M, Papić N, et al. Severe west Nile Virus Neuroinvasive Disease: Clinical characteristics, short- and long-term outcomes. Pathogens. 2022;11: 52. doi:10.3390/pathogens11010052</w:t>
      </w:r>
    </w:p>
    <w:p w14:paraId="7B3A20F4" w14:textId="77777777" w:rsidR="009E102C" w:rsidRDefault="009E102C" w:rsidP="00AA7390">
      <w:pPr>
        <w:tabs>
          <w:tab w:val="left" w:pos="440"/>
        </w:tabs>
        <w:spacing w:after="220" w:line="240" w:lineRule="auto"/>
        <w:ind w:left="440" w:hanging="440"/>
        <w:rPr>
          <w:noProof/>
        </w:rPr>
      </w:pPr>
      <w:r>
        <w:rPr>
          <w:noProof/>
        </w:rPr>
        <w:t xml:space="preserve">38. </w:t>
      </w:r>
      <w:r>
        <w:rPr>
          <w:noProof/>
        </w:rPr>
        <w:tab/>
        <w:t>Pavesi A, Tiecco G, Rossi L, Sforza A, Ciccarone A, Compostella F, et al. Inflammatory response associated with West Nile neuroinvasive disease: A systematic review. Viruses. 2024;16: 383. doi:10.3390/v16030383</w:t>
      </w:r>
    </w:p>
    <w:p w14:paraId="7D793E64" w14:textId="77777777" w:rsidR="009E102C" w:rsidRDefault="009E102C" w:rsidP="00AA7390">
      <w:pPr>
        <w:tabs>
          <w:tab w:val="left" w:pos="440"/>
        </w:tabs>
        <w:spacing w:after="220" w:line="240" w:lineRule="auto"/>
        <w:ind w:left="440" w:hanging="440"/>
        <w:rPr>
          <w:noProof/>
        </w:rPr>
      </w:pPr>
      <w:r>
        <w:rPr>
          <w:noProof/>
        </w:rPr>
        <w:t xml:space="preserve">39. </w:t>
      </w:r>
      <w:r>
        <w:rPr>
          <w:noProof/>
        </w:rPr>
        <w:tab/>
        <w:t>Wilson AL, Courtenay O, Kelly-Hope LA, Scott TW, Takken W, Torr SJ, et al. The importance of vector control for the control and elimination of vector-borne diseases. PLoS Negl Trop Dis. 2020;14: e0007831. doi:10.1371/journal.pntd.0007831</w:t>
      </w:r>
    </w:p>
    <w:p w14:paraId="63807A9A" w14:textId="77777777" w:rsidR="009E102C" w:rsidRDefault="009E102C" w:rsidP="00AA7390">
      <w:pPr>
        <w:tabs>
          <w:tab w:val="left" w:pos="440"/>
        </w:tabs>
        <w:spacing w:after="220" w:line="240" w:lineRule="auto"/>
        <w:ind w:left="440" w:hanging="440"/>
        <w:rPr>
          <w:noProof/>
        </w:rPr>
      </w:pPr>
      <w:r>
        <w:rPr>
          <w:noProof/>
        </w:rPr>
        <w:t xml:space="preserve">40. </w:t>
      </w:r>
      <w:r>
        <w:rPr>
          <w:noProof/>
        </w:rPr>
        <w:tab/>
        <w:t>Dengue: Guidelines for Diagnosis, Treatment, Prevention and Control: New Edition. Geneva;</w:t>
      </w:r>
    </w:p>
    <w:p w14:paraId="4283698E" w14:textId="77777777" w:rsidR="009E102C" w:rsidRDefault="009E102C" w:rsidP="00AA7390">
      <w:pPr>
        <w:tabs>
          <w:tab w:val="left" w:pos="440"/>
        </w:tabs>
        <w:spacing w:after="220" w:line="240" w:lineRule="auto"/>
        <w:ind w:left="440" w:hanging="440"/>
        <w:rPr>
          <w:noProof/>
        </w:rPr>
      </w:pPr>
      <w:r>
        <w:rPr>
          <w:noProof/>
        </w:rPr>
        <w:t xml:space="preserve">41. </w:t>
      </w:r>
      <w:r>
        <w:rPr>
          <w:noProof/>
        </w:rPr>
        <w:tab/>
        <w:t>Manikandan S, Mathivanan A, Bora B, Hemaladkshmi P, Abhisubesh V, Poopathi S. A review on vector borne disease transmission: Current strategies of mosquito vector control. Indian J Entomol. 2022; 1–11. doi:10.55446/ije.2022.593</w:t>
      </w:r>
    </w:p>
    <w:p w14:paraId="02705AB8" w14:textId="77777777" w:rsidR="009E102C" w:rsidRDefault="009E102C" w:rsidP="00AA7390">
      <w:pPr>
        <w:tabs>
          <w:tab w:val="left" w:pos="440"/>
        </w:tabs>
        <w:spacing w:after="220" w:line="240" w:lineRule="auto"/>
        <w:ind w:left="440" w:hanging="440"/>
        <w:rPr>
          <w:noProof/>
        </w:rPr>
      </w:pPr>
      <w:r>
        <w:rPr>
          <w:noProof/>
        </w:rPr>
        <w:t xml:space="preserve">42. </w:t>
      </w:r>
      <w:r>
        <w:rPr>
          <w:noProof/>
        </w:rPr>
        <w:tab/>
        <w:t>Shaw WR, Catteruccia F. Vector biology meets disease control: using basic research to fight vector-borne diseases. Nat Microbiol. 2019;4: 20–34. doi:10.1038/s41564-018-0214-7</w:t>
      </w:r>
    </w:p>
    <w:p w14:paraId="15D2A776" w14:textId="77777777" w:rsidR="009E102C" w:rsidRDefault="009E102C" w:rsidP="00AA7390">
      <w:pPr>
        <w:tabs>
          <w:tab w:val="left" w:pos="440"/>
        </w:tabs>
        <w:spacing w:after="220" w:line="240" w:lineRule="auto"/>
        <w:ind w:left="440" w:hanging="440"/>
        <w:rPr>
          <w:noProof/>
        </w:rPr>
      </w:pPr>
      <w:r>
        <w:rPr>
          <w:noProof/>
        </w:rPr>
        <w:t xml:space="preserve">43. </w:t>
      </w:r>
      <w:r>
        <w:rPr>
          <w:noProof/>
        </w:rPr>
        <w:tab/>
        <w:t>Anoopkumar AN, Aneesh EM. A critical assessment of mosquito control and the influence of climate change on mosquito-borne disease epidemics. Environ Dev Sustain. 2022;24: 8900–8929. doi:10.1007/s10668-021-01792-4</w:t>
      </w:r>
    </w:p>
    <w:p w14:paraId="0E625511" w14:textId="77777777" w:rsidR="009E102C" w:rsidRDefault="009E102C" w:rsidP="00AA7390">
      <w:pPr>
        <w:tabs>
          <w:tab w:val="left" w:pos="440"/>
        </w:tabs>
        <w:spacing w:after="220" w:line="240" w:lineRule="auto"/>
        <w:ind w:left="440" w:hanging="440"/>
        <w:rPr>
          <w:noProof/>
        </w:rPr>
      </w:pPr>
      <w:r>
        <w:rPr>
          <w:noProof/>
        </w:rPr>
        <w:lastRenderedPageBreak/>
        <w:t xml:space="preserve">44. </w:t>
      </w:r>
      <w:r>
        <w:rPr>
          <w:noProof/>
        </w:rPr>
        <w:tab/>
        <w:t>Ozdenerol E, Taff GN, Akkus C. Exploring the spatio-temporal dynamics of reservoir hosts, vectors, and human hosts of West Nile virus: a review of the recent literature. Int J Environ Res Public Health. 2013;10: 5399–5432. doi:10.3390/ijerph10115399</w:t>
      </w:r>
    </w:p>
    <w:p w14:paraId="4A5A0C7F" w14:textId="77777777" w:rsidR="009E102C" w:rsidRDefault="009E102C" w:rsidP="00AA7390">
      <w:pPr>
        <w:tabs>
          <w:tab w:val="left" w:pos="440"/>
        </w:tabs>
        <w:spacing w:after="220" w:line="240" w:lineRule="auto"/>
        <w:ind w:left="440" w:hanging="440"/>
        <w:rPr>
          <w:noProof/>
        </w:rPr>
      </w:pPr>
      <w:r>
        <w:rPr>
          <w:noProof/>
        </w:rPr>
        <w:t xml:space="preserve">45. </w:t>
      </w:r>
      <w:r>
        <w:rPr>
          <w:noProof/>
        </w:rPr>
        <w:tab/>
        <w:t>Holcomb KM, Staples JE, Nett RJ, Beard CB, Petersen LR, Benjamin SG, et al. Multi-Model Prediction of West Nile Virus Neuroinvasive Disease With Machine Learning for Identification of Important Regional Climatic Drivers. Geohealth. 2023;7: e2023GH000906. doi:10.1029/2023GH000906</w:t>
      </w:r>
    </w:p>
    <w:p w14:paraId="00BF685F" w14:textId="77777777" w:rsidR="009E102C" w:rsidRDefault="009E102C" w:rsidP="00AA7390">
      <w:pPr>
        <w:tabs>
          <w:tab w:val="left" w:pos="440"/>
        </w:tabs>
        <w:spacing w:after="220" w:line="240" w:lineRule="auto"/>
        <w:ind w:left="440" w:hanging="440"/>
        <w:rPr>
          <w:noProof/>
        </w:rPr>
      </w:pPr>
      <w:r>
        <w:rPr>
          <w:noProof/>
        </w:rPr>
        <w:t xml:space="preserve">46. </w:t>
      </w:r>
      <w:r>
        <w:rPr>
          <w:noProof/>
        </w:rPr>
        <w:tab/>
        <w:t>Bauer AM, Guralnick RP, Whitehead SA, Barve N, Allen JM, Campbell LP. Land use predicts proportion of West Nile virus vector‐competent mosquitoes. Ecosphere. 2024;15. doi:10.1002/ecs2.4771</w:t>
      </w:r>
    </w:p>
    <w:p w14:paraId="5ED98EE1" w14:textId="77777777" w:rsidR="009E102C" w:rsidRDefault="009E102C" w:rsidP="00AA7390">
      <w:pPr>
        <w:tabs>
          <w:tab w:val="left" w:pos="440"/>
        </w:tabs>
        <w:spacing w:after="220" w:line="240" w:lineRule="auto"/>
        <w:ind w:left="440" w:hanging="440"/>
        <w:rPr>
          <w:noProof/>
        </w:rPr>
      </w:pPr>
      <w:r>
        <w:rPr>
          <w:noProof/>
        </w:rPr>
        <w:t xml:space="preserve">47. </w:t>
      </w:r>
      <w:r>
        <w:rPr>
          <w:noProof/>
        </w:rPr>
        <w:tab/>
        <w:t>Wilke ABB, Chase C, Vasquez C, Carvajal A, Medina J, Petrie WD, et al. Urbanization creates diverse aquatic habitats for immature mosquitoes in urban areas. Sci Rep. 2019;9: 15335. doi:10.1038/s41598-019-51787-5</w:t>
      </w:r>
    </w:p>
    <w:p w14:paraId="37997447" w14:textId="77777777" w:rsidR="009E102C" w:rsidRDefault="009E102C" w:rsidP="00AA7390">
      <w:pPr>
        <w:tabs>
          <w:tab w:val="left" w:pos="440"/>
        </w:tabs>
        <w:spacing w:after="220" w:line="240" w:lineRule="auto"/>
        <w:ind w:left="440" w:hanging="440"/>
        <w:rPr>
          <w:noProof/>
        </w:rPr>
      </w:pPr>
      <w:r>
        <w:rPr>
          <w:noProof/>
        </w:rPr>
        <w:t xml:space="preserve">48. </w:t>
      </w:r>
      <w:r>
        <w:rPr>
          <w:noProof/>
        </w:rPr>
        <w:tab/>
        <w:t>Kolimenakis A, Heinz S, Wilson ML, Winkler V, Yakob L, Michaelakis A, et al. The role of urbanisation in the spread of Aedes mosquitoes and the diseases they transmit—A systematic review. PLoS Negl Trop Dis. 2021;15: e0009631. doi:10.1371/journal.pntd.0009631</w:t>
      </w:r>
    </w:p>
    <w:p w14:paraId="6D45D4DA" w14:textId="77777777" w:rsidR="009E102C" w:rsidRDefault="009E102C" w:rsidP="00AA7390">
      <w:pPr>
        <w:tabs>
          <w:tab w:val="left" w:pos="440"/>
        </w:tabs>
        <w:spacing w:after="220" w:line="240" w:lineRule="auto"/>
        <w:ind w:left="440" w:hanging="440"/>
        <w:rPr>
          <w:noProof/>
        </w:rPr>
      </w:pPr>
      <w:r>
        <w:rPr>
          <w:noProof/>
        </w:rPr>
        <w:t xml:space="preserve">49. </w:t>
      </w:r>
      <w:r>
        <w:rPr>
          <w:noProof/>
        </w:rPr>
        <w:tab/>
        <w:t>Kamiya T, Greischar MA, Wadhawan K, Gilbert B, Paaijmans K, Mideo N. Temperature-dependent variation in the extrinsic incubation period elevates the risk of vector-borne disease emergence. Epidemics. 2019;30: 100382. doi:10.1016/j.epidem.2019.100382</w:t>
      </w:r>
    </w:p>
    <w:p w14:paraId="4AEDD394" w14:textId="77777777" w:rsidR="009E102C" w:rsidRDefault="009E102C" w:rsidP="00AA7390">
      <w:pPr>
        <w:tabs>
          <w:tab w:val="left" w:pos="440"/>
        </w:tabs>
        <w:spacing w:after="220" w:line="240" w:lineRule="auto"/>
        <w:ind w:left="440" w:hanging="440"/>
        <w:rPr>
          <w:noProof/>
        </w:rPr>
      </w:pPr>
      <w:r>
        <w:rPr>
          <w:noProof/>
        </w:rPr>
        <w:t xml:space="preserve">50. </w:t>
      </w:r>
      <w:r>
        <w:rPr>
          <w:noProof/>
        </w:rPr>
        <w:tab/>
        <w:t>Ahmed T, Hyder MZ, Liaqat I, Scholz M. Climatic conditions: Conventional and nanotechnology-based methods for the control of mosquito vectors causing human health issues. Int J Environ Res Public Health. 2019;16: 3165. doi:10.3390/ijerph16173165</w:t>
      </w:r>
    </w:p>
    <w:p w14:paraId="0224E74E" w14:textId="77777777" w:rsidR="009E102C" w:rsidRDefault="009E102C" w:rsidP="00AA7390">
      <w:pPr>
        <w:tabs>
          <w:tab w:val="left" w:pos="440"/>
        </w:tabs>
        <w:spacing w:after="220" w:line="240" w:lineRule="auto"/>
        <w:ind w:left="440" w:hanging="440"/>
        <w:rPr>
          <w:noProof/>
        </w:rPr>
      </w:pPr>
      <w:r>
        <w:rPr>
          <w:noProof/>
        </w:rPr>
        <w:t xml:space="preserve">51. </w:t>
      </w:r>
      <w:r>
        <w:rPr>
          <w:noProof/>
        </w:rPr>
        <w:tab/>
        <w:t>Giesen C, Herrador Z, Fernandez-Martinez B, Figuerola J, Gangoso L, Vazquez A, et al. A systematic review of environmental factors related to WNV circulation in European and Mediterranean countries. One Health. 2023;16: 100478. doi:10.1016/j.onehlt.2022.100478</w:t>
      </w:r>
    </w:p>
    <w:p w14:paraId="3D1DB383" w14:textId="77777777" w:rsidR="009E102C" w:rsidRDefault="009E102C" w:rsidP="00AA7390">
      <w:pPr>
        <w:tabs>
          <w:tab w:val="left" w:pos="440"/>
        </w:tabs>
        <w:spacing w:after="220" w:line="240" w:lineRule="auto"/>
        <w:ind w:left="440" w:hanging="440"/>
        <w:rPr>
          <w:noProof/>
        </w:rPr>
      </w:pPr>
      <w:r>
        <w:rPr>
          <w:noProof/>
        </w:rPr>
        <w:t xml:space="preserve">52. </w:t>
      </w:r>
      <w:r>
        <w:rPr>
          <w:noProof/>
        </w:rPr>
        <w:tab/>
        <w:t>Vargas Campos CA, García-Pérez S, Figuerola J, Martínez-de la Puente J, Polo I, Rodríguez-de-Fonseca B, et al. Comprehensive analysis of West Nile Virus transmission: Environmental, ecological, and individual factors. An umbrella review. One Health. 2025;20: 100984. doi:10.1016/j.onehlt.2025.100984</w:t>
      </w:r>
    </w:p>
    <w:p w14:paraId="3E318CCE" w14:textId="77777777" w:rsidR="009E102C" w:rsidRDefault="009E102C" w:rsidP="00AA7390">
      <w:pPr>
        <w:tabs>
          <w:tab w:val="left" w:pos="440"/>
        </w:tabs>
        <w:spacing w:after="220" w:line="240" w:lineRule="auto"/>
        <w:ind w:left="440" w:hanging="440"/>
        <w:rPr>
          <w:noProof/>
        </w:rPr>
      </w:pPr>
      <w:r>
        <w:rPr>
          <w:noProof/>
        </w:rPr>
        <w:t xml:space="preserve">53. </w:t>
      </w:r>
      <w:r>
        <w:rPr>
          <w:noProof/>
        </w:rPr>
        <w:tab/>
        <w:t>Paz S, Semenza JC. Environmental drivers of West Nile fever epidemiology in Europe and Western Asia--a review. Int J Environ Res Public Health. 2013;10: 3543–3562. doi:10.3390/ijerph10083543</w:t>
      </w:r>
    </w:p>
    <w:p w14:paraId="511365BE" w14:textId="77777777" w:rsidR="009E102C" w:rsidRDefault="009E102C" w:rsidP="00AA7390">
      <w:pPr>
        <w:tabs>
          <w:tab w:val="left" w:pos="440"/>
        </w:tabs>
        <w:spacing w:after="220" w:line="240" w:lineRule="auto"/>
        <w:ind w:left="440" w:hanging="440"/>
        <w:rPr>
          <w:noProof/>
        </w:rPr>
      </w:pPr>
      <w:r>
        <w:rPr>
          <w:noProof/>
        </w:rPr>
        <w:t xml:space="preserve">54. </w:t>
      </w:r>
      <w:r>
        <w:rPr>
          <w:noProof/>
        </w:rPr>
        <w:tab/>
        <w:t>Paz S. Climate change impacts on West Nile virus transmission in a global context. Philos Trans R Soc Lond B Biol Sci. 2015;370: 20130561. doi:10.1098/rstb.2013.0561</w:t>
      </w:r>
    </w:p>
    <w:p w14:paraId="6DF3CD94" w14:textId="77777777" w:rsidR="009E102C" w:rsidRDefault="009E102C" w:rsidP="00AA7390">
      <w:pPr>
        <w:tabs>
          <w:tab w:val="left" w:pos="440"/>
        </w:tabs>
        <w:spacing w:after="220" w:line="240" w:lineRule="auto"/>
        <w:ind w:left="440" w:hanging="440"/>
        <w:rPr>
          <w:noProof/>
        </w:rPr>
      </w:pPr>
      <w:r>
        <w:rPr>
          <w:noProof/>
        </w:rPr>
        <w:t xml:space="preserve">55. </w:t>
      </w:r>
      <w:r>
        <w:rPr>
          <w:noProof/>
        </w:rPr>
        <w:tab/>
        <w:t>Filho WL, Scheday S, Boenecke J, Gogoi A, Maharaj A, Korovou S. Climate Change, health and mosquito-borne diseases: Trends and implications to the Pacific region. Int J Environ Res Public Health. 2019;16: 5114. doi:10.3390/ijerph16245114</w:t>
      </w:r>
    </w:p>
    <w:p w14:paraId="3362E5AC" w14:textId="77777777" w:rsidR="009E102C" w:rsidRDefault="009E102C" w:rsidP="00AA7390">
      <w:pPr>
        <w:tabs>
          <w:tab w:val="left" w:pos="440"/>
        </w:tabs>
        <w:spacing w:after="220" w:line="240" w:lineRule="auto"/>
        <w:ind w:left="440" w:hanging="440"/>
        <w:rPr>
          <w:noProof/>
        </w:rPr>
      </w:pPr>
      <w:r>
        <w:rPr>
          <w:noProof/>
        </w:rPr>
        <w:t xml:space="preserve">56. </w:t>
      </w:r>
      <w:r>
        <w:rPr>
          <w:noProof/>
        </w:rPr>
        <w:tab/>
        <w:t>Humphreys JM, Pelzel-McCluskey AM, Cohnstaedt LW, McGregor BL, Hanley KA, Hudson AR, et al. Integrating Spatiotemporal Epidemiology, Eco-Phylogenetics, and Distributional Ecology to Assess West Nile Disease Risk in Horses. Viruses. 2021;13. doi:10.3390/v13091811</w:t>
      </w:r>
    </w:p>
    <w:p w14:paraId="6D30121A" w14:textId="77777777" w:rsidR="009E102C" w:rsidRDefault="009E102C" w:rsidP="00AA7390">
      <w:pPr>
        <w:tabs>
          <w:tab w:val="left" w:pos="440"/>
        </w:tabs>
        <w:spacing w:after="220" w:line="240" w:lineRule="auto"/>
        <w:ind w:left="440" w:hanging="440"/>
        <w:rPr>
          <w:noProof/>
        </w:rPr>
      </w:pPr>
      <w:r>
        <w:rPr>
          <w:noProof/>
        </w:rPr>
        <w:lastRenderedPageBreak/>
        <w:t xml:space="preserve">57. </w:t>
      </w:r>
      <w:r>
        <w:rPr>
          <w:noProof/>
        </w:rPr>
        <w:tab/>
        <w:t>Brown HE, Childs JE, Diuk-Wasser MA, Fish D. Ecological factors associated with West Nile virus transmission, northeastern United States. Emerg Infect Dis. 2008;14: 1539–1545. doi:10.3201/eid1410.071396</w:t>
      </w:r>
    </w:p>
    <w:p w14:paraId="5DA8653C" w14:textId="77777777" w:rsidR="009E102C" w:rsidRDefault="009E102C" w:rsidP="00AA7390">
      <w:pPr>
        <w:tabs>
          <w:tab w:val="left" w:pos="440"/>
        </w:tabs>
        <w:spacing w:after="220" w:line="240" w:lineRule="auto"/>
        <w:ind w:left="440" w:hanging="440"/>
        <w:rPr>
          <w:noProof/>
        </w:rPr>
      </w:pPr>
      <w:r>
        <w:rPr>
          <w:noProof/>
        </w:rPr>
        <w:t xml:space="preserve">58. </w:t>
      </w:r>
      <w:r>
        <w:rPr>
          <w:noProof/>
        </w:rPr>
        <w:tab/>
        <w:t>Ma J, Xu N, Xu Y, Huang ZYX, Chen C, Wang YXG. Impacts of urbanization and habitat characteristics on the human risk of West Nile Disease in the United States. Biology (Basel). 2025;14: 224. doi:10.3390/biology14030224</w:t>
      </w:r>
    </w:p>
    <w:p w14:paraId="6BA06F04" w14:textId="77777777" w:rsidR="009E102C" w:rsidRDefault="009E102C" w:rsidP="00AA7390">
      <w:pPr>
        <w:tabs>
          <w:tab w:val="left" w:pos="440"/>
        </w:tabs>
        <w:spacing w:after="220" w:line="240" w:lineRule="auto"/>
        <w:ind w:left="440" w:hanging="440"/>
        <w:rPr>
          <w:noProof/>
        </w:rPr>
      </w:pPr>
      <w:r>
        <w:rPr>
          <w:noProof/>
        </w:rPr>
        <w:t xml:space="preserve">59. </w:t>
      </w:r>
      <w:r>
        <w:rPr>
          <w:noProof/>
        </w:rPr>
        <w:tab/>
        <w:t>Ruiz MO, Walker ED, Foster ES, Haramis LD, Kitron UD. Association of West Nile virus illness and urban landscapes in Chicago and Detroit. Int J Health Geogr. 2007;6: 10. doi:10.1186/1476-072X-6-10</w:t>
      </w:r>
    </w:p>
    <w:p w14:paraId="494BC00C" w14:textId="77777777" w:rsidR="009E102C" w:rsidRDefault="009E102C" w:rsidP="00AA7390">
      <w:pPr>
        <w:tabs>
          <w:tab w:val="left" w:pos="440"/>
        </w:tabs>
        <w:spacing w:after="220" w:line="240" w:lineRule="auto"/>
        <w:ind w:left="440" w:hanging="440"/>
        <w:rPr>
          <w:noProof/>
        </w:rPr>
      </w:pPr>
      <w:r>
        <w:rPr>
          <w:noProof/>
        </w:rPr>
        <w:t xml:space="preserve">60. </w:t>
      </w:r>
      <w:r>
        <w:rPr>
          <w:noProof/>
        </w:rPr>
        <w:tab/>
        <w:t>Wang X, Zhou G, Zhong D, Li Y, Octaviani S, Shin AT, et al. Impact of underground storm drain systems on larval ecology of Culex and Aedes species in urban environments of Southern California. Sci Rep. 2021;11: 12667. doi:10.1038/s41598-021-92190-3</w:t>
      </w:r>
    </w:p>
    <w:p w14:paraId="06FA55EE" w14:textId="77777777" w:rsidR="009E102C" w:rsidRDefault="009E102C" w:rsidP="00AA7390">
      <w:pPr>
        <w:tabs>
          <w:tab w:val="left" w:pos="440"/>
        </w:tabs>
        <w:spacing w:after="220" w:line="240" w:lineRule="auto"/>
        <w:ind w:left="440" w:hanging="440"/>
        <w:rPr>
          <w:noProof/>
        </w:rPr>
      </w:pPr>
      <w:r>
        <w:rPr>
          <w:noProof/>
        </w:rPr>
        <w:t xml:space="preserve">61. </w:t>
      </w:r>
      <w:r>
        <w:rPr>
          <w:noProof/>
        </w:rPr>
        <w:tab/>
        <w:t>The Dark Side of Stormwater Runoff Management: Disease Vectors Associated With Structural BMPs.</w:t>
      </w:r>
    </w:p>
    <w:p w14:paraId="704BEE44" w14:textId="77777777" w:rsidR="009E102C" w:rsidRDefault="009E102C" w:rsidP="00AA7390">
      <w:pPr>
        <w:tabs>
          <w:tab w:val="left" w:pos="440"/>
        </w:tabs>
        <w:spacing w:after="220" w:line="240" w:lineRule="auto"/>
        <w:ind w:left="440" w:hanging="440"/>
        <w:rPr>
          <w:noProof/>
        </w:rPr>
      </w:pPr>
      <w:r>
        <w:rPr>
          <w:noProof/>
        </w:rPr>
        <w:t xml:space="preserve">62. </w:t>
      </w:r>
      <w:r>
        <w:rPr>
          <w:noProof/>
        </w:rPr>
        <w:tab/>
        <w:t>Tolsá MJ, García-Peña GE, Rico-Chávez O, Roche B, Suzán G. Macroecology of birds potentially susceptible to West Nile virus. Proc Biol Sci. 2018;285: 20182178. doi:10.1098/rspb.2018.2178</w:t>
      </w:r>
    </w:p>
    <w:p w14:paraId="2E3E38FB" w14:textId="77777777" w:rsidR="009E102C" w:rsidRDefault="009E102C" w:rsidP="00AA7390">
      <w:pPr>
        <w:tabs>
          <w:tab w:val="left" w:pos="440"/>
        </w:tabs>
        <w:spacing w:after="220" w:line="240" w:lineRule="auto"/>
        <w:ind w:left="440" w:hanging="440"/>
        <w:rPr>
          <w:noProof/>
        </w:rPr>
      </w:pPr>
      <w:r>
        <w:rPr>
          <w:noProof/>
        </w:rPr>
        <w:t xml:space="preserve">63. </w:t>
      </w:r>
      <w:r>
        <w:rPr>
          <w:noProof/>
        </w:rPr>
        <w:tab/>
        <w:t>Pérez-Ramírez E, Llorente F, Jiménez-Clavero MÁ. Experimental infections of wild birds with West Nile virus. Viruses. 2014;6: 752–781. doi:10.3390/v6020752</w:t>
      </w:r>
    </w:p>
    <w:p w14:paraId="3287F088" w14:textId="77777777" w:rsidR="009E102C" w:rsidRDefault="009E102C" w:rsidP="00AA7390">
      <w:pPr>
        <w:tabs>
          <w:tab w:val="left" w:pos="440"/>
        </w:tabs>
        <w:spacing w:after="220" w:line="240" w:lineRule="auto"/>
        <w:ind w:left="440" w:hanging="440"/>
        <w:rPr>
          <w:noProof/>
        </w:rPr>
      </w:pPr>
      <w:r>
        <w:rPr>
          <w:noProof/>
        </w:rPr>
        <w:t xml:space="preserve">64. </w:t>
      </w:r>
      <w:r>
        <w:rPr>
          <w:noProof/>
        </w:rPr>
        <w:tab/>
        <w:t>Kilpatrick AM, LaDeau SL, Marra PP. Ecology of west Nile virus transmission and its impact on birds in the western hemisphere. Auk. 2007;124: 1121–1136. doi:10.1093/auk/124.4.1121</w:t>
      </w:r>
    </w:p>
    <w:p w14:paraId="40A8C90D" w14:textId="77777777" w:rsidR="009E102C" w:rsidRDefault="009E102C" w:rsidP="00AA7390">
      <w:pPr>
        <w:tabs>
          <w:tab w:val="left" w:pos="440"/>
        </w:tabs>
        <w:spacing w:after="220" w:line="240" w:lineRule="auto"/>
        <w:ind w:left="440" w:hanging="440"/>
        <w:rPr>
          <w:noProof/>
        </w:rPr>
      </w:pPr>
      <w:r>
        <w:rPr>
          <w:noProof/>
        </w:rPr>
        <w:t xml:space="preserve">65. </w:t>
      </w:r>
      <w:r>
        <w:rPr>
          <w:noProof/>
        </w:rPr>
        <w:tab/>
        <w:t>VanDalen KK, Hall JS, Clark L, McLean RG, Smeraski C. West Nile virus infection in American Robins: new insights on dose response. PLoS One. 2013;8: e68537. doi:10.1371/journal.pone.0068537</w:t>
      </w:r>
    </w:p>
    <w:p w14:paraId="3CB9DB5D" w14:textId="77777777" w:rsidR="009E102C" w:rsidRDefault="009E102C" w:rsidP="00AA7390">
      <w:pPr>
        <w:tabs>
          <w:tab w:val="left" w:pos="440"/>
        </w:tabs>
        <w:spacing w:after="220" w:line="240" w:lineRule="auto"/>
        <w:ind w:left="440" w:hanging="440"/>
        <w:rPr>
          <w:noProof/>
        </w:rPr>
      </w:pPr>
      <w:r>
        <w:rPr>
          <w:noProof/>
        </w:rPr>
        <w:t xml:space="preserve">66. </w:t>
      </w:r>
      <w:r>
        <w:rPr>
          <w:noProof/>
        </w:rPr>
        <w:tab/>
        <w:t>Duggal NK, Bosco-Lauth A, Bowen RA, Wheeler SS, Reisen WK, Felix TA, et al. Evidence for co-evolution of West Nile Virus and house sparrows in North America. PLoS Negl Trop Dis. 2014;8: e3262. doi:10.1371/journal.pntd.0003262</w:t>
      </w:r>
    </w:p>
    <w:p w14:paraId="295F2D89" w14:textId="77777777" w:rsidR="009E102C" w:rsidRDefault="009E102C" w:rsidP="00AA7390">
      <w:pPr>
        <w:tabs>
          <w:tab w:val="left" w:pos="440"/>
        </w:tabs>
        <w:spacing w:after="220" w:line="240" w:lineRule="auto"/>
        <w:ind w:left="440" w:hanging="440"/>
        <w:rPr>
          <w:noProof/>
        </w:rPr>
      </w:pPr>
      <w:r>
        <w:rPr>
          <w:noProof/>
        </w:rPr>
        <w:t xml:space="preserve">67. </w:t>
      </w:r>
      <w:r>
        <w:rPr>
          <w:noProof/>
        </w:rPr>
        <w:tab/>
        <w:t>Osório HC, Zé-Zé L, Alves MJ. Host-feeding patterns of Culex pipiens and other potential mosquito vectors (Diptera: Culicidae) of West Nile virus (Flaviviridae) collected in Portugal. J Med Entomol. 2012;49: 717–721. doi:10.1603/me11184</w:t>
      </w:r>
    </w:p>
    <w:p w14:paraId="3ABB0595" w14:textId="77777777" w:rsidR="009E102C" w:rsidRDefault="009E102C" w:rsidP="00AA7390">
      <w:pPr>
        <w:tabs>
          <w:tab w:val="left" w:pos="440"/>
        </w:tabs>
        <w:spacing w:after="220" w:line="240" w:lineRule="auto"/>
        <w:ind w:left="440" w:hanging="440"/>
        <w:rPr>
          <w:noProof/>
        </w:rPr>
      </w:pPr>
      <w:r>
        <w:rPr>
          <w:noProof/>
        </w:rPr>
        <w:t xml:space="preserve">68. </w:t>
      </w:r>
      <w:r>
        <w:rPr>
          <w:noProof/>
        </w:rPr>
        <w:tab/>
        <w:t>Thiemann TC, Wheeler SS, Barker CM, Reisen WK. Mosquito host selection varies seasonally with host availability and mosquito density. PLoS Negl Trop Dis. 2011;5: e1452. doi:10.1371/journal.pntd.0001452</w:t>
      </w:r>
    </w:p>
    <w:p w14:paraId="770B3639" w14:textId="77777777" w:rsidR="009E102C" w:rsidRDefault="009E102C" w:rsidP="00AA7390">
      <w:pPr>
        <w:tabs>
          <w:tab w:val="left" w:pos="440"/>
        </w:tabs>
        <w:spacing w:after="220" w:line="240" w:lineRule="auto"/>
        <w:ind w:left="440" w:hanging="440"/>
        <w:rPr>
          <w:noProof/>
        </w:rPr>
      </w:pPr>
      <w:r>
        <w:rPr>
          <w:noProof/>
        </w:rPr>
        <w:t xml:space="preserve">69. </w:t>
      </w:r>
      <w:r>
        <w:rPr>
          <w:noProof/>
        </w:rPr>
        <w:tab/>
        <w:t>Burkett-Cadena ND, McClure CJW, Ligon RA, Graham SP, Guyer C, Hill GE, et al. Host reproductive phenology drives seasonal patterns of host use in mosquitoes. PLoS One. 2011;6: e17681. doi:10.1371/journal.pone.0017681</w:t>
      </w:r>
    </w:p>
    <w:p w14:paraId="47E5E6D6" w14:textId="77777777" w:rsidR="009E102C" w:rsidRDefault="009E102C" w:rsidP="00AA7390">
      <w:pPr>
        <w:tabs>
          <w:tab w:val="left" w:pos="440"/>
        </w:tabs>
        <w:spacing w:after="220" w:line="240" w:lineRule="auto"/>
        <w:ind w:left="440" w:hanging="440"/>
        <w:rPr>
          <w:noProof/>
        </w:rPr>
      </w:pPr>
      <w:r>
        <w:rPr>
          <w:noProof/>
        </w:rPr>
        <w:t xml:space="preserve">70. </w:t>
      </w:r>
      <w:r>
        <w:rPr>
          <w:noProof/>
        </w:rPr>
        <w:tab/>
        <w:t>Wang H-R, Liu T, Gao X, Wang H-B, Xiao J-H. Impact of climate change on the global circulation of West Nile virus and adaptation responses: a scoping review. Infect Dis Poverty. 2024;13: 38. doi:10.1186/s40249-024-01207-2</w:t>
      </w:r>
    </w:p>
    <w:p w14:paraId="33F8659D" w14:textId="77777777" w:rsidR="009E102C" w:rsidRDefault="009E102C" w:rsidP="00AA7390">
      <w:pPr>
        <w:tabs>
          <w:tab w:val="left" w:pos="440"/>
        </w:tabs>
        <w:spacing w:after="220" w:line="240" w:lineRule="auto"/>
        <w:ind w:left="440" w:hanging="440"/>
        <w:rPr>
          <w:noProof/>
        </w:rPr>
      </w:pPr>
      <w:r>
        <w:rPr>
          <w:noProof/>
        </w:rPr>
        <w:lastRenderedPageBreak/>
        <w:t xml:space="preserve">71. </w:t>
      </w:r>
      <w:r>
        <w:rPr>
          <w:noProof/>
        </w:rPr>
        <w:tab/>
        <w:t>Magallanes S, Llorente F, Ruiz-López MJ, Puente JM la, Ferraguti M, Gutiérrez-López R, et al. Warm winters are associated to more intense West Nile virus circulation in southern Spain. Emerg Microbes Infect. 2024;13: 2348510. doi:10.1080/22221751.2024.2348510</w:t>
      </w:r>
    </w:p>
    <w:p w14:paraId="2D6F2B56" w14:textId="77777777" w:rsidR="009E102C" w:rsidRDefault="009E102C" w:rsidP="00AA7390">
      <w:pPr>
        <w:tabs>
          <w:tab w:val="left" w:pos="440"/>
        </w:tabs>
        <w:spacing w:after="220" w:line="240" w:lineRule="auto"/>
        <w:ind w:left="440" w:hanging="440"/>
        <w:rPr>
          <w:noProof/>
        </w:rPr>
      </w:pPr>
      <w:r>
        <w:rPr>
          <w:noProof/>
        </w:rPr>
        <w:t xml:space="preserve">72. </w:t>
      </w:r>
      <w:r>
        <w:rPr>
          <w:noProof/>
        </w:rPr>
        <w:tab/>
        <w:t>Bakonyi T, Haussig JM. West Nile virus keeps on moving up in Europe. Euro surveillance : bulletin Europeen sur les maladies transmissibles [Euro surveillance : European communicable disease bulletin]. European Centre for Disease Control and Prevention (ECDC); 2020. doi:10.2807/1560-7917.ES.2020.25.46.2001938</w:t>
      </w:r>
    </w:p>
    <w:p w14:paraId="1E46D946" w14:textId="77777777" w:rsidR="009E102C" w:rsidRDefault="009E102C" w:rsidP="00AA7390">
      <w:pPr>
        <w:tabs>
          <w:tab w:val="left" w:pos="440"/>
        </w:tabs>
        <w:spacing w:after="220" w:line="240" w:lineRule="auto"/>
        <w:ind w:left="440" w:hanging="440"/>
        <w:rPr>
          <w:noProof/>
        </w:rPr>
      </w:pPr>
      <w:r>
        <w:rPr>
          <w:noProof/>
        </w:rPr>
        <w:t xml:space="preserve">73. </w:t>
      </w:r>
      <w:r>
        <w:rPr>
          <w:noProof/>
        </w:rPr>
        <w:tab/>
        <w:t>Turell MJ, Dohm DJ, Sardelis MR, Oguinn ML, Andreadis TG, Blow JA. An update on the potential of north American mosquitoes (Diptera: Culicidae) to transmit West Nile Virus. J Med Entomol. 2005;42: 57–62. doi:10.1093/jmedent/42.1.57</w:t>
      </w:r>
    </w:p>
    <w:p w14:paraId="2DDFF59C" w14:textId="77777777" w:rsidR="009E102C" w:rsidRDefault="009E102C" w:rsidP="00AA7390">
      <w:pPr>
        <w:tabs>
          <w:tab w:val="left" w:pos="440"/>
        </w:tabs>
        <w:spacing w:after="220" w:line="240" w:lineRule="auto"/>
        <w:ind w:left="440" w:hanging="440"/>
        <w:rPr>
          <w:noProof/>
        </w:rPr>
      </w:pPr>
      <w:r>
        <w:rPr>
          <w:noProof/>
        </w:rPr>
        <w:t xml:space="preserve">74. </w:t>
      </w:r>
      <w:r>
        <w:rPr>
          <w:noProof/>
        </w:rPr>
        <w:tab/>
        <w:t>Goddard LB, Roth AE, Reisen WK, Scott TW. Vector competence of California mosquitoes for West Nile virus. Emerg Infect Dis. 2002;8: 1385–1391. doi:10.3201/eid0812.020536</w:t>
      </w:r>
    </w:p>
    <w:p w14:paraId="1CA7347D" w14:textId="77777777" w:rsidR="009E102C" w:rsidRDefault="009E102C" w:rsidP="00AA7390">
      <w:pPr>
        <w:tabs>
          <w:tab w:val="left" w:pos="440"/>
        </w:tabs>
        <w:spacing w:after="220" w:line="240" w:lineRule="auto"/>
        <w:ind w:left="440" w:hanging="440"/>
        <w:rPr>
          <w:noProof/>
        </w:rPr>
      </w:pPr>
      <w:r>
        <w:rPr>
          <w:noProof/>
        </w:rPr>
        <w:t xml:space="preserve">75. </w:t>
      </w:r>
      <w:r>
        <w:rPr>
          <w:noProof/>
        </w:rPr>
        <w:tab/>
        <w:t>Jayaraj VJ, Avoi R, Gopalakrishnan N, Raja DB, Umasa Y. Developing a dengue prediction model based on climate in Tawau, Malaysia. Acta Trop. 2019;197: 105055. doi:10.1016/j.actatropica.2019.105055</w:t>
      </w:r>
    </w:p>
    <w:p w14:paraId="7AC884E3" w14:textId="77777777" w:rsidR="009E102C" w:rsidRDefault="009E102C" w:rsidP="00AA7390">
      <w:pPr>
        <w:tabs>
          <w:tab w:val="left" w:pos="440"/>
        </w:tabs>
        <w:spacing w:after="220" w:line="240" w:lineRule="auto"/>
        <w:ind w:left="440" w:hanging="440"/>
        <w:rPr>
          <w:noProof/>
        </w:rPr>
      </w:pPr>
      <w:r>
        <w:rPr>
          <w:noProof/>
        </w:rPr>
        <w:t xml:space="preserve">76. </w:t>
      </w:r>
      <w:r>
        <w:rPr>
          <w:noProof/>
        </w:rPr>
        <w:tab/>
        <w:t>de Lima CL, da Silva ACG, Moreno GMM, Cordeiro da Silva C, Musah A, Aldosery A, et al. Temporal and spatiotemporal arboviruses forecasting by machine learning: A systematic review. Front Public Health. 2022;10: 900077. doi:10.3389/fpubh.2022.900077</w:t>
      </w:r>
    </w:p>
    <w:p w14:paraId="5EEDD560" w14:textId="77777777" w:rsidR="009E102C" w:rsidRDefault="009E102C" w:rsidP="00AA7390">
      <w:pPr>
        <w:tabs>
          <w:tab w:val="left" w:pos="440"/>
        </w:tabs>
        <w:spacing w:after="220" w:line="240" w:lineRule="auto"/>
        <w:ind w:left="440" w:hanging="440"/>
        <w:rPr>
          <w:noProof/>
        </w:rPr>
      </w:pPr>
      <w:r>
        <w:rPr>
          <w:noProof/>
        </w:rPr>
        <w:t xml:space="preserve">77. </w:t>
      </w:r>
      <w:r>
        <w:rPr>
          <w:noProof/>
        </w:rPr>
        <w:tab/>
        <w:t>Vector-borne diseases: studies in human West Nile Virus and canine Lyme nephritis.</w:t>
      </w:r>
    </w:p>
    <w:p w14:paraId="089505D9" w14:textId="77777777" w:rsidR="009E102C" w:rsidRDefault="009E102C" w:rsidP="00AA7390">
      <w:pPr>
        <w:tabs>
          <w:tab w:val="left" w:pos="440"/>
        </w:tabs>
        <w:spacing w:after="220" w:line="240" w:lineRule="auto"/>
        <w:ind w:left="440" w:hanging="440"/>
        <w:rPr>
          <w:noProof/>
        </w:rPr>
      </w:pPr>
      <w:r>
        <w:rPr>
          <w:noProof/>
        </w:rPr>
        <w:t xml:space="preserve">78. </w:t>
      </w:r>
      <w:r>
        <w:rPr>
          <w:noProof/>
        </w:rPr>
        <w:tab/>
        <w:t>Uelmen JA, Irwin P, Bartlett D, Brown W, Karki S, Ruiz MO, et al. Effects of scale on modeling west Nile virus disease risk. Am J Trop Med Hyg. 2021;104: 151–165. doi:10.4269/ajtmh.20-0416</w:t>
      </w:r>
    </w:p>
    <w:p w14:paraId="13FAF842" w14:textId="77777777" w:rsidR="009E102C" w:rsidRDefault="009E102C" w:rsidP="00AA7390">
      <w:pPr>
        <w:tabs>
          <w:tab w:val="left" w:pos="440"/>
        </w:tabs>
        <w:spacing w:after="220" w:line="240" w:lineRule="auto"/>
        <w:ind w:left="440" w:hanging="440"/>
        <w:rPr>
          <w:noProof/>
        </w:rPr>
      </w:pPr>
      <w:r>
        <w:rPr>
          <w:noProof/>
        </w:rPr>
        <w:t xml:space="preserve">79. </w:t>
      </w:r>
      <w:r>
        <w:rPr>
          <w:noProof/>
        </w:rPr>
        <w:tab/>
        <w:t>Myer MH, Johnston JM. Spatiotemporal Bayesian modeling of West Nile virus: Identifying risk of infection in mosquitoes with local-scale predictors. Sci Total Environ. 2019;650: 2818–2829. doi:10.1016/j.scitotenv.2018.09.397</w:t>
      </w:r>
    </w:p>
    <w:p w14:paraId="052E54B5" w14:textId="77777777" w:rsidR="009E102C" w:rsidRDefault="009E102C" w:rsidP="00AA7390">
      <w:pPr>
        <w:tabs>
          <w:tab w:val="left" w:pos="440"/>
        </w:tabs>
        <w:spacing w:after="220" w:line="240" w:lineRule="auto"/>
        <w:ind w:left="440" w:hanging="440"/>
        <w:rPr>
          <w:noProof/>
        </w:rPr>
      </w:pPr>
      <w:r>
        <w:rPr>
          <w:noProof/>
        </w:rPr>
        <w:t xml:space="preserve">80. </w:t>
      </w:r>
      <w:r>
        <w:rPr>
          <w:noProof/>
        </w:rPr>
        <w:tab/>
        <w:t>Talbot B, Ludwig A, O’Brien SF, Drews SJ, Ogden NH, Kulkarni MA. Spatial and temporal analysis of West Nile virus infection in mosquito and human populations based on arboviral detection testing data. Sci Rep. 2024;14: 31343. doi:10.1038/s41598-024-82739-3</w:t>
      </w:r>
    </w:p>
    <w:p w14:paraId="1BF564E5" w14:textId="77777777" w:rsidR="009E102C" w:rsidRDefault="009E102C" w:rsidP="00AA7390">
      <w:pPr>
        <w:tabs>
          <w:tab w:val="left" w:pos="440"/>
        </w:tabs>
        <w:spacing w:after="220" w:line="240" w:lineRule="auto"/>
        <w:ind w:left="440" w:hanging="440"/>
        <w:rPr>
          <w:noProof/>
        </w:rPr>
      </w:pPr>
      <w:r>
        <w:rPr>
          <w:noProof/>
        </w:rPr>
        <w:t xml:space="preserve">81. </w:t>
      </w:r>
      <w:r>
        <w:rPr>
          <w:noProof/>
        </w:rPr>
        <w:tab/>
        <w:t>Phanitchat T, Zhao B, Haque U, Pientong C, Ekalaksananan T, Aromseree S, et al. Spatial and temporal patterns of dengue incidence in northeastern Thailand 2006-2016. BMC Infect Dis. 2019;19: 743. doi:10.1186/s12879-019-4379-3</w:t>
      </w:r>
    </w:p>
    <w:p w14:paraId="215A9F9D" w14:textId="77777777" w:rsidR="009E102C" w:rsidRDefault="009E102C" w:rsidP="00AA7390">
      <w:pPr>
        <w:tabs>
          <w:tab w:val="left" w:pos="440"/>
        </w:tabs>
        <w:spacing w:after="220" w:line="240" w:lineRule="auto"/>
        <w:ind w:left="440" w:hanging="440"/>
        <w:rPr>
          <w:noProof/>
        </w:rPr>
      </w:pPr>
      <w:r>
        <w:rPr>
          <w:noProof/>
        </w:rPr>
        <w:t xml:space="preserve">82. </w:t>
      </w:r>
      <w:r>
        <w:rPr>
          <w:noProof/>
        </w:rPr>
        <w:tab/>
        <w:t>Morin CW, Comrie AC. Regional and seasonal response of a West Nile virus vector to climate change. Proc Natl Acad Sci U S A. 2013;110: 15620–15625. doi:10.1073/pnas.1307135110</w:t>
      </w:r>
    </w:p>
    <w:p w14:paraId="1482CD52" w14:textId="77777777" w:rsidR="009E102C" w:rsidRDefault="009E102C" w:rsidP="00AA7390">
      <w:pPr>
        <w:tabs>
          <w:tab w:val="left" w:pos="440"/>
        </w:tabs>
        <w:spacing w:after="220" w:line="240" w:lineRule="auto"/>
        <w:ind w:left="440" w:hanging="440"/>
        <w:rPr>
          <w:noProof/>
        </w:rPr>
      </w:pPr>
      <w:r>
        <w:rPr>
          <w:noProof/>
        </w:rPr>
        <w:t xml:space="preserve">83. </w:t>
      </w:r>
      <w:r>
        <w:rPr>
          <w:noProof/>
        </w:rPr>
        <w:tab/>
        <w:t>Hartley DM, Barker CM, Le Menach A, Niu T, Gaff HD, Reisen WK. Effects of temperature on emergence and seasonality of West Nile virus in California. Am J Trop Med Hyg. 2012;86: 884–894. doi:10.4269/ajtmh.2012.11-0342</w:t>
      </w:r>
    </w:p>
    <w:p w14:paraId="1C0D5EAB" w14:textId="77777777" w:rsidR="009E102C" w:rsidRDefault="009E102C" w:rsidP="00AA7390">
      <w:pPr>
        <w:tabs>
          <w:tab w:val="left" w:pos="440"/>
        </w:tabs>
        <w:spacing w:after="220" w:line="240" w:lineRule="auto"/>
        <w:ind w:left="440" w:hanging="440"/>
        <w:rPr>
          <w:noProof/>
        </w:rPr>
      </w:pPr>
      <w:r>
        <w:rPr>
          <w:noProof/>
        </w:rPr>
        <w:t xml:space="preserve">84. </w:t>
      </w:r>
      <w:r>
        <w:rPr>
          <w:noProof/>
        </w:rPr>
        <w:tab/>
        <w:t>Angelou A, Pappa A, Markov PV, Gewehr S, Stilianakis NI, Kioutsioukis I. Early warning system of the seasonal west nile virus infection risk in humans in northern greece, 2020-2024. Sci Rep. 2025;15: 7129. doi:10.1038/s41598-025-91996-9</w:t>
      </w:r>
    </w:p>
    <w:p w14:paraId="2823E971" w14:textId="77777777" w:rsidR="009E102C" w:rsidRDefault="009E102C" w:rsidP="00AA7390">
      <w:pPr>
        <w:tabs>
          <w:tab w:val="left" w:pos="440"/>
        </w:tabs>
        <w:spacing w:after="220" w:line="240" w:lineRule="auto"/>
        <w:ind w:left="440" w:hanging="440"/>
        <w:rPr>
          <w:noProof/>
        </w:rPr>
      </w:pPr>
      <w:r>
        <w:rPr>
          <w:noProof/>
        </w:rPr>
        <w:lastRenderedPageBreak/>
        <w:t xml:space="preserve">85. </w:t>
      </w:r>
      <w:r>
        <w:rPr>
          <w:noProof/>
        </w:rPr>
        <w:tab/>
        <w:t>Cissé B, Lapen DR, Chalvet-Monfray K, Ogden NH, Ludwig A. Modeling West Nile Virus transmission in birds and humans: Advantages of using a cellular automata approach. Infect Dis Model. 2024;9: 278–297. doi:10.1016/j.idm.2024.01.002</w:t>
      </w:r>
    </w:p>
    <w:p w14:paraId="45AB93F3" w14:textId="77777777" w:rsidR="009E102C" w:rsidRDefault="009E102C" w:rsidP="00AA7390">
      <w:pPr>
        <w:tabs>
          <w:tab w:val="left" w:pos="440"/>
        </w:tabs>
        <w:spacing w:after="220" w:line="240" w:lineRule="auto"/>
        <w:ind w:left="440" w:hanging="440"/>
        <w:rPr>
          <w:noProof/>
        </w:rPr>
      </w:pPr>
      <w:r>
        <w:rPr>
          <w:noProof/>
        </w:rPr>
        <w:t xml:space="preserve">86. </w:t>
      </w:r>
      <w:r>
        <w:rPr>
          <w:noProof/>
        </w:rPr>
        <w:tab/>
        <w:t>Brüssow H, Figuerola J. The spread of the mosquito-transmitted west Nile virus in North America and Europe. Microb Biotechnol. 2025;18: e70120. doi:10.1111/1751-7915.70120</w:t>
      </w:r>
    </w:p>
    <w:p w14:paraId="5ABC3381" w14:textId="77777777" w:rsidR="009E102C" w:rsidRDefault="009E102C" w:rsidP="00AA7390">
      <w:pPr>
        <w:tabs>
          <w:tab w:val="left" w:pos="440"/>
        </w:tabs>
        <w:spacing w:after="220" w:line="240" w:lineRule="auto"/>
        <w:ind w:left="440" w:hanging="440"/>
        <w:rPr>
          <w:noProof/>
        </w:rPr>
      </w:pPr>
      <w:r>
        <w:rPr>
          <w:noProof/>
        </w:rPr>
        <w:t xml:space="preserve">87. </w:t>
      </w:r>
      <w:r>
        <w:rPr>
          <w:noProof/>
        </w:rPr>
        <w:tab/>
        <w:t>Gubler DJ. Resurgent vector-borne diseases as a global health problem. Emerg Infect Dis. 1998;4: 442–450. doi:10.3201/eid0403.980326</w:t>
      </w:r>
    </w:p>
    <w:p w14:paraId="10D6A344" w14:textId="77777777" w:rsidR="009E102C" w:rsidRDefault="009E102C" w:rsidP="00AA7390">
      <w:pPr>
        <w:tabs>
          <w:tab w:val="left" w:pos="440"/>
        </w:tabs>
        <w:spacing w:after="220" w:line="240" w:lineRule="auto"/>
        <w:ind w:left="440" w:hanging="440"/>
        <w:rPr>
          <w:noProof/>
        </w:rPr>
      </w:pPr>
      <w:r>
        <w:rPr>
          <w:noProof/>
        </w:rPr>
        <w:t xml:space="preserve">88. </w:t>
      </w:r>
      <w:r>
        <w:rPr>
          <w:noProof/>
        </w:rPr>
        <w:tab/>
        <w:t>Sutherst RW. Global change and human vulnerability to vector-borne diseases. Clin Microbiol Rev. 2004;17: 136–173. doi:10.1128/cmr.17.1.136-173.2004</w:t>
      </w:r>
    </w:p>
    <w:p w14:paraId="4C94C058" w14:textId="77777777" w:rsidR="009E102C" w:rsidRDefault="009E102C" w:rsidP="00AA7390">
      <w:pPr>
        <w:tabs>
          <w:tab w:val="left" w:pos="440"/>
        </w:tabs>
        <w:spacing w:after="220" w:line="240" w:lineRule="auto"/>
        <w:ind w:left="440" w:hanging="440"/>
        <w:rPr>
          <w:noProof/>
        </w:rPr>
      </w:pPr>
      <w:r>
        <w:rPr>
          <w:noProof/>
        </w:rPr>
        <w:t xml:space="preserve">89. </w:t>
      </w:r>
      <w:r>
        <w:rPr>
          <w:noProof/>
        </w:rPr>
        <w:tab/>
        <w:t>Githeko AK, Lindsay SW, Confalonieri UE, Patz JA. Climate change and vector-borne diseases: a regional analysis. Bull World Health Organ. 2000;78: 1136–1147. Available: https://www.ncbi.nlm.nih.gov/pubmed/11019462</w:t>
      </w:r>
    </w:p>
    <w:p w14:paraId="3DE0A611" w14:textId="77777777" w:rsidR="009E102C" w:rsidRDefault="009E102C" w:rsidP="00AA7390">
      <w:pPr>
        <w:tabs>
          <w:tab w:val="left" w:pos="440"/>
        </w:tabs>
        <w:spacing w:after="220" w:line="240" w:lineRule="auto"/>
        <w:ind w:left="440" w:hanging="440"/>
        <w:rPr>
          <w:noProof/>
        </w:rPr>
      </w:pPr>
      <w:r>
        <w:rPr>
          <w:noProof/>
        </w:rPr>
        <w:t xml:space="preserve">90. </w:t>
      </w:r>
      <w:r>
        <w:rPr>
          <w:noProof/>
        </w:rPr>
        <w:tab/>
        <w:t>Darsie RF, Ward RA. Identification and Geographical Distribution of the Mosquitoes of North America, North of Mexico. 2016. Available: https://books.google.com/books/about/Identification_and_Geographical_Distribu.html?hl=&amp;id=kL_ejwEACAAJ</w:t>
      </w:r>
    </w:p>
    <w:p w14:paraId="0C2BDE42" w14:textId="77777777" w:rsidR="009E102C" w:rsidRDefault="009E102C" w:rsidP="00AA7390">
      <w:pPr>
        <w:tabs>
          <w:tab w:val="left" w:pos="440"/>
        </w:tabs>
        <w:spacing w:after="220" w:line="240" w:lineRule="auto"/>
        <w:ind w:left="440" w:hanging="440"/>
        <w:rPr>
          <w:noProof/>
        </w:rPr>
      </w:pPr>
      <w:r>
        <w:rPr>
          <w:noProof/>
        </w:rPr>
        <w:t xml:space="preserve">91. </w:t>
      </w:r>
      <w:r>
        <w:rPr>
          <w:noProof/>
        </w:rPr>
        <w:tab/>
        <w:t>Reeves WC. Epidemiology and Control of Mosquito-borne Arboviruses in California, 1943-1987. 1990. Available: https://books.google.com/books/about/Epidemiology_and_Control_of_Mosquito_bor.html?hl=&amp;id=LqtFAAAAIAAJ</w:t>
      </w:r>
    </w:p>
    <w:p w14:paraId="606D78CD" w14:textId="77777777" w:rsidR="009E102C" w:rsidRDefault="009E102C" w:rsidP="00AA7390">
      <w:pPr>
        <w:tabs>
          <w:tab w:val="left" w:pos="440"/>
        </w:tabs>
        <w:spacing w:after="220" w:line="240" w:lineRule="auto"/>
        <w:ind w:left="440" w:hanging="440"/>
        <w:rPr>
          <w:noProof/>
        </w:rPr>
      </w:pPr>
      <w:r>
        <w:rPr>
          <w:noProof/>
        </w:rPr>
        <w:t xml:space="preserve">92. </w:t>
      </w:r>
      <w:r>
        <w:rPr>
          <w:noProof/>
        </w:rPr>
        <w:tab/>
        <w:t>Evans MV, Dallas TA, Han BA, Murdock CC, Drake JM. Data-driven identification of potential Zika virus vectors. Elife. 2017;6. doi:10.7554/eLife.22053</w:t>
      </w:r>
    </w:p>
    <w:p w14:paraId="0A543AD8" w14:textId="77777777" w:rsidR="009E102C" w:rsidRDefault="009E102C" w:rsidP="00AA7390">
      <w:pPr>
        <w:tabs>
          <w:tab w:val="left" w:pos="440"/>
        </w:tabs>
        <w:spacing w:after="220" w:line="240" w:lineRule="auto"/>
        <w:ind w:left="440" w:hanging="440"/>
        <w:rPr>
          <w:noProof/>
        </w:rPr>
      </w:pPr>
      <w:r>
        <w:rPr>
          <w:noProof/>
        </w:rPr>
        <w:t xml:space="preserve">93. </w:t>
      </w:r>
      <w:r>
        <w:rPr>
          <w:noProof/>
        </w:rPr>
        <w:tab/>
        <w:t>Main BJ, Nicholson J, Winokur OC, Steiner C, Riemersma KK, Stuart J, et al. Vector competence of Aedes aegypti, Culex tarsalis, and Culex quinquefasciatus from California for Zika virus. PLoS Negl Trop Dis. 2018;12: e0006524. doi:10.1371/journal.pntd.0006524</w:t>
      </w:r>
    </w:p>
    <w:p w14:paraId="4953F48A" w14:textId="77777777" w:rsidR="009E102C" w:rsidRDefault="009E102C" w:rsidP="00AA7390">
      <w:pPr>
        <w:tabs>
          <w:tab w:val="left" w:pos="440"/>
        </w:tabs>
        <w:spacing w:after="220" w:line="240" w:lineRule="auto"/>
        <w:ind w:left="440" w:hanging="440"/>
        <w:rPr>
          <w:noProof/>
        </w:rPr>
      </w:pPr>
      <w:r>
        <w:rPr>
          <w:noProof/>
        </w:rPr>
        <w:t xml:space="preserve">94. </w:t>
      </w:r>
      <w:r>
        <w:rPr>
          <w:noProof/>
        </w:rPr>
        <w:tab/>
        <w:t>Venkatesan M, Rasgon JL. Population genetic data suggest a role for mosquito-mediated dispersal of West Nile virus across the western United States. Mol Ecol. 2010;19: 1573–1584. doi:10.1111/j.1365-294X.2010.04577.x</w:t>
      </w:r>
    </w:p>
    <w:p w14:paraId="24B3629B" w14:textId="77777777" w:rsidR="009E102C" w:rsidRDefault="009E102C" w:rsidP="00AA7390">
      <w:pPr>
        <w:tabs>
          <w:tab w:val="left" w:pos="440"/>
        </w:tabs>
        <w:spacing w:after="220" w:line="240" w:lineRule="auto"/>
        <w:ind w:left="440" w:hanging="440"/>
        <w:rPr>
          <w:noProof/>
        </w:rPr>
      </w:pPr>
      <w:r>
        <w:rPr>
          <w:noProof/>
        </w:rPr>
        <w:t xml:space="preserve">95. </w:t>
      </w:r>
      <w:r>
        <w:rPr>
          <w:noProof/>
        </w:rPr>
        <w:tab/>
        <w:t>Pfeiler E, Flores-López CA, Mada-Vélez JG, Escalante-Verdugo J, Markow TA. Genetic diversity and population genetics of mosquitoes (Diptera: Culicidae: Culex spp.) from the Sonoran Desert of North America. ScientificWorldJournal. 2013;2013: 724609. doi:10.1155/2013/724609</w:t>
      </w:r>
    </w:p>
    <w:p w14:paraId="110C2CD6" w14:textId="77777777" w:rsidR="009E102C" w:rsidRDefault="009E102C" w:rsidP="00AA7390">
      <w:pPr>
        <w:tabs>
          <w:tab w:val="left" w:pos="440"/>
        </w:tabs>
        <w:spacing w:after="220" w:line="240" w:lineRule="auto"/>
        <w:ind w:left="440" w:hanging="440"/>
        <w:rPr>
          <w:noProof/>
        </w:rPr>
      </w:pPr>
      <w:r>
        <w:rPr>
          <w:noProof/>
        </w:rPr>
        <w:t xml:space="preserve">96. </w:t>
      </w:r>
      <w:r>
        <w:rPr>
          <w:noProof/>
        </w:rPr>
        <w:tab/>
        <w:t>Venkatesan M, Westbrook CJ, Hauer MC, Rasgon JL. Evidence for a population expansion in the West Nile virus vector Culex tarsalis. Mol Biol Evol. 2007;24: 1208–1218. doi:10.1093/molbev/msm040</w:t>
      </w:r>
    </w:p>
    <w:p w14:paraId="3D28736D" w14:textId="77777777" w:rsidR="009E102C" w:rsidRDefault="009E102C" w:rsidP="00AA7390">
      <w:pPr>
        <w:tabs>
          <w:tab w:val="left" w:pos="440"/>
        </w:tabs>
        <w:spacing w:after="220" w:line="240" w:lineRule="auto"/>
        <w:ind w:left="440" w:hanging="440"/>
        <w:rPr>
          <w:noProof/>
        </w:rPr>
      </w:pPr>
      <w:r>
        <w:rPr>
          <w:noProof/>
        </w:rPr>
        <w:t xml:space="preserve">97. </w:t>
      </w:r>
      <w:r>
        <w:rPr>
          <w:noProof/>
        </w:rPr>
        <w:tab/>
        <w:t>Diniz DFA, de Albuquerque CMR, Oliva LO, de Melo-Santos MAV, Ayres CFJ. Diapause and quiescence: dormancy mechanisms that contribute to the geographical expansion of mosquitoes and their evolutionary success. Parasit Vectors. 2017;10: 310. doi:10.1186/s13071-017-2235-0</w:t>
      </w:r>
    </w:p>
    <w:p w14:paraId="5B6615A5" w14:textId="77777777" w:rsidR="009E102C" w:rsidRDefault="009E102C" w:rsidP="00AA7390">
      <w:pPr>
        <w:tabs>
          <w:tab w:val="left" w:pos="440"/>
        </w:tabs>
        <w:spacing w:after="220" w:line="240" w:lineRule="auto"/>
        <w:ind w:left="440" w:hanging="440"/>
        <w:rPr>
          <w:noProof/>
        </w:rPr>
      </w:pPr>
      <w:r>
        <w:rPr>
          <w:noProof/>
        </w:rPr>
        <w:t xml:space="preserve">98. </w:t>
      </w:r>
      <w:r>
        <w:rPr>
          <w:noProof/>
        </w:rPr>
        <w:tab/>
        <w:t>Wilke ABB, Vidal PO, Suesdek L, Marrelli MT. Population genetics of neotropical Culex quinquefasciatus (Diptera: Culicidae). Parasit Vectors. 2014;7: 468. doi:10.1186/s13071-014-0468-8</w:t>
      </w:r>
    </w:p>
    <w:p w14:paraId="575B10F7" w14:textId="77777777" w:rsidR="009E102C" w:rsidRDefault="009E102C" w:rsidP="00AA7390">
      <w:pPr>
        <w:tabs>
          <w:tab w:val="left" w:pos="440"/>
        </w:tabs>
        <w:spacing w:after="220" w:line="240" w:lineRule="auto"/>
        <w:ind w:left="440" w:hanging="440"/>
        <w:rPr>
          <w:noProof/>
        </w:rPr>
      </w:pPr>
      <w:r>
        <w:rPr>
          <w:noProof/>
        </w:rPr>
        <w:lastRenderedPageBreak/>
        <w:t xml:space="preserve">99. </w:t>
      </w:r>
      <w:r>
        <w:rPr>
          <w:noProof/>
        </w:rPr>
        <w:tab/>
        <w:t>Kotsakiozi P, Richardson JB, Pichler V, Favia G, Martins AJ, Urbanelli S, et al. Population genomics of the Asian tiger mosquito, : insights into the recent worldwide invasion. Ecol Evol. 2017;7: 10143–10157. doi:10.1002/ece3.3514</w:t>
      </w:r>
    </w:p>
    <w:p w14:paraId="2D7560C8" w14:textId="77777777" w:rsidR="009E102C" w:rsidRDefault="009E102C" w:rsidP="00AA7390">
      <w:pPr>
        <w:tabs>
          <w:tab w:val="left" w:pos="440"/>
        </w:tabs>
        <w:spacing w:after="220" w:line="240" w:lineRule="auto"/>
        <w:ind w:left="440" w:hanging="440"/>
        <w:rPr>
          <w:noProof/>
        </w:rPr>
      </w:pPr>
      <w:r>
        <w:rPr>
          <w:noProof/>
        </w:rPr>
        <w:t xml:space="preserve">100. </w:t>
      </w:r>
      <w:r>
        <w:rPr>
          <w:noProof/>
        </w:rPr>
        <w:tab/>
        <w:t>Cohnstaedt LW, Snyder D, Maki E, Schafer S. Crowdsourcing methodology: establishing the Cervid Disease Network and the North American Mosquito Project. Vet Ital. 2016;52: 195–200. doi:10.12834/VetIt.577.2765.2</w:t>
      </w:r>
    </w:p>
    <w:p w14:paraId="080C93DF" w14:textId="77777777" w:rsidR="009E102C" w:rsidRDefault="009E102C" w:rsidP="00AA7390">
      <w:pPr>
        <w:tabs>
          <w:tab w:val="left" w:pos="440"/>
        </w:tabs>
        <w:spacing w:after="220" w:line="240" w:lineRule="auto"/>
        <w:ind w:left="440" w:hanging="440"/>
        <w:rPr>
          <w:noProof/>
        </w:rPr>
      </w:pPr>
      <w:r>
        <w:rPr>
          <w:noProof/>
        </w:rPr>
        <w:t xml:space="preserve">101. </w:t>
      </w:r>
      <w:r>
        <w:rPr>
          <w:noProof/>
        </w:rPr>
        <w:tab/>
        <w:t>Xiao C-L, Chen Y, Xie S-Q, Chen K-N, Wang Y, Han Y, et al. MECAT: fast mapping, error correction, and de novo assembly for single-molecule sequencing reads. Nat Methods. 2017;14: 1072–1074. doi:10.1038/nmeth.4432</w:t>
      </w:r>
    </w:p>
    <w:p w14:paraId="19760CB3" w14:textId="77777777" w:rsidR="009E102C" w:rsidRDefault="009E102C" w:rsidP="00AA7390">
      <w:pPr>
        <w:tabs>
          <w:tab w:val="left" w:pos="440"/>
        </w:tabs>
        <w:spacing w:after="220" w:line="240" w:lineRule="auto"/>
        <w:ind w:left="440" w:hanging="440"/>
        <w:rPr>
          <w:noProof/>
        </w:rPr>
      </w:pPr>
      <w:r>
        <w:rPr>
          <w:noProof/>
        </w:rPr>
        <w:t xml:space="preserve">102. </w:t>
      </w:r>
      <w:r>
        <w:rPr>
          <w:noProof/>
        </w:rPr>
        <w:tab/>
        <w:t>Cantarel BL, Korf I, Robb SMC, Parra G, Ross E, Moore B, et al. MAKER: an easy-to-use annotation pipeline designed for emerging model organism genomes. Genome Res. 2008;18: 188–196. doi:10.1101/gr.6743907</w:t>
      </w:r>
    </w:p>
    <w:p w14:paraId="51F8840D" w14:textId="77777777" w:rsidR="009E102C" w:rsidRDefault="009E102C" w:rsidP="00AA7390">
      <w:pPr>
        <w:tabs>
          <w:tab w:val="left" w:pos="440"/>
        </w:tabs>
        <w:spacing w:after="220" w:line="240" w:lineRule="auto"/>
        <w:ind w:left="440" w:hanging="440"/>
        <w:rPr>
          <w:noProof/>
        </w:rPr>
      </w:pPr>
      <w:r>
        <w:rPr>
          <w:noProof/>
        </w:rPr>
        <w:t xml:space="preserve">103. </w:t>
      </w:r>
      <w:r>
        <w:rPr>
          <w:noProof/>
        </w:rPr>
        <w:tab/>
        <w:t>Bryant DM, Johnson K, DiTommaso T, Tickle T, Couger MB, Payzin-Dogru D, et al. A Tissue-Mapped Axolotl De Novo Transcriptome Enables Identification of Limb Regeneration Factors. Cell Rep. 2017;18: 762–776. doi:10.1016/j.celrep.2016.12.063</w:t>
      </w:r>
    </w:p>
    <w:p w14:paraId="38A65F5A" w14:textId="77777777" w:rsidR="009E102C" w:rsidRDefault="009E102C" w:rsidP="00AA7390">
      <w:pPr>
        <w:tabs>
          <w:tab w:val="left" w:pos="440"/>
        </w:tabs>
        <w:spacing w:after="220" w:line="240" w:lineRule="auto"/>
        <w:ind w:left="440" w:hanging="440"/>
        <w:rPr>
          <w:noProof/>
        </w:rPr>
      </w:pPr>
      <w:r>
        <w:rPr>
          <w:noProof/>
        </w:rPr>
        <w:t xml:space="preserve">104. </w:t>
      </w:r>
      <w:r>
        <w:rPr>
          <w:noProof/>
        </w:rPr>
        <w:tab/>
        <w:t>Jones P, Binns D, Chang H-Y, Fraser M, Li W, McAnulla C, et al. InterProScan 5: genome-scale protein function classification. Bioinformatics. 2014;30: 1236–1240. doi:10.1093/bioinformatics/btu031</w:t>
      </w:r>
    </w:p>
    <w:p w14:paraId="64DCD24D" w14:textId="77777777" w:rsidR="009E102C" w:rsidRDefault="009E102C" w:rsidP="00AA7390">
      <w:pPr>
        <w:tabs>
          <w:tab w:val="left" w:pos="440"/>
        </w:tabs>
        <w:spacing w:after="220" w:line="240" w:lineRule="auto"/>
        <w:ind w:left="440" w:hanging="440"/>
        <w:rPr>
          <w:noProof/>
        </w:rPr>
      </w:pPr>
      <w:r>
        <w:rPr>
          <w:noProof/>
        </w:rPr>
        <w:t xml:space="preserve">105. </w:t>
      </w:r>
      <w:r>
        <w:rPr>
          <w:noProof/>
        </w:rPr>
        <w:tab/>
        <w:t>Seppey M, Manni M, Zdobnov EM. BUSCO: Assessing Genome Assembly and Annotation Completeness. Methods Mol Biol. 2019;1962: 227–245. doi:10.1007/978-1-4939-9173-0_14</w:t>
      </w:r>
    </w:p>
    <w:p w14:paraId="33D23B86" w14:textId="77777777" w:rsidR="009E102C" w:rsidRDefault="009E102C" w:rsidP="00AA7390">
      <w:pPr>
        <w:tabs>
          <w:tab w:val="left" w:pos="440"/>
        </w:tabs>
        <w:spacing w:after="220" w:line="240" w:lineRule="auto"/>
        <w:ind w:left="440" w:hanging="440"/>
        <w:rPr>
          <w:noProof/>
        </w:rPr>
      </w:pPr>
      <w:r>
        <w:rPr>
          <w:noProof/>
        </w:rPr>
        <w:t xml:space="preserve">106. </w:t>
      </w:r>
      <w:r>
        <w:rPr>
          <w:noProof/>
        </w:rPr>
        <w:tab/>
        <w:t>Gurevich A, Saveliev V, Vyahhi N, Tesler G. QUAST: quality assessment tool for genome assemblies. Bioinformatics. 2013;29: 1072–1075. doi:10.1093/bioinformatics/btt086</w:t>
      </w:r>
    </w:p>
    <w:p w14:paraId="4501BDDE" w14:textId="77777777" w:rsidR="009E102C" w:rsidRDefault="009E102C" w:rsidP="00AA7390">
      <w:pPr>
        <w:tabs>
          <w:tab w:val="left" w:pos="440"/>
        </w:tabs>
        <w:spacing w:after="220" w:line="240" w:lineRule="auto"/>
        <w:ind w:left="440" w:hanging="440"/>
        <w:rPr>
          <w:noProof/>
        </w:rPr>
      </w:pPr>
      <w:r>
        <w:rPr>
          <w:noProof/>
        </w:rPr>
        <w:t xml:space="preserve">107. </w:t>
      </w:r>
      <w:r>
        <w:rPr>
          <w:noProof/>
        </w:rPr>
        <w:tab/>
        <w:t>Etter PD, Bassham S, Hohenlohe PA, Johnson EA, Cresko WA. SNP discovery and genotyping for evolutionary genetics using RAD sequencing. Methods Mol Biol. 2011;772: 157–178. doi:10.1007/978-1-61779-228-1_9</w:t>
      </w:r>
    </w:p>
    <w:p w14:paraId="424B8503" w14:textId="77777777" w:rsidR="009E102C" w:rsidRDefault="009E102C" w:rsidP="00AA7390">
      <w:pPr>
        <w:tabs>
          <w:tab w:val="left" w:pos="440"/>
        </w:tabs>
        <w:spacing w:after="220" w:line="240" w:lineRule="auto"/>
        <w:ind w:left="440" w:hanging="440"/>
        <w:rPr>
          <w:noProof/>
        </w:rPr>
      </w:pPr>
      <w:r>
        <w:rPr>
          <w:noProof/>
        </w:rPr>
        <w:t xml:space="preserve">108. </w:t>
      </w:r>
      <w:r>
        <w:rPr>
          <w:noProof/>
        </w:rPr>
        <w:tab/>
        <w:t>Catchen J, Hohenlohe PA, Bassham S, Amores A, Cresko WA. Stacks: an analysis tool set for population genomics. Mol Ecol. 2013;22: 3124–3140. doi:10.1111/mec.12354</w:t>
      </w:r>
    </w:p>
    <w:p w14:paraId="0001FBB5" w14:textId="77777777" w:rsidR="009E102C" w:rsidRDefault="009E102C" w:rsidP="00AA7390">
      <w:pPr>
        <w:tabs>
          <w:tab w:val="left" w:pos="440"/>
        </w:tabs>
        <w:spacing w:after="220" w:line="240" w:lineRule="auto"/>
        <w:ind w:left="440" w:hanging="440"/>
        <w:rPr>
          <w:noProof/>
        </w:rPr>
      </w:pPr>
      <w:r>
        <w:rPr>
          <w:noProof/>
        </w:rPr>
        <w:t xml:space="preserve">109. </w:t>
      </w:r>
      <w:r>
        <w:rPr>
          <w:noProof/>
        </w:rPr>
        <w:tab/>
        <w:t>Li H, Durbin R. Fast and accurate short read alignment with Burrows–Wheeler transform. Bioinformatics. 2009;25: 1754–1760. doi:10.1093/bioinformatics/btp324</w:t>
      </w:r>
    </w:p>
    <w:p w14:paraId="1E5AA782" w14:textId="77777777" w:rsidR="009E102C" w:rsidRDefault="009E102C" w:rsidP="00AA7390">
      <w:pPr>
        <w:tabs>
          <w:tab w:val="left" w:pos="440"/>
        </w:tabs>
        <w:spacing w:after="220" w:line="240" w:lineRule="auto"/>
        <w:ind w:left="440" w:hanging="440"/>
        <w:rPr>
          <w:noProof/>
        </w:rPr>
      </w:pPr>
      <w:r>
        <w:rPr>
          <w:noProof/>
        </w:rPr>
        <w:t xml:space="preserve">110. </w:t>
      </w:r>
      <w:r>
        <w:rPr>
          <w:noProof/>
        </w:rPr>
        <w:tab/>
        <w:t>Li H, Handsaker B, Wysoker A, Fennell T, Ruan J, Homer N, et al. The Sequence Alignment/Map format and SAMtools. Bioinformatics. 2009;25: 2078–2079. doi:10.1093/bioinformatics/btp352</w:t>
      </w:r>
    </w:p>
    <w:p w14:paraId="3E63C918" w14:textId="77777777" w:rsidR="009E102C" w:rsidRDefault="009E102C" w:rsidP="00AA7390">
      <w:pPr>
        <w:tabs>
          <w:tab w:val="left" w:pos="440"/>
        </w:tabs>
        <w:spacing w:after="220" w:line="240" w:lineRule="auto"/>
        <w:ind w:left="440" w:hanging="440"/>
        <w:rPr>
          <w:noProof/>
        </w:rPr>
      </w:pPr>
      <w:r>
        <w:rPr>
          <w:noProof/>
        </w:rPr>
        <w:t xml:space="preserve">111. </w:t>
      </w:r>
      <w:r>
        <w:rPr>
          <w:noProof/>
        </w:rPr>
        <w:tab/>
        <w:t>McKenna A, Hanna M, Banks E, Sivachenko A, Cibulskis K, Kernytsky A, et al. The Genome Analysis Toolkit: a MapReduce framework for analyzing next-generation DNA sequencing data. Genome Res. 2010;20: 1297–1303. doi:10.1101/gr.107524.110</w:t>
      </w:r>
    </w:p>
    <w:p w14:paraId="38BBF38D" w14:textId="77777777" w:rsidR="009E102C" w:rsidRDefault="009E102C" w:rsidP="00AA7390">
      <w:pPr>
        <w:tabs>
          <w:tab w:val="left" w:pos="440"/>
        </w:tabs>
        <w:spacing w:after="220" w:line="240" w:lineRule="auto"/>
        <w:ind w:left="440" w:hanging="440"/>
        <w:rPr>
          <w:noProof/>
        </w:rPr>
      </w:pPr>
      <w:r>
        <w:rPr>
          <w:noProof/>
        </w:rPr>
        <w:t xml:space="preserve">112. </w:t>
      </w:r>
      <w:r>
        <w:rPr>
          <w:noProof/>
        </w:rPr>
        <w:tab/>
        <w:t>Danecek P, Auton A, Abecasis G, Albers CA, Banks E, DePristo MA, et al. The variant call format and VCFtools. Bioinformatics. 2011;27: 2156–2158. doi:10.1093/bioinformatics/btr330</w:t>
      </w:r>
    </w:p>
    <w:p w14:paraId="4652DE51" w14:textId="77777777" w:rsidR="009E102C" w:rsidRDefault="009E102C" w:rsidP="00AA7390">
      <w:pPr>
        <w:tabs>
          <w:tab w:val="left" w:pos="440"/>
        </w:tabs>
        <w:spacing w:after="220" w:line="240" w:lineRule="auto"/>
        <w:ind w:left="440" w:hanging="440"/>
        <w:rPr>
          <w:noProof/>
        </w:rPr>
      </w:pPr>
      <w:r>
        <w:rPr>
          <w:noProof/>
        </w:rPr>
        <w:t xml:space="preserve">113. </w:t>
      </w:r>
      <w:r>
        <w:rPr>
          <w:noProof/>
        </w:rPr>
        <w:tab/>
        <w:t>Vaser R, Adusumalli S, Leng SN, Sikic M, Ng PC. SIFT missense predictions for genomes. Nat Protoc. 2016;11: 1–9. doi:10.1038/nprot.2015.123</w:t>
      </w:r>
    </w:p>
    <w:p w14:paraId="2EEEA20B" w14:textId="77777777" w:rsidR="009E102C" w:rsidRDefault="009E102C" w:rsidP="00AA7390">
      <w:pPr>
        <w:tabs>
          <w:tab w:val="left" w:pos="440"/>
        </w:tabs>
        <w:spacing w:after="220" w:line="240" w:lineRule="auto"/>
        <w:ind w:left="440" w:hanging="440"/>
        <w:rPr>
          <w:noProof/>
        </w:rPr>
      </w:pPr>
      <w:r>
        <w:rPr>
          <w:noProof/>
        </w:rPr>
        <w:lastRenderedPageBreak/>
        <w:t xml:space="preserve">114. </w:t>
      </w:r>
      <w:r>
        <w:rPr>
          <w:noProof/>
        </w:rPr>
        <w:tab/>
        <w:t>Copernicus Climate Change Service. ERA5-Land monthly averaged data from 2001 to present. ECMWF; 2019. doi:10.24381/CDS.68D2BB30</w:t>
      </w:r>
    </w:p>
    <w:p w14:paraId="040F0163" w14:textId="77777777" w:rsidR="009E102C" w:rsidRDefault="009E102C" w:rsidP="00AA7390">
      <w:pPr>
        <w:tabs>
          <w:tab w:val="left" w:pos="440"/>
        </w:tabs>
        <w:spacing w:after="220" w:line="240" w:lineRule="auto"/>
        <w:ind w:left="440" w:hanging="440"/>
        <w:rPr>
          <w:noProof/>
        </w:rPr>
      </w:pPr>
      <w:r>
        <w:rPr>
          <w:noProof/>
        </w:rPr>
        <w:t xml:space="preserve">115. </w:t>
      </w:r>
      <w:r>
        <w:rPr>
          <w:noProof/>
        </w:rPr>
        <w:tab/>
        <w:t>Kamvar ZN, López-Uribe MM, Coughlan S, Grünwald NJ, Lapp H, Manel S. Developing educational resources for population genetics in R: an open and collaborative approach. Mol Ecol Resour. 2017;17: 120–128. doi:10.1111/1755-0998.12558</w:t>
      </w:r>
    </w:p>
    <w:p w14:paraId="3424F8EF" w14:textId="77777777" w:rsidR="009E102C" w:rsidRDefault="009E102C" w:rsidP="00AA7390">
      <w:pPr>
        <w:tabs>
          <w:tab w:val="left" w:pos="440"/>
        </w:tabs>
        <w:spacing w:after="220" w:line="240" w:lineRule="auto"/>
        <w:ind w:left="440" w:hanging="440"/>
        <w:rPr>
          <w:noProof/>
        </w:rPr>
      </w:pPr>
      <w:r>
        <w:rPr>
          <w:noProof/>
        </w:rPr>
        <w:t xml:space="preserve">116. </w:t>
      </w:r>
      <w:r>
        <w:rPr>
          <w:noProof/>
        </w:rPr>
        <w:tab/>
        <w:t>Alexander DH, Novembre J, Lange K. Fast model-based estimation of ancestry in unrelated individuals. Genome Res. 2009;19: 1655–1664. doi:10.1101/gr.094052.109</w:t>
      </w:r>
    </w:p>
    <w:p w14:paraId="787F6D51" w14:textId="77777777" w:rsidR="009E102C" w:rsidRDefault="009E102C" w:rsidP="00AA7390">
      <w:pPr>
        <w:tabs>
          <w:tab w:val="left" w:pos="440"/>
        </w:tabs>
        <w:spacing w:after="220" w:line="240" w:lineRule="auto"/>
        <w:ind w:left="440" w:hanging="440"/>
        <w:rPr>
          <w:noProof/>
        </w:rPr>
      </w:pPr>
      <w:r>
        <w:rPr>
          <w:noProof/>
        </w:rPr>
        <w:t xml:space="preserve">117. </w:t>
      </w:r>
      <w:r>
        <w:rPr>
          <w:noProof/>
        </w:rPr>
        <w:tab/>
        <w:t>Villanueva RAM, Chen ZJ. ggplot2: Elegant Graphics for Data Analysis (2nd ed.). Measurement . 2019;17: 160–167. doi:10.1080/15366367.2019.1565254</w:t>
      </w:r>
    </w:p>
    <w:p w14:paraId="6A004FFA" w14:textId="77777777" w:rsidR="009E102C" w:rsidRDefault="009E102C" w:rsidP="00AA7390">
      <w:pPr>
        <w:tabs>
          <w:tab w:val="left" w:pos="440"/>
        </w:tabs>
        <w:spacing w:after="220" w:line="240" w:lineRule="auto"/>
        <w:ind w:left="440" w:hanging="440"/>
        <w:rPr>
          <w:noProof/>
        </w:rPr>
      </w:pPr>
      <w:r>
        <w:rPr>
          <w:noProof/>
        </w:rPr>
        <w:t xml:space="preserve">118. </w:t>
      </w:r>
      <w:r>
        <w:rPr>
          <w:noProof/>
        </w:rPr>
        <w:tab/>
        <w:t>Yu G. scatterpie: Scatter pie plot. R package version 01.</w:t>
      </w:r>
    </w:p>
    <w:p w14:paraId="7A5C670A" w14:textId="77777777" w:rsidR="009E102C" w:rsidRDefault="009E102C" w:rsidP="00AA7390">
      <w:pPr>
        <w:tabs>
          <w:tab w:val="left" w:pos="440"/>
        </w:tabs>
        <w:spacing w:after="220" w:line="240" w:lineRule="auto"/>
        <w:ind w:left="440" w:hanging="440"/>
        <w:rPr>
          <w:noProof/>
        </w:rPr>
      </w:pPr>
      <w:r>
        <w:rPr>
          <w:noProof/>
        </w:rPr>
        <w:t xml:space="preserve">119. </w:t>
      </w:r>
      <w:r>
        <w:rPr>
          <w:noProof/>
        </w:rPr>
        <w:tab/>
        <w:t>Excoffier L, Smouse PE, Quattro JM. Analysis of molecular variance inferred from metric distances among DNA haplotypes: application to human mitochondrial DNA restriction data. Genetics. 1992;131: 479–491. doi:10.1093/genetics/131.2.479</w:t>
      </w:r>
    </w:p>
    <w:p w14:paraId="383698AF" w14:textId="77777777" w:rsidR="009E102C" w:rsidRDefault="009E102C" w:rsidP="00AA7390">
      <w:pPr>
        <w:tabs>
          <w:tab w:val="left" w:pos="440"/>
        </w:tabs>
        <w:spacing w:after="220" w:line="240" w:lineRule="auto"/>
        <w:ind w:left="440" w:hanging="440"/>
        <w:rPr>
          <w:noProof/>
        </w:rPr>
      </w:pPr>
      <w:r>
        <w:rPr>
          <w:noProof/>
        </w:rPr>
        <w:t xml:space="preserve">120. </w:t>
      </w:r>
      <w:r>
        <w:rPr>
          <w:noProof/>
        </w:rPr>
        <w:tab/>
        <w:t>Kamvar ZN, Tabima JF, Grünwald NJ. Poppr: an R package for genetic analysis of populations with clonal, partially clonal, and/or sexual reproduction. PeerJ. 2014;2: e281. doi:10.7717/peerj.281</w:t>
      </w:r>
    </w:p>
    <w:p w14:paraId="4BEBC76E" w14:textId="77777777" w:rsidR="009E102C" w:rsidRDefault="009E102C" w:rsidP="00AA7390">
      <w:pPr>
        <w:tabs>
          <w:tab w:val="left" w:pos="440"/>
        </w:tabs>
        <w:spacing w:after="220" w:line="240" w:lineRule="auto"/>
        <w:ind w:left="440" w:hanging="440"/>
        <w:rPr>
          <w:noProof/>
        </w:rPr>
      </w:pPr>
      <w:r>
        <w:rPr>
          <w:noProof/>
        </w:rPr>
        <w:t xml:space="preserve">121. </w:t>
      </w:r>
      <w:r>
        <w:rPr>
          <w:noProof/>
        </w:rPr>
        <w:tab/>
        <w:t xml:space="preserve">Goudet J. hierfstat, a package for r to compute and test hierarchical </w:t>
      </w:r>
      <w:r w:rsidRPr="009E102C">
        <w:rPr>
          <w:i/>
          <w:noProof/>
        </w:rPr>
        <w:t xml:space="preserve"> F</w:t>
      </w:r>
      <w:r>
        <w:rPr>
          <w:noProof/>
        </w:rPr>
        <w:t>‐statistics. Mol Ecol Notes. 2005;5: 184–186. doi:10.1111/j.1471-8286.2004.00828.x</w:t>
      </w:r>
    </w:p>
    <w:p w14:paraId="4678D56B" w14:textId="77777777" w:rsidR="009E102C" w:rsidRDefault="009E102C" w:rsidP="00AA7390">
      <w:pPr>
        <w:tabs>
          <w:tab w:val="left" w:pos="440"/>
        </w:tabs>
        <w:spacing w:after="220" w:line="240" w:lineRule="auto"/>
        <w:ind w:left="440" w:hanging="440"/>
        <w:rPr>
          <w:noProof/>
        </w:rPr>
      </w:pPr>
      <w:r>
        <w:rPr>
          <w:noProof/>
        </w:rPr>
        <w:t xml:space="preserve">122. </w:t>
      </w:r>
      <w:r>
        <w:rPr>
          <w:noProof/>
        </w:rPr>
        <w:tab/>
        <w:t>Weir BS, Cockerham CC. ESTIMATING F‐STATISTICS FOR THE ANALYSIS OF POPULATION STRUCTURE. Evolution . 1984;38: 1358–1370. doi:10.1111/j.1558-5646.1984.tb05657.x</w:t>
      </w:r>
    </w:p>
    <w:p w14:paraId="338BEC34" w14:textId="77777777" w:rsidR="009E102C" w:rsidRDefault="009E102C" w:rsidP="00AA7390">
      <w:pPr>
        <w:tabs>
          <w:tab w:val="left" w:pos="440"/>
        </w:tabs>
        <w:spacing w:after="220" w:line="240" w:lineRule="auto"/>
        <w:ind w:left="440" w:hanging="440"/>
        <w:rPr>
          <w:noProof/>
        </w:rPr>
      </w:pPr>
      <w:r>
        <w:rPr>
          <w:noProof/>
        </w:rPr>
        <w:t xml:space="preserve">123. </w:t>
      </w:r>
      <w:r>
        <w:rPr>
          <w:noProof/>
        </w:rPr>
        <w:tab/>
        <w:t>Thioulouse J, Dray S, Dufour A-B, Siberchicot A, Jombart T, Pavoine S. Multivariate Analysis of Ecological Data with ade4. Springer; 2018. Available: https://play.google.com/store/books/details?id=UuN3DwAAQBAJ</w:t>
      </w:r>
    </w:p>
    <w:p w14:paraId="68BAA3A9" w14:textId="77777777" w:rsidR="009E102C" w:rsidRDefault="009E102C" w:rsidP="00AA7390">
      <w:pPr>
        <w:tabs>
          <w:tab w:val="left" w:pos="440"/>
        </w:tabs>
        <w:spacing w:after="220" w:line="240" w:lineRule="auto"/>
        <w:ind w:left="440" w:hanging="440"/>
        <w:rPr>
          <w:noProof/>
        </w:rPr>
      </w:pPr>
      <w:r>
        <w:rPr>
          <w:noProof/>
        </w:rPr>
        <w:t xml:space="preserve">124. </w:t>
      </w:r>
      <w:r>
        <w:rPr>
          <w:noProof/>
        </w:rPr>
        <w:tab/>
        <w:t>Slatkin M. ISOLATION BY DISTANCE IN EQUILIBRIUM AND NON-EQUILIBRIUM POPULATIONS. Evolution. 1993;47: 264–279. doi:10.1111/j.1558-5646.1993.tb01215.x</w:t>
      </w:r>
    </w:p>
    <w:p w14:paraId="49AA881C" w14:textId="77777777" w:rsidR="009E102C" w:rsidRDefault="009E102C" w:rsidP="00AA7390">
      <w:pPr>
        <w:tabs>
          <w:tab w:val="left" w:pos="440"/>
        </w:tabs>
        <w:spacing w:after="220" w:line="240" w:lineRule="auto"/>
        <w:ind w:left="440" w:hanging="440"/>
        <w:rPr>
          <w:noProof/>
        </w:rPr>
      </w:pPr>
      <w:r>
        <w:rPr>
          <w:noProof/>
        </w:rPr>
        <w:t xml:space="preserve">125. </w:t>
      </w:r>
      <w:r>
        <w:rPr>
          <w:noProof/>
        </w:rPr>
        <w:tab/>
        <w:t>Wang IJ, Bradburd GS. Isolation by environment. Mol Ecol. 2014;23: 5649–5662. doi:10.1111/mec.12938</w:t>
      </w:r>
    </w:p>
    <w:p w14:paraId="60B7C69B" w14:textId="77777777" w:rsidR="009E102C" w:rsidRDefault="009E102C" w:rsidP="00AA7390">
      <w:pPr>
        <w:tabs>
          <w:tab w:val="left" w:pos="440"/>
        </w:tabs>
        <w:spacing w:after="220" w:line="240" w:lineRule="auto"/>
        <w:ind w:left="440" w:hanging="440"/>
        <w:rPr>
          <w:noProof/>
        </w:rPr>
      </w:pPr>
      <w:r>
        <w:rPr>
          <w:noProof/>
        </w:rPr>
        <w:t xml:space="preserve">126. </w:t>
      </w:r>
      <w:r>
        <w:rPr>
          <w:noProof/>
        </w:rPr>
        <w:tab/>
        <w:t>Jiang S, Luo M-X, Gao R-H, Zhang W, Yang Y-Z, Li Y-J, et al. Isolation-by-environment as a driver of genetic differentiation among populations of the only broad-leaved evergreen shrub Ammopiptanthus mongolicus in Asian temperate deserts. Sci Rep. 2019;9: 12008. doi:10.1038/s41598-019-48472-y</w:t>
      </w:r>
    </w:p>
    <w:p w14:paraId="188D735D" w14:textId="77777777" w:rsidR="009E102C" w:rsidRDefault="009E102C" w:rsidP="00AA7390">
      <w:pPr>
        <w:tabs>
          <w:tab w:val="left" w:pos="440"/>
        </w:tabs>
        <w:spacing w:after="220" w:line="240" w:lineRule="auto"/>
        <w:ind w:left="440" w:hanging="440"/>
        <w:rPr>
          <w:noProof/>
        </w:rPr>
      </w:pPr>
      <w:r>
        <w:rPr>
          <w:noProof/>
        </w:rPr>
        <w:t xml:space="preserve">127. </w:t>
      </w:r>
      <w:r>
        <w:rPr>
          <w:noProof/>
        </w:rPr>
        <w:tab/>
        <w:t>Chang C-W, Fridman E, Mascher M, Himmelbach A, Schmid K. Physical geography, isolation by distance and environmental variables shape genomic variation of wild barley (Hordeum vulgare L. ssp. spontaneum) in the Southern Levant. Heredity (Edinb). 2022;128: 107–119. doi:10.1038/s41437-021-00494-x</w:t>
      </w:r>
    </w:p>
    <w:p w14:paraId="6DCEF143" w14:textId="77777777" w:rsidR="009E102C" w:rsidRDefault="009E102C" w:rsidP="00AA7390">
      <w:pPr>
        <w:tabs>
          <w:tab w:val="left" w:pos="440"/>
        </w:tabs>
        <w:spacing w:after="220" w:line="240" w:lineRule="auto"/>
        <w:ind w:left="440" w:hanging="440"/>
        <w:rPr>
          <w:noProof/>
        </w:rPr>
      </w:pPr>
      <w:r>
        <w:rPr>
          <w:noProof/>
        </w:rPr>
        <w:t xml:space="preserve">128. </w:t>
      </w:r>
      <w:r>
        <w:rPr>
          <w:noProof/>
        </w:rPr>
        <w:tab/>
        <w:t>Sokal RR, Rohlf FJ. Biometry. 3rd edNew York WH Freeman and Company. 1995.</w:t>
      </w:r>
    </w:p>
    <w:p w14:paraId="0570F9F2" w14:textId="77777777" w:rsidR="009E102C" w:rsidRDefault="009E102C" w:rsidP="00AA7390">
      <w:pPr>
        <w:tabs>
          <w:tab w:val="left" w:pos="440"/>
        </w:tabs>
        <w:spacing w:after="220" w:line="240" w:lineRule="auto"/>
        <w:ind w:left="440" w:hanging="440"/>
        <w:rPr>
          <w:noProof/>
        </w:rPr>
      </w:pPr>
      <w:r>
        <w:rPr>
          <w:noProof/>
        </w:rPr>
        <w:lastRenderedPageBreak/>
        <w:t xml:space="preserve">129. </w:t>
      </w:r>
      <w:r>
        <w:rPr>
          <w:noProof/>
        </w:rPr>
        <w:tab/>
        <w:t>Wagner HH, Fortin MJ. Basics of spatial data analysis: linking landscape and genetic data for landscape genetic studies. Landscape genetics. 2015. Available: https://onlinelibrary.wiley.com/doi/abs/10.1002/9781118525258.ch05</w:t>
      </w:r>
    </w:p>
    <w:p w14:paraId="66CF20AA" w14:textId="77777777" w:rsidR="009E102C" w:rsidRDefault="009E102C" w:rsidP="00AA7390">
      <w:pPr>
        <w:tabs>
          <w:tab w:val="left" w:pos="440"/>
        </w:tabs>
        <w:spacing w:after="220" w:line="240" w:lineRule="auto"/>
        <w:ind w:left="440" w:hanging="440"/>
        <w:rPr>
          <w:noProof/>
        </w:rPr>
      </w:pPr>
      <w:r>
        <w:rPr>
          <w:noProof/>
        </w:rPr>
        <w:t xml:space="preserve">130. </w:t>
      </w:r>
      <w:r>
        <w:rPr>
          <w:noProof/>
        </w:rPr>
        <w:tab/>
        <w:t>O’brien RM. A caution regarding rules of thumb for variance inflation factors. Qual Quant. 2007;41: 673–690. doi:10.1007/s11135-006-9018-6</w:t>
      </w:r>
    </w:p>
    <w:p w14:paraId="2C851C0A" w14:textId="77777777" w:rsidR="009E102C" w:rsidRDefault="009E102C" w:rsidP="00AA7390">
      <w:pPr>
        <w:tabs>
          <w:tab w:val="left" w:pos="440"/>
        </w:tabs>
        <w:spacing w:after="220" w:line="240" w:lineRule="auto"/>
        <w:ind w:left="440" w:hanging="440"/>
        <w:rPr>
          <w:noProof/>
        </w:rPr>
      </w:pPr>
      <w:r>
        <w:rPr>
          <w:noProof/>
        </w:rPr>
        <w:t xml:space="preserve">131. </w:t>
      </w:r>
      <w:r>
        <w:rPr>
          <w:noProof/>
        </w:rPr>
        <w:tab/>
        <w:t>Gareth J, Daniela W, Trevor H, Robert T. An introduction to statistical learning: with applications in R. Spinger; 2013. Available: https://dspace.agu.edu.vn/handle/agu_library/13322</w:t>
      </w:r>
    </w:p>
    <w:p w14:paraId="62C433C2" w14:textId="77777777" w:rsidR="009E102C" w:rsidRDefault="009E102C" w:rsidP="00AA7390">
      <w:pPr>
        <w:tabs>
          <w:tab w:val="left" w:pos="440"/>
        </w:tabs>
        <w:spacing w:after="220" w:line="240" w:lineRule="auto"/>
        <w:ind w:left="440" w:hanging="440"/>
        <w:rPr>
          <w:noProof/>
        </w:rPr>
      </w:pPr>
      <w:r>
        <w:rPr>
          <w:noProof/>
        </w:rPr>
        <w:t xml:space="preserve">132. </w:t>
      </w:r>
      <w:r>
        <w:rPr>
          <w:noProof/>
        </w:rPr>
        <w:tab/>
        <w:t>Frichot E, Schoville SD, Bouchard G, François O. Testing for Associations between Loci and Environmental Gradients Using Latent Factor Mixed Models. Mol Biol Evol. 2013;30: 1687–1699. doi:10.1093/molbev/mst063</w:t>
      </w:r>
    </w:p>
    <w:p w14:paraId="6A7ABCE1" w14:textId="77777777" w:rsidR="009E102C" w:rsidRDefault="009E102C" w:rsidP="00AA7390">
      <w:pPr>
        <w:tabs>
          <w:tab w:val="left" w:pos="440"/>
        </w:tabs>
        <w:spacing w:after="220" w:line="240" w:lineRule="auto"/>
        <w:ind w:left="440" w:hanging="440"/>
        <w:rPr>
          <w:noProof/>
        </w:rPr>
      </w:pPr>
      <w:r>
        <w:rPr>
          <w:noProof/>
        </w:rPr>
        <w:t xml:space="preserve">133. </w:t>
      </w:r>
      <w:r>
        <w:rPr>
          <w:noProof/>
        </w:rPr>
        <w:tab/>
        <w:t>Caye K, Jumentier B, Lepeule J, François O. LFMM 2: Fast and Accurate Inference of Gene-Environment Associations in Genome-Wide Studies. Mol Biol Evol. 2019;36: 852–860. doi:10.1093/molbev/msz008</w:t>
      </w:r>
    </w:p>
    <w:p w14:paraId="04B5E715" w14:textId="77777777" w:rsidR="009E102C" w:rsidRDefault="009E102C" w:rsidP="00AA7390">
      <w:pPr>
        <w:tabs>
          <w:tab w:val="left" w:pos="440"/>
        </w:tabs>
        <w:spacing w:after="220" w:line="240" w:lineRule="auto"/>
        <w:ind w:left="440" w:hanging="440"/>
        <w:rPr>
          <w:noProof/>
        </w:rPr>
      </w:pPr>
      <w:r>
        <w:rPr>
          <w:noProof/>
        </w:rPr>
        <w:t xml:space="preserve">134. </w:t>
      </w:r>
      <w:r>
        <w:rPr>
          <w:noProof/>
        </w:rPr>
        <w:tab/>
        <w:t>van den Wollenberg AL. Redundancy analysis an alternative for canonical correlation analysis. Psychometrika. 1977;42: 207–219. doi:10.1007/BF02294050</w:t>
      </w:r>
    </w:p>
    <w:p w14:paraId="2129B433" w14:textId="77777777" w:rsidR="009E102C" w:rsidRDefault="009E102C" w:rsidP="00AA7390">
      <w:pPr>
        <w:tabs>
          <w:tab w:val="left" w:pos="440"/>
        </w:tabs>
        <w:spacing w:after="220" w:line="240" w:lineRule="auto"/>
        <w:ind w:left="440" w:hanging="440"/>
        <w:rPr>
          <w:noProof/>
        </w:rPr>
      </w:pPr>
      <w:r>
        <w:rPr>
          <w:noProof/>
        </w:rPr>
        <w:t xml:space="preserve">135. </w:t>
      </w:r>
      <w:r>
        <w:rPr>
          <w:noProof/>
        </w:rPr>
        <w:tab/>
        <w:t>Oksanen J, Blanchet FG, Friendly M, Kindt R, Legendre P, Mcglinn D, et al. Package “vegan.” 2019 [cited 14 Nov 2023]. Available: https://cran.r-hub.io/web/packages/vegan/vegan.pdf</w:t>
      </w:r>
    </w:p>
    <w:p w14:paraId="3A579AFE" w14:textId="77777777" w:rsidR="009E102C" w:rsidRDefault="009E102C" w:rsidP="00AA7390">
      <w:pPr>
        <w:tabs>
          <w:tab w:val="left" w:pos="440"/>
        </w:tabs>
        <w:spacing w:after="220" w:line="240" w:lineRule="auto"/>
        <w:ind w:left="440" w:hanging="440"/>
        <w:rPr>
          <w:noProof/>
        </w:rPr>
      </w:pPr>
      <w:r>
        <w:rPr>
          <w:noProof/>
        </w:rPr>
        <w:t xml:space="preserve">136. </w:t>
      </w:r>
      <w:r>
        <w:rPr>
          <w:noProof/>
        </w:rPr>
        <w:tab/>
        <w:t>Borcard D, Gillet F, Legendre P. Numerical Ecology with R. Springer New York; doi:10.1007/978-1-4419-7976-6</w:t>
      </w:r>
    </w:p>
    <w:p w14:paraId="6EC1693C" w14:textId="77777777" w:rsidR="009E102C" w:rsidRDefault="009E102C" w:rsidP="00AA7390">
      <w:pPr>
        <w:tabs>
          <w:tab w:val="left" w:pos="440"/>
        </w:tabs>
        <w:spacing w:after="220" w:line="240" w:lineRule="auto"/>
        <w:ind w:left="440" w:hanging="440"/>
        <w:rPr>
          <w:noProof/>
        </w:rPr>
      </w:pPr>
      <w:r>
        <w:rPr>
          <w:noProof/>
        </w:rPr>
        <w:t xml:space="preserve">137. </w:t>
      </w:r>
      <w:r>
        <w:rPr>
          <w:noProof/>
        </w:rPr>
        <w:tab/>
        <w:t>Foll M, Gaggiotti O. A genome-scan method to identify selected loci appropriate for both dominant and codominant markers: a Bayesian perspective. Genetics. 2008;180: 977–993. doi:10.1534/genetics.108.092221</w:t>
      </w:r>
    </w:p>
    <w:p w14:paraId="490837D2" w14:textId="77777777" w:rsidR="009E102C" w:rsidRDefault="009E102C" w:rsidP="00AA7390">
      <w:pPr>
        <w:tabs>
          <w:tab w:val="left" w:pos="440"/>
        </w:tabs>
        <w:spacing w:after="220" w:line="240" w:lineRule="auto"/>
        <w:ind w:left="440" w:hanging="440"/>
        <w:rPr>
          <w:noProof/>
        </w:rPr>
      </w:pPr>
      <w:r>
        <w:rPr>
          <w:noProof/>
        </w:rPr>
        <w:t xml:space="preserve">138. </w:t>
      </w:r>
      <w:r>
        <w:rPr>
          <w:noProof/>
        </w:rPr>
        <w:tab/>
        <w:t>Foll M, Fischer MC, Heckel G, Excoffier L. Estimating population structure from AFLP amplification intensity. Mol Ecol. 2010;19: 4638–4647. doi:10.1111/j.1365-294X.2010.04820.x</w:t>
      </w:r>
    </w:p>
    <w:p w14:paraId="5D3EF796" w14:textId="77777777" w:rsidR="009E102C" w:rsidRDefault="009E102C" w:rsidP="00AA7390">
      <w:pPr>
        <w:tabs>
          <w:tab w:val="left" w:pos="440"/>
        </w:tabs>
        <w:spacing w:after="220" w:line="240" w:lineRule="auto"/>
        <w:ind w:left="440" w:hanging="440"/>
        <w:rPr>
          <w:noProof/>
        </w:rPr>
      </w:pPr>
      <w:r>
        <w:rPr>
          <w:noProof/>
        </w:rPr>
        <w:t xml:space="preserve">139. </w:t>
      </w:r>
      <w:r>
        <w:rPr>
          <w:noProof/>
        </w:rPr>
        <w:tab/>
        <w:t>Fischer MC, Foll M, Excoffier L, Heckel G. Enhanced AFLP genome scans detect local adaptation in high‐altitude populations of a small rodent (Microtus arvalis). Mol Ecol. 2011;20: 1450–1462. doi:10.1111/j.1365-294x.2011.05015.x</w:t>
      </w:r>
    </w:p>
    <w:p w14:paraId="77DDB8C3" w14:textId="77777777" w:rsidR="009E102C" w:rsidRDefault="009E102C" w:rsidP="00AA7390">
      <w:pPr>
        <w:tabs>
          <w:tab w:val="left" w:pos="440"/>
        </w:tabs>
        <w:spacing w:after="220" w:line="240" w:lineRule="auto"/>
        <w:ind w:left="440" w:hanging="440"/>
        <w:rPr>
          <w:noProof/>
        </w:rPr>
      </w:pPr>
      <w:r>
        <w:rPr>
          <w:noProof/>
        </w:rPr>
        <w:t xml:space="preserve">140. </w:t>
      </w:r>
      <w:r>
        <w:rPr>
          <w:noProof/>
        </w:rPr>
        <w:tab/>
        <w:t>Privé F, Luu K, Vilhjálmsson BJ, Blum MGB. Performing Highly Efficient Genome Scans for Local Adaptation with R Package pcadapt Version 4. Mol Biol Evol. 2020;37: 2153–2154. doi:10.1093/molbev/msaa053</w:t>
      </w:r>
    </w:p>
    <w:p w14:paraId="4DEE7B67" w14:textId="77777777" w:rsidR="009E102C" w:rsidRDefault="009E102C" w:rsidP="00AA7390">
      <w:pPr>
        <w:tabs>
          <w:tab w:val="left" w:pos="440"/>
        </w:tabs>
        <w:spacing w:after="220" w:line="240" w:lineRule="auto"/>
        <w:ind w:left="440" w:hanging="440"/>
        <w:rPr>
          <w:noProof/>
        </w:rPr>
      </w:pPr>
      <w:r>
        <w:rPr>
          <w:noProof/>
        </w:rPr>
        <w:t xml:space="preserve">141. </w:t>
      </w:r>
      <w:r>
        <w:rPr>
          <w:noProof/>
        </w:rPr>
        <w:tab/>
        <w:t>Boes KE, Ribeiro JMC, Wong A, Harrington LC, Wolfner MF, Sirot LK. Identification and characterization of seminal fluid proteins in the Asian tiger mosquito, Aedes albopictus. PLoS Negl Trop Dis. 2014;8: e2946. doi:10.1371/journal.pntd.0002946</w:t>
      </w:r>
    </w:p>
    <w:p w14:paraId="3F8673D3" w14:textId="77777777" w:rsidR="009E102C" w:rsidRDefault="009E102C" w:rsidP="00AA7390">
      <w:pPr>
        <w:tabs>
          <w:tab w:val="left" w:pos="440"/>
        </w:tabs>
        <w:spacing w:after="220" w:line="240" w:lineRule="auto"/>
        <w:ind w:left="440" w:hanging="440"/>
        <w:rPr>
          <w:noProof/>
        </w:rPr>
      </w:pPr>
      <w:r>
        <w:rPr>
          <w:noProof/>
        </w:rPr>
        <w:t xml:space="preserve">142. </w:t>
      </w:r>
      <w:r>
        <w:rPr>
          <w:noProof/>
        </w:rPr>
        <w:tab/>
        <w:t>Amaro IA, Ahmed-Braimah YH, League GP, Pitcher SA, Avila FW, Cruz PC, et al. Seminal fluid proteins induce transcriptome changes in the Aedes aegypti female lower reproductive tract. BMC Genomics. 2021;22: 896. doi:10.1186/s12864-021-08201-0</w:t>
      </w:r>
    </w:p>
    <w:p w14:paraId="06C1CD63" w14:textId="77777777" w:rsidR="009E102C" w:rsidRDefault="009E102C" w:rsidP="00AA7390">
      <w:pPr>
        <w:tabs>
          <w:tab w:val="left" w:pos="440"/>
        </w:tabs>
        <w:spacing w:after="220" w:line="240" w:lineRule="auto"/>
        <w:ind w:left="440" w:hanging="440"/>
        <w:rPr>
          <w:noProof/>
        </w:rPr>
      </w:pPr>
      <w:r>
        <w:rPr>
          <w:noProof/>
        </w:rPr>
        <w:t xml:space="preserve">143. </w:t>
      </w:r>
      <w:r>
        <w:rPr>
          <w:noProof/>
        </w:rPr>
        <w:tab/>
        <w:t>Nakamura M, Baldwin D, Hannaford S, Palka J, Montell C. Defective proboscis extension response (DPR), a member of the Ig superfamily required for the gustatory response to salt. J Neurosci. 2002;22: 3463–3472. doi:10.1523/JNEUROSCI.22-09-03463.2002</w:t>
      </w:r>
    </w:p>
    <w:p w14:paraId="6F6AAA6F" w14:textId="77777777" w:rsidR="009E102C" w:rsidRDefault="009E102C" w:rsidP="00AA7390">
      <w:pPr>
        <w:tabs>
          <w:tab w:val="left" w:pos="440"/>
        </w:tabs>
        <w:spacing w:after="220" w:line="240" w:lineRule="auto"/>
        <w:ind w:left="440" w:hanging="440"/>
        <w:rPr>
          <w:noProof/>
        </w:rPr>
      </w:pPr>
      <w:r>
        <w:rPr>
          <w:noProof/>
        </w:rPr>
        <w:lastRenderedPageBreak/>
        <w:t xml:space="preserve">144. </w:t>
      </w:r>
      <w:r>
        <w:rPr>
          <w:noProof/>
        </w:rPr>
        <w:tab/>
        <w:t>Jogl G, Hsiao Y-S, Tong L. Structure and function of carnitine acyltransferases. Ann N Y Acad Sci. 2004;1033: 17–29. doi:10.1196/annals.1320.002</w:t>
      </w:r>
    </w:p>
    <w:p w14:paraId="6A270CBD" w14:textId="77777777" w:rsidR="009E102C" w:rsidRDefault="009E102C" w:rsidP="00AA7390">
      <w:pPr>
        <w:tabs>
          <w:tab w:val="left" w:pos="440"/>
        </w:tabs>
        <w:spacing w:after="220" w:line="240" w:lineRule="auto"/>
        <w:ind w:left="440" w:hanging="440"/>
        <w:rPr>
          <w:noProof/>
        </w:rPr>
      </w:pPr>
      <w:r>
        <w:rPr>
          <w:noProof/>
        </w:rPr>
        <w:t xml:space="preserve">145. </w:t>
      </w:r>
      <w:r>
        <w:rPr>
          <w:noProof/>
        </w:rPr>
        <w:tab/>
        <w:t>Meuti ME, Stone M, Ikeno T, Denlinger DL. Functional circadian clock genes are essential for the overwintering diapause of the Northern house mosquito, Culex pipiens. J Exp Biol. 2015;218: 412–422. doi:10.1242/jeb.113233</w:t>
      </w:r>
    </w:p>
    <w:p w14:paraId="3BC18761" w14:textId="77777777" w:rsidR="009E102C" w:rsidRDefault="009E102C" w:rsidP="00AA7390">
      <w:pPr>
        <w:tabs>
          <w:tab w:val="left" w:pos="440"/>
        </w:tabs>
        <w:spacing w:after="220" w:line="240" w:lineRule="auto"/>
        <w:ind w:left="440" w:hanging="440"/>
        <w:rPr>
          <w:noProof/>
        </w:rPr>
      </w:pPr>
      <w:r>
        <w:rPr>
          <w:noProof/>
        </w:rPr>
        <w:t xml:space="preserve">146. </w:t>
      </w:r>
      <w:r>
        <w:rPr>
          <w:noProof/>
        </w:rPr>
        <w:tab/>
        <w:t>Chang V, Meuti ME. Circadian transcription factors differentially regulate features of the adult overwintering diapause in the Northern house mosquito, Culex pipiens. Insect Biochem Mol Biol. 2020;121: 103365. doi:10.1016/j.ibmb.2020.103365</w:t>
      </w:r>
    </w:p>
    <w:p w14:paraId="2FDB24F5" w14:textId="77777777" w:rsidR="009E102C" w:rsidRDefault="009E102C" w:rsidP="00AA7390">
      <w:pPr>
        <w:tabs>
          <w:tab w:val="left" w:pos="440"/>
        </w:tabs>
        <w:spacing w:after="220" w:line="240" w:lineRule="auto"/>
        <w:ind w:left="440" w:hanging="440"/>
        <w:rPr>
          <w:noProof/>
        </w:rPr>
      </w:pPr>
      <w:r>
        <w:rPr>
          <w:noProof/>
        </w:rPr>
        <w:t xml:space="preserve">147. </w:t>
      </w:r>
      <w:r>
        <w:rPr>
          <w:noProof/>
        </w:rPr>
        <w:tab/>
        <w:t>Shetty V, Meyers JI, Zhang Y, Merlin C, Slotman MA. Impact of disabled circadian clock on yellow fever mosquito Aedes aegypti fitness and behaviors. Sci Rep. 2022;12: 6899. doi:10.1038/s41598-022-10825-5</w:t>
      </w:r>
    </w:p>
    <w:p w14:paraId="17CE8D4A" w14:textId="77777777" w:rsidR="009E102C" w:rsidRDefault="009E102C" w:rsidP="00AA7390">
      <w:pPr>
        <w:tabs>
          <w:tab w:val="left" w:pos="440"/>
        </w:tabs>
        <w:spacing w:after="220" w:line="240" w:lineRule="auto"/>
        <w:ind w:left="440" w:hanging="440"/>
        <w:rPr>
          <w:noProof/>
        </w:rPr>
      </w:pPr>
      <w:r>
        <w:rPr>
          <w:noProof/>
        </w:rPr>
        <w:t xml:space="preserve">148. </w:t>
      </w:r>
      <w:r>
        <w:rPr>
          <w:noProof/>
        </w:rPr>
        <w:tab/>
        <w:t>Konopka RJ, Benzer S. Clock mutants of Drosophila melanogaster. Proc Natl Acad Sci U S A. 1971;68: 2112–2116. doi:10.1073/pnas.68.9.2112</w:t>
      </w:r>
    </w:p>
    <w:p w14:paraId="5FC3D247" w14:textId="77777777" w:rsidR="009E102C" w:rsidRDefault="009E102C" w:rsidP="00AA7390">
      <w:pPr>
        <w:tabs>
          <w:tab w:val="left" w:pos="440"/>
        </w:tabs>
        <w:spacing w:after="220" w:line="240" w:lineRule="auto"/>
        <w:ind w:left="440" w:hanging="440"/>
        <w:rPr>
          <w:noProof/>
        </w:rPr>
      </w:pPr>
      <w:r>
        <w:rPr>
          <w:noProof/>
        </w:rPr>
        <w:t xml:space="preserve">149. </w:t>
      </w:r>
      <w:r>
        <w:rPr>
          <w:noProof/>
        </w:rPr>
        <w:tab/>
        <w:t>Denlinger DL. Regulation of diapause. Annu Rev Entomol. 2002;47: 93–122. doi:10.1146/annurev.ento.47.091201.145137</w:t>
      </w:r>
    </w:p>
    <w:p w14:paraId="58FF0594" w14:textId="77777777" w:rsidR="009E102C" w:rsidRDefault="009E102C" w:rsidP="00AA7390">
      <w:pPr>
        <w:tabs>
          <w:tab w:val="left" w:pos="440"/>
        </w:tabs>
        <w:spacing w:after="220" w:line="240" w:lineRule="auto"/>
        <w:ind w:left="440" w:hanging="440"/>
        <w:rPr>
          <w:noProof/>
        </w:rPr>
      </w:pPr>
      <w:r>
        <w:rPr>
          <w:noProof/>
        </w:rPr>
        <w:t xml:space="preserve">150. </w:t>
      </w:r>
      <w:r>
        <w:rPr>
          <w:noProof/>
        </w:rPr>
        <w:tab/>
        <w:t>Fagre AC, Lyons S, Staples JE, Lindsey N. West Nile virus and other nationally notifiable arboviral diseases - United States, 2021. MMWR Morb Mortal Wkly Rep. 2023;72: 901–906. doi:10.15585/mmwr.mm7234a1</w:t>
      </w:r>
    </w:p>
    <w:p w14:paraId="3A450309" w14:textId="77777777" w:rsidR="009E102C" w:rsidRDefault="009E102C" w:rsidP="00AA7390">
      <w:pPr>
        <w:tabs>
          <w:tab w:val="left" w:pos="440"/>
        </w:tabs>
        <w:spacing w:after="220" w:line="240" w:lineRule="auto"/>
        <w:ind w:left="440" w:hanging="440"/>
        <w:rPr>
          <w:noProof/>
        </w:rPr>
      </w:pPr>
      <w:r>
        <w:rPr>
          <w:noProof/>
        </w:rPr>
        <w:t xml:space="preserve">151. </w:t>
      </w:r>
      <w:r>
        <w:rPr>
          <w:noProof/>
        </w:rPr>
        <w:tab/>
        <w:t>Kennedy S. astral: Python calculations for the position of the sun and moon. Github; Available: https://github.com/sffjunkie/astral</w:t>
      </w:r>
    </w:p>
    <w:p w14:paraId="7C9C158C" w14:textId="77777777" w:rsidR="009E102C" w:rsidRDefault="009E102C" w:rsidP="00AA7390">
      <w:pPr>
        <w:tabs>
          <w:tab w:val="left" w:pos="440"/>
        </w:tabs>
        <w:spacing w:after="220" w:line="240" w:lineRule="auto"/>
        <w:ind w:left="440" w:hanging="440"/>
        <w:rPr>
          <w:noProof/>
        </w:rPr>
      </w:pPr>
      <w:r>
        <w:rPr>
          <w:noProof/>
        </w:rPr>
        <w:t xml:space="preserve">152. </w:t>
      </w:r>
      <w:r>
        <w:rPr>
          <w:noProof/>
        </w:rPr>
        <w:tab/>
        <w:t>Hoyer S, Hamman J. xarray: N-D labeled arrays and datasets in Python. Journal of open research software. 2017;5. doi:10.5334/JORS.148</w:t>
      </w:r>
    </w:p>
    <w:p w14:paraId="6C40F3EB" w14:textId="77777777" w:rsidR="009E102C" w:rsidRDefault="009E102C" w:rsidP="00AA7390">
      <w:pPr>
        <w:tabs>
          <w:tab w:val="left" w:pos="440"/>
        </w:tabs>
        <w:spacing w:after="220" w:line="240" w:lineRule="auto"/>
        <w:ind w:left="440" w:hanging="440"/>
        <w:rPr>
          <w:noProof/>
        </w:rPr>
      </w:pPr>
      <w:r>
        <w:rPr>
          <w:noProof/>
        </w:rPr>
        <w:t xml:space="preserve">153. </w:t>
      </w:r>
      <w:r>
        <w:rPr>
          <w:noProof/>
        </w:rPr>
        <w:tab/>
        <w:t>Tuanmu M-N, Jetz W. A global 1‐km consensus land‐cover product for biodiversity and ecosystem modelling. Glob Ecol Biogeogr. 2014;23: 1031–1045. doi:10.1111/geb.12182</w:t>
      </w:r>
    </w:p>
    <w:p w14:paraId="6129B940" w14:textId="77777777" w:rsidR="009E102C" w:rsidRDefault="009E102C" w:rsidP="00AA7390">
      <w:pPr>
        <w:tabs>
          <w:tab w:val="left" w:pos="440"/>
        </w:tabs>
        <w:spacing w:after="220" w:line="240" w:lineRule="auto"/>
        <w:ind w:left="440" w:hanging="440"/>
        <w:rPr>
          <w:noProof/>
        </w:rPr>
      </w:pPr>
      <w:r>
        <w:rPr>
          <w:noProof/>
        </w:rPr>
        <w:t xml:space="preserve">154. </w:t>
      </w:r>
      <w:r>
        <w:rPr>
          <w:noProof/>
        </w:rPr>
        <w:tab/>
        <w:t>Bradski G, Kaehler A, Others. OpenCV. Dr Dobb’s journal of software tools. 2000;3. Available: http://roswiki.autolabor.com.cn/attachments/Events(2f)ICRA2010Tutorial/ICRA_2010_OpenCV_Tutorial.pdf</w:t>
      </w:r>
    </w:p>
    <w:p w14:paraId="6A50D89B" w14:textId="77777777" w:rsidR="009E102C" w:rsidRDefault="009E102C" w:rsidP="00AA7390">
      <w:pPr>
        <w:tabs>
          <w:tab w:val="left" w:pos="440"/>
        </w:tabs>
        <w:spacing w:after="220" w:line="240" w:lineRule="auto"/>
        <w:ind w:left="440" w:hanging="440"/>
        <w:rPr>
          <w:noProof/>
        </w:rPr>
      </w:pPr>
      <w:r>
        <w:rPr>
          <w:noProof/>
        </w:rPr>
        <w:t xml:space="preserve">155. </w:t>
      </w:r>
      <w:r>
        <w:rPr>
          <w:noProof/>
        </w:rPr>
        <w:tab/>
        <w:t>Kendall MG. A NEW MEASURE OF RANK CORRELATION. Biometrika. 1938;30: 81–93. doi:10.1093/biomet/30.1-2.81</w:t>
      </w:r>
    </w:p>
    <w:p w14:paraId="6FF8B04E" w14:textId="77777777" w:rsidR="009E102C" w:rsidRDefault="009E102C" w:rsidP="00AA7390">
      <w:pPr>
        <w:tabs>
          <w:tab w:val="left" w:pos="440"/>
        </w:tabs>
        <w:spacing w:after="220" w:line="240" w:lineRule="auto"/>
        <w:ind w:left="440" w:hanging="440"/>
        <w:rPr>
          <w:noProof/>
        </w:rPr>
      </w:pPr>
      <w:r>
        <w:rPr>
          <w:noProof/>
        </w:rPr>
        <w:t xml:space="preserve">156. </w:t>
      </w:r>
      <w:r>
        <w:rPr>
          <w:noProof/>
        </w:rPr>
        <w:tab/>
        <w:t>García-Carrasco J-M, Muñoz A-R, Olivero J, Segura M, Real R. Predicting the spatio-temporal spread of West Nile virus in Europe. PLoS Negl Trop Dis. 2021;15: e0009022. doi:10.1371/journal.pntd.0009022</w:t>
      </w:r>
    </w:p>
    <w:p w14:paraId="09B2D027" w14:textId="77777777" w:rsidR="009E102C" w:rsidRDefault="009E102C" w:rsidP="00AA7390">
      <w:pPr>
        <w:tabs>
          <w:tab w:val="left" w:pos="440"/>
        </w:tabs>
        <w:spacing w:after="220" w:line="240" w:lineRule="auto"/>
        <w:ind w:left="440" w:hanging="440"/>
        <w:rPr>
          <w:noProof/>
        </w:rPr>
      </w:pPr>
      <w:r>
        <w:rPr>
          <w:noProof/>
        </w:rPr>
        <w:t xml:space="preserve">157. </w:t>
      </w:r>
      <w:r>
        <w:rPr>
          <w:noProof/>
        </w:rPr>
        <w:tab/>
        <w:t>Semenza JC, Tran A, Espinosa L, Sudre B, Domanovic D, Paz S. Climate change projections of West Nile virus infections in Europe: implications for blood safety practices. Environ Health. 2016;15 Suppl 1: 28. doi:10.1186/s12940-016-0105-4</w:t>
      </w:r>
    </w:p>
    <w:p w14:paraId="0564B8FE" w14:textId="77777777" w:rsidR="009E102C" w:rsidRDefault="009E102C" w:rsidP="00AA7390">
      <w:pPr>
        <w:tabs>
          <w:tab w:val="left" w:pos="440"/>
        </w:tabs>
        <w:spacing w:after="220" w:line="240" w:lineRule="auto"/>
        <w:ind w:left="440" w:hanging="440"/>
        <w:rPr>
          <w:noProof/>
        </w:rPr>
      </w:pPr>
      <w:r>
        <w:rPr>
          <w:noProof/>
        </w:rPr>
        <w:t xml:space="preserve">158. </w:t>
      </w:r>
      <w:r>
        <w:rPr>
          <w:noProof/>
        </w:rPr>
        <w:tab/>
        <w:t>Cortes C, Vapnik V. Support-vector networks. Mach Learn. 1995;20: 273–297. doi:10.1007/BF00994018</w:t>
      </w:r>
    </w:p>
    <w:p w14:paraId="566CFF58" w14:textId="77777777" w:rsidR="009E102C" w:rsidRDefault="009E102C" w:rsidP="00AA7390">
      <w:pPr>
        <w:tabs>
          <w:tab w:val="left" w:pos="440"/>
        </w:tabs>
        <w:spacing w:after="220" w:line="240" w:lineRule="auto"/>
        <w:ind w:left="440" w:hanging="440"/>
        <w:rPr>
          <w:noProof/>
        </w:rPr>
      </w:pPr>
      <w:r>
        <w:rPr>
          <w:noProof/>
        </w:rPr>
        <w:lastRenderedPageBreak/>
        <w:t xml:space="preserve">159. </w:t>
      </w:r>
      <w:r>
        <w:rPr>
          <w:noProof/>
        </w:rPr>
        <w:tab/>
        <w:t>Ho TK. Random decision forests. Proceedings of 3rd International Conference on Document Analysis and Recognition. IEEE Comput. Soc. Press; 2002. doi:10.1109/icdar.1995.598994</w:t>
      </w:r>
    </w:p>
    <w:p w14:paraId="0FEDFCF3" w14:textId="77777777" w:rsidR="009E102C" w:rsidRDefault="009E102C" w:rsidP="00AA7390">
      <w:pPr>
        <w:tabs>
          <w:tab w:val="left" w:pos="440"/>
        </w:tabs>
        <w:spacing w:after="220" w:line="240" w:lineRule="auto"/>
        <w:ind w:left="440" w:hanging="440"/>
        <w:rPr>
          <w:noProof/>
        </w:rPr>
      </w:pPr>
      <w:r>
        <w:rPr>
          <w:noProof/>
        </w:rPr>
        <w:t xml:space="preserve">160. </w:t>
      </w:r>
      <w:r>
        <w:rPr>
          <w:noProof/>
        </w:rPr>
        <w:tab/>
        <w:t>AIML.com. What are the advantages and disadvantages of Random Forest? AIML.com. 2022 [cited 15 Mar 2025]. Available: https://aiml.com/what-are-the-advantages-and-disadvantages-of-random-forest/</w:t>
      </w:r>
    </w:p>
    <w:p w14:paraId="02F077DA" w14:textId="77777777" w:rsidR="009E102C" w:rsidRDefault="009E102C" w:rsidP="00AA7390">
      <w:pPr>
        <w:tabs>
          <w:tab w:val="left" w:pos="440"/>
        </w:tabs>
        <w:spacing w:after="220" w:line="240" w:lineRule="auto"/>
        <w:ind w:left="440" w:hanging="440"/>
        <w:rPr>
          <w:noProof/>
        </w:rPr>
      </w:pPr>
      <w:r>
        <w:rPr>
          <w:noProof/>
        </w:rPr>
        <w:t xml:space="preserve">161. </w:t>
      </w:r>
      <w:r>
        <w:rPr>
          <w:noProof/>
        </w:rPr>
        <w:tab/>
        <w:t>1.4. Support Vector Machines. In: scikit-learn [Internet]. [cited 15 Mar 2025]. Available: https://scikit-learn.org/stable/modules/svm.html</w:t>
      </w:r>
    </w:p>
    <w:p w14:paraId="2BFFF1C6" w14:textId="77777777" w:rsidR="009E102C" w:rsidRDefault="009E102C" w:rsidP="00AA7390">
      <w:pPr>
        <w:tabs>
          <w:tab w:val="left" w:pos="440"/>
        </w:tabs>
        <w:spacing w:after="220" w:line="240" w:lineRule="auto"/>
        <w:ind w:left="440" w:hanging="440"/>
        <w:rPr>
          <w:noProof/>
        </w:rPr>
      </w:pPr>
      <w:r>
        <w:rPr>
          <w:noProof/>
        </w:rPr>
        <w:t xml:space="preserve">162. </w:t>
      </w:r>
      <w:r>
        <w:rPr>
          <w:noProof/>
        </w:rPr>
        <w:tab/>
        <w:t>What is a Neural Network? In: GeeksforGeeks [Internet]. 17 Jan 2019 [cited 15 Mar 2025]. Available: https://www.geeksforgeeks.org/neural-networks-a-beginners-guide/#</w:t>
      </w:r>
    </w:p>
    <w:p w14:paraId="40CA19F5" w14:textId="77777777" w:rsidR="009E102C" w:rsidRDefault="009E102C" w:rsidP="00AA7390">
      <w:pPr>
        <w:tabs>
          <w:tab w:val="left" w:pos="440"/>
        </w:tabs>
        <w:spacing w:after="220" w:line="240" w:lineRule="auto"/>
        <w:ind w:left="440" w:hanging="440"/>
        <w:rPr>
          <w:noProof/>
        </w:rPr>
      </w:pPr>
      <w:r>
        <w:rPr>
          <w:noProof/>
        </w:rPr>
        <w:t xml:space="preserve">163. </w:t>
      </w:r>
      <w:r>
        <w:rPr>
          <w:noProof/>
        </w:rPr>
        <w:tab/>
        <w:t>Zhang H. On estimation and prediction for spatial generalized linear mixed models. Biometrics. 2002;58: 129–136. doi:10.1111/j.0006-341x.2002.00129.x</w:t>
      </w:r>
    </w:p>
    <w:p w14:paraId="124F3A08" w14:textId="77777777" w:rsidR="009E102C" w:rsidRDefault="009E102C" w:rsidP="00AA7390">
      <w:pPr>
        <w:tabs>
          <w:tab w:val="left" w:pos="440"/>
        </w:tabs>
        <w:spacing w:after="220" w:line="240" w:lineRule="auto"/>
        <w:ind w:left="440" w:hanging="440"/>
        <w:rPr>
          <w:noProof/>
        </w:rPr>
      </w:pPr>
      <w:r>
        <w:rPr>
          <w:noProof/>
        </w:rPr>
        <w:t xml:space="preserve">164. </w:t>
      </w:r>
      <w:r>
        <w:rPr>
          <w:noProof/>
        </w:rPr>
        <w:tab/>
        <w:t>Improve SF. LightGBM Histogram-Based Learning. In: GeeksforGeeks [Internet]. 20 Oct 2023 [cited 15 Mar 2025]. Available: https://www.geeksforgeeks.org/lightgbm-histogram-based-learning/</w:t>
      </w:r>
    </w:p>
    <w:p w14:paraId="5C15E156" w14:textId="77777777" w:rsidR="009E102C" w:rsidRDefault="009E102C" w:rsidP="00AA7390">
      <w:pPr>
        <w:tabs>
          <w:tab w:val="left" w:pos="440"/>
        </w:tabs>
        <w:spacing w:after="220" w:line="240" w:lineRule="auto"/>
        <w:ind w:left="440" w:hanging="440"/>
        <w:rPr>
          <w:noProof/>
        </w:rPr>
      </w:pPr>
      <w:r>
        <w:rPr>
          <w:noProof/>
        </w:rPr>
        <w:t xml:space="preserve">165. </w:t>
      </w:r>
      <w:r>
        <w:rPr>
          <w:noProof/>
        </w:rPr>
        <w:tab/>
        <w:t>Mwiti D. Gradient Boosted Decision Trees [Guide]: a Conceptual Explanation. In: neptune.ai [Internet]. 21 Jul 2022 [cited 15 Mar 2025]. Available: https://neptune.ai/blog/gradient-boosted-decision-trees-guide</w:t>
      </w:r>
    </w:p>
    <w:p w14:paraId="7A4396E4" w14:textId="77777777" w:rsidR="009E102C" w:rsidRDefault="009E102C" w:rsidP="00AA7390">
      <w:pPr>
        <w:tabs>
          <w:tab w:val="left" w:pos="440"/>
        </w:tabs>
        <w:spacing w:after="220" w:line="240" w:lineRule="auto"/>
        <w:ind w:left="440" w:hanging="440"/>
        <w:rPr>
          <w:noProof/>
        </w:rPr>
      </w:pPr>
      <w:r>
        <w:rPr>
          <w:noProof/>
        </w:rPr>
        <w:t xml:space="preserve">166. </w:t>
      </w:r>
      <w:r>
        <w:rPr>
          <w:noProof/>
        </w:rPr>
        <w:tab/>
        <w:t>Bergstra J, Yamins D, Cox D. Hyperopt: A python library for optimizing the hyperparameters of machine learning algorithms. Proceedings of the Python in Science Conference. SciPy; 2013. pp. 13–19. doi:10.25080/majora-8b375195-003</w:t>
      </w:r>
    </w:p>
    <w:p w14:paraId="023D77C6" w14:textId="77777777" w:rsidR="009E102C" w:rsidRDefault="009E102C" w:rsidP="00AA7390">
      <w:pPr>
        <w:tabs>
          <w:tab w:val="left" w:pos="440"/>
        </w:tabs>
        <w:spacing w:after="220" w:line="240" w:lineRule="auto"/>
        <w:ind w:left="440" w:hanging="440"/>
        <w:rPr>
          <w:noProof/>
        </w:rPr>
      </w:pPr>
      <w:r>
        <w:rPr>
          <w:noProof/>
        </w:rPr>
        <w:t xml:space="preserve">167. </w:t>
      </w:r>
      <w:r>
        <w:rPr>
          <w:noProof/>
        </w:rPr>
        <w:tab/>
        <w:t>Bergstra JS, Bardenet R, Bengio Y. Kégl: Algorithms for Hyper-Parameter Optimization. Advances in Neural Information Processing Systems. 2011. pp. 2546–2554.</w:t>
      </w:r>
    </w:p>
    <w:p w14:paraId="197D3C85" w14:textId="77777777" w:rsidR="009E102C" w:rsidRDefault="009E102C" w:rsidP="00AA7390">
      <w:pPr>
        <w:tabs>
          <w:tab w:val="left" w:pos="440"/>
        </w:tabs>
        <w:spacing w:after="220" w:line="240" w:lineRule="auto"/>
        <w:ind w:left="440" w:hanging="440"/>
        <w:rPr>
          <w:noProof/>
        </w:rPr>
      </w:pPr>
      <w:r>
        <w:rPr>
          <w:noProof/>
        </w:rPr>
        <w:t xml:space="preserve">168. </w:t>
      </w:r>
      <w:r>
        <w:rPr>
          <w:noProof/>
        </w:rPr>
        <w:tab/>
        <w:t>Komar N, Panella NA, Burkhalter KL. Focal amplification and suppression of West Nile virus transmission associated with communal bird roosts in northern Colorado. J Vector Ecol. 2018;43: 220–234. doi:10.1111/jvec.12306</w:t>
      </w:r>
    </w:p>
    <w:p w14:paraId="43388AAC" w14:textId="77777777" w:rsidR="009E102C" w:rsidRDefault="009E102C" w:rsidP="00AA7390">
      <w:pPr>
        <w:tabs>
          <w:tab w:val="left" w:pos="440"/>
        </w:tabs>
        <w:spacing w:after="220" w:line="240" w:lineRule="auto"/>
        <w:ind w:left="440" w:hanging="440"/>
        <w:rPr>
          <w:noProof/>
        </w:rPr>
      </w:pPr>
      <w:r>
        <w:rPr>
          <w:noProof/>
        </w:rPr>
        <w:t xml:space="preserve">169. </w:t>
      </w:r>
      <w:r>
        <w:rPr>
          <w:noProof/>
        </w:rPr>
        <w:tab/>
        <w:t>Nemeth NM, Oesterle PT, Bowen RA. Humoral immunity to West Nile virus is long-lasting and protective in the house sparrow (Passer domesticus). Am J Trop Med Hyg. 2009;80: 864–869. doi:10.4269/ajtmh.2009.80.864</w:t>
      </w:r>
    </w:p>
    <w:p w14:paraId="2F6F9898" w14:textId="77777777" w:rsidR="009E102C" w:rsidRDefault="009E102C" w:rsidP="00AA7390">
      <w:pPr>
        <w:tabs>
          <w:tab w:val="left" w:pos="440"/>
        </w:tabs>
        <w:spacing w:after="220" w:line="240" w:lineRule="auto"/>
        <w:ind w:left="440" w:hanging="440"/>
        <w:rPr>
          <w:noProof/>
        </w:rPr>
      </w:pPr>
      <w:r>
        <w:rPr>
          <w:noProof/>
        </w:rPr>
        <w:t xml:space="preserve">170. </w:t>
      </w:r>
      <w:r>
        <w:rPr>
          <w:noProof/>
        </w:rPr>
        <w:tab/>
        <w:t>Reisen WK. Ecology of West Nile virus in North America. Viruses. 2013;5: 2079–2105. doi:10.3390/v5092079</w:t>
      </w:r>
    </w:p>
    <w:p w14:paraId="71E9CB93" w14:textId="77777777" w:rsidR="009E102C" w:rsidRDefault="009E102C" w:rsidP="00AA7390">
      <w:pPr>
        <w:tabs>
          <w:tab w:val="left" w:pos="440"/>
        </w:tabs>
        <w:spacing w:after="220" w:line="240" w:lineRule="auto"/>
        <w:ind w:left="440" w:hanging="440"/>
        <w:rPr>
          <w:noProof/>
        </w:rPr>
      </w:pPr>
      <w:r>
        <w:rPr>
          <w:noProof/>
        </w:rPr>
        <w:t xml:space="preserve">171. </w:t>
      </w:r>
      <w:r>
        <w:rPr>
          <w:noProof/>
        </w:rPr>
        <w:tab/>
        <w:t>Au - Platt T-. J. SP - T1 - Probabilistic Outputs Support Vector Machines Comparisons Regularized Likelihood Methods VL - 10 JO - Adv. Large Margin Classif. ER. 2000.</w:t>
      </w:r>
    </w:p>
    <w:p w14:paraId="0601E134" w14:textId="77777777" w:rsidR="009E102C" w:rsidRDefault="009E102C" w:rsidP="00AA7390">
      <w:pPr>
        <w:tabs>
          <w:tab w:val="left" w:pos="440"/>
        </w:tabs>
        <w:spacing w:after="220" w:line="240" w:lineRule="auto"/>
        <w:ind w:left="440" w:hanging="440"/>
        <w:rPr>
          <w:noProof/>
        </w:rPr>
      </w:pPr>
      <w:r>
        <w:rPr>
          <w:noProof/>
        </w:rPr>
        <w:t xml:space="preserve">172. </w:t>
      </w:r>
      <w:r>
        <w:rPr>
          <w:noProof/>
        </w:rPr>
        <w:tab/>
        <w:t>Wu T-F, Lin C-J, Weng R. Probability Estimates for Multi-Class Classification by Pairwise Coupling. In: Thrun S, Saul L, Schölkopf B, editors. Advances in Neural Information Processing Systems. MIT Press; 2003. Available: https://proceedings.neurips.cc/paper_files/paper/2003/file/03e7ef47cee6fa4ae7567394b99912b7-Paper.pdf</w:t>
      </w:r>
    </w:p>
    <w:p w14:paraId="10BF20FF" w14:textId="74B22402" w:rsidR="00AA7390" w:rsidRDefault="009E102C" w:rsidP="00AA7390">
      <w:pPr>
        <w:tabs>
          <w:tab w:val="left" w:pos="440"/>
        </w:tabs>
        <w:spacing w:after="220" w:line="240" w:lineRule="auto"/>
        <w:ind w:left="440" w:hanging="440"/>
      </w:pPr>
      <w:r>
        <w:rPr>
          <w:noProof/>
        </w:rPr>
        <w:t xml:space="preserve">173. </w:t>
      </w:r>
      <w:r>
        <w:rPr>
          <w:noProof/>
        </w:rPr>
        <w:tab/>
        <w:t>SVC#. In: scikit-learn [Internet]. [cited 17 Mar 2025]. Available: https://scikit-learn.org/stable/modules/generated/sklearn.svm.SVC.html</w:t>
      </w:r>
      <w:r w:rsidR="00AA7390">
        <w:fldChar w:fldCharType="end"/>
      </w:r>
    </w:p>
    <w:p w14:paraId="5C6AB22F" w14:textId="6550365E" w:rsidR="009C55EE" w:rsidRDefault="009C55EE">
      <w:r>
        <w:lastRenderedPageBreak/>
        <w:br w:type="page"/>
      </w:r>
    </w:p>
    <w:p w14:paraId="5142A537" w14:textId="4020ECFE" w:rsidR="009C55EE" w:rsidRDefault="009C55EE" w:rsidP="009C55EE">
      <w:pPr>
        <w:pStyle w:val="Heading1"/>
        <w:numPr>
          <w:ilvl w:val="0"/>
          <w:numId w:val="0"/>
        </w:numPr>
        <w:ind w:left="360" w:hanging="360"/>
      </w:pPr>
      <w:r>
        <w:lastRenderedPageBreak/>
        <w:t>Appendix A: Link of Supplementary Materials</w:t>
      </w:r>
    </w:p>
    <w:p w14:paraId="2212EBC0" w14:textId="77777777" w:rsidR="009C55EE" w:rsidRPr="009C55EE" w:rsidRDefault="009C55EE" w:rsidP="009C55EE"/>
    <w:sectPr w:rsidR="009C55EE" w:rsidRPr="009C55EE" w:rsidSect="00133544">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9" w:author="Yunfei Liao" w:date="2025-01-13T15:16:00Z" w:initials="">
    <w:p w14:paraId="6BF9EFF1" w14:textId="264209B4" w:rsidR="004A1C65" w:rsidRDefault="00000000">
      <w:pPr>
        <w:widowControl w:val="0"/>
        <w:pBdr>
          <w:top w:val="nil"/>
          <w:left w:val="nil"/>
          <w:bottom w:val="nil"/>
          <w:right w:val="nil"/>
          <w:between w:val="nil"/>
        </w:pBdr>
        <w:spacing w:line="240" w:lineRule="auto"/>
        <w:ind w:firstLine="0"/>
        <w:rPr>
          <w:rFonts w:ascii="Arial" w:eastAsia="Arial" w:hAnsi="Arial" w:cs="Arial"/>
          <w:color w:val="000000"/>
        </w:rPr>
      </w:pPr>
      <w:r>
        <w:rPr>
          <w:rFonts w:ascii="Arial" w:eastAsia="Arial" w:hAnsi="Arial" w:cs="Arial"/>
          <w:color w:val="000000"/>
          <w:szCs w:val="22"/>
        </w:rPr>
        <w:t>Modify the number later</w:t>
      </w:r>
    </w:p>
  </w:comment>
  <w:comment w:id="70" w:author="Yunfei Liao [2]" w:date="2025-03-16T20:13:00Z" w:initials="EL">
    <w:p w14:paraId="6E2D22EE" w14:textId="77777777" w:rsidR="008028A7" w:rsidRDefault="008028A7" w:rsidP="008028A7">
      <w:r>
        <w:rPr>
          <w:rStyle w:val="CommentReference"/>
        </w:rPr>
        <w:annotationRef/>
      </w:r>
      <w:r>
        <w:rPr>
          <w:sz w:val="20"/>
          <w:szCs w:val="20"/>
        </w:rPr>
        <w:t>Supplemental</w:t>
      </w:r>
    </w:p>
    <w:p w14:paraId="4E7B0FC3" w14:textId="77777777" w:rsidR="008028A7" w:rsidRDefault="008028A7" w:rsidP="008028A7"/>
  </w:comment>
  <w:comment w:id="78" w:author="Yunfei Liao" w:date="2025-01-14T10:47:00Z" w:initials="">
    <w:p w14:paraId="6D8B5AD5" w14:textId="77777777" w:rsidR="004A1C65" w:rsidRDefault="00000000">
      <w:pPr>
        <w:widowControl w:val="0"/>
        <w:pBdr>
          <w:top w:val="nil"/>
          <w:left w:val="nil"/>
          <w:bottom w:val="nil"/>
          <w:right w:val="nil"/>
          <w:between w:val="nil"/>
        </w:pBdr>
        <w:spacing w:line="240" w:lineRule="auto"/>
        <w:ind w:firstLine="0"/>
        <w:rPr>
          <w:rFonts w:ascii="Arial" w:eastAsia="Arial" w:hAnsi="Arial" w:cs="Arial"/>
          <w:color w:val="000000"/>
        </w:rPr>
      </w:pPr>
      <w:r>
        <w:rPr>
          <w:rFonts w:ascii="Arial" w:eastAsia="Arial" w:hAnsi="Arial" w:cs="Arial"/>
          <w:color w:val="000000"/>
          <w:szCs w:val="22"/>
        </w:rPr>
        <w:t>Later add as appendix</w:t>
      </w:r>
    </w:p>
  </w:comment>
  <w:comment w:id="108" w:author="Yunfei Liao [2]" w:date="2025-03-16T21:18:00Z" w:initials="EL">
    <w:p w14:paraId="358AF28E" w14:textId="77777777" w:rsidR="00626AE5" w:rsidRDefault="00626AE5" w:rsidP="00626AE5">
      <w:r>
        <w:rPr>
          <w:rStyle w:val="CommentReference"/>
        </w:rPr>
        <w:annotationRef/>
      </w:r>
      <w:r>
        <w:rPr>
          <w:sz w:val="20"/>
          <w:szCs w:val="20"/>
        </w:rPr>
        <w:t>Supplemental</w:t>
      </w:r>
    </w:p>
  </w:comment>
  <w:comment w:id="150" w:author="Yunfei Liao [2]" w:date="2025-03-16T21:17:00Z" w:initials="EL">
    <w:p w14:paraId="40007246" w14:textId="267E6D66" w:rsidR="00626AE5" w:rsidRDefault="00626AE5" w:rsidP="00626AE5">
      <w:r>
        <w:rPr>
          <w:rStyle w:val="CommentReference"/>
        </w:rPr>
        <w:annotationRef/>
      </w:r>
      <w:r>
        <w:rPr>
          <w:sz w:val="20"/>
          <w:szCs w:val="20"/>
        </w:rPr>
        <w:t>Supplement</w:t>
      </w:r>
    </w:p>
    <w:p w14:paraId="458DB8A1" w14:textId="77777777" w:rsidR="00626AE5" w:rsidRDefault="00626AE5" w:rsidP="00626AE5"/>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BF9EFF1" w15:done="1"/>
  <w15:commentEx w15:paraId="4E7B0FC3" w15:done="1"/>
  <w15:commentEx w15:paraId="6D8B5AD5" w15:done="1"/>
  <w15:commentEx w15:paraId="358AF28E" w15:done="1"/>
  <w15:commentEx w15:paraId="458DB8A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69E12EA" w16cex:dateUtc="2025-03-17T00:13:00Z"/>
  <w16cex:commentExtensible w16cex:durableId="6BFF9B0E" w16cex:dateUtc="2025-03-17T01:18:00Z"/>
  <w16cex:commentExtensible w16cex:durableId="0709DF83" w16cex:dateUtc="2025-03-17T01: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BF9EFF1" w16cid:durableId="15F34CB4"/>
  <w16cid:commentId w16cid:paraId="4E7B0FC3" w16cid:durableId="369E12EA"/>
  <w16cid:commentId w16cid:paraId="6D8B5AD5" w16cid:durableId="21FC4226"/>
  <w16cid:commentId w16cid:paraId="358AF28E" w16cid:durableId="6BFF9B0E"/>
  <w16cid:commentId w16cid:paraId="458DB8A1" w16cid:durableId="0709DF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C32914" w14:textId="77777777" w:rsidR="008B1FBF" w:rsidRDefault="008B1FBF">
      <w:pPr>
        <w:spacing w:line="240" w:lineRule="auto"/>
      </w:pPr>
      <w:r>
        <w:separator/>
      </w:r>
    </w:p>
  </w:endnote>
  <w:endnote w:type="continuationSeparator" w:id="0">
    <w:p w14:paraId="163B727C" w14:textId="77777777" w:rsidR="008B1FBF" w:rsidRDefault="008B1F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2C26471F-5468-5A4D-9B6F-9409ACBC7F29}"/>
    <w:embedBold r:id="rId2" w:fontKey="{4580E364-216A-6345-8BD8-476935913E46}"/>
    <w:embedItalic r:id="rId3" w:fontKey="{A77E1503-D644-E643-8501-C0E9AF3CADEE}"/>
    <w:embedBoldItalic r:id="rId4" w:fontKey="{A2B19109-0C8D-084B-819D-1A9AF325FDB8}"/>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6" w:fontKey="{3E9E14F7-52EB-314A-8FF9-D171CFD6B29B}"/>
  </w:font>
  <w:font w:name="Arial">
    <w:panose1 w:val="020B0604020202020204"/>
    <w:charset w:val="00"/>
    <w:family w:val="swiss"/>
    <w:pitch w:val="variable"/>
    <w:sig w:usb0="E0002AFF" w:usb1="C0007843" w:usb2="00000009" w:usb3="00000000" w:csb0="000001FF" w:csb1="00000000"/>
    <w:embedRegular r:id="rId7" w:fontKey="{8A73ADFD-0205-2044-BE6A-FAFDAD7F24B9}"/>
  </w:font>
  <w:font w:name=".AppleSystemUIFont">
    <w:altName w:val="Cambria"/>
    <w:panose1 w:val="020B0604020202020204"/>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9" w:fontKey="{A5E38D06-5F0B-0248-95D9-140263BB4956}"/>
    <w:embedBold r:id="rId10" w:fontKey="{8DE30596-B3F4-734D-81F9-E7FB8C308E95}"/>
    <w:embedItalic r:id="rId11" w:fontKey="{9C9BFCEF-5BF0-564F-A885-C7E758D9D386}"/>
    <w:embedBoldItalic r:id="rId12" w:fontKey="{05F6E741-B97A-7249-B49F-5ED807407A8D}"/>
  </w:font>
  <w:font w:name="Calibri">
    <w:panose1 w:val="020F0502020204030204"/>
    <w:charset w:val="00"/>
    <w:family w:val="swiss"/>
    <w:pitch w:val="variable"/>
    <w:sig w:usb0="E0002AFF" w:usb1="C000247B" w:usb2="00000009" w:usb3="00000000" w:csb0="000001FF" w:csb1="00000000"/>
    <w:embedRegular r:id="rId13" w:fontKey="{469E1E12-A6D5-7147-83F9-E995606327CA}"/>
    <w:embedBold r:id="rId14" w:fontKey="{89743F7F-CEC5-5A46-802A-7466F0821ABD}"/>
  </w:font>
  <w:font w:name="Cambria Math">
    <w:panose1 w:val="02040503050406030204"/>
    <w:charset w:val="00"/>
    <w:family w:val="roman"/>
    <w:pitch w:val="variable"/>
    <w:sig w:usb0="E00002FF" w:usb1="420024FF" w:usb2="00000000" w:usb3="00000000" w:csb0="0000019F" w:csb1="00000000"/>
    <w:embedRegular r:id="rId15" w:fontKey="{8B837171-60C5-DC4C-A556-77903A3EFA4D}"/>
    <w:embedItalic r:id="rId16" w:fontKey="{DB85A0D2-257B-7341-BE24-EE610F2BBCC4}"/>
    <w:embedBoldItalic r:id="rId17" w:fontKey="{059517A4-615C-774E-9559-0220AD63D82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76086912"/>
      <w:docPartObj>
        <w:docPartGallery w:val="Page Numbers (Bottom of Page)"/>
        <w:docPartUnique/>
      </w:docPartObj>
    </w:sdtPr>
    <w:sdtContent>
      <w:p w14:paraId="2F94F586" w14:textId="77916662" w:rsidR="004678A1" w:rsidRDefault="004678A1" w:rsidP="004678A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160A45" w14:textId="77777777" w:rsidR="004678A1" w:rsidRDefault="004678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57300721"/>
      <w:docPartObj>
        <w:docPartGallery w:val="Page Numbers (Bottom of Page)"/>
        <w:docPartUnique/>
      </w:docPartObj>
    </w:sdtPr>
    <w:sdtContent>
      <w:p w14:paraId="3328EA5A" w14:textId="68D559CC" w:rsidR="004678A1" w:rsidRDefault="004678A1" w:rsidP="0091025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7F2E746F" w14:textId="77777777" w:rsidR="004678A1" w:rsidRDefault="004678A1" w:rsidP="004678A1">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95EE5A" w14:textId="77777777" w:rsidR="008B1FBF" w:rsidRDefault="008B1FBF">
      <w:pPr>
        <w:spacing w:line="240" w:lineRule="auto"/>
      </w:pPr>
      <w:r>
        <w:separator/>
      </w:r>
    </w:p>
  </w:footnote>
  <w:footnote w:type="continuationSeparator" w:id="0">
    <w:p w14:paraId="32D6C421" w14:textId="77777777" w:rsidR="008B1FBF" w:rsidRDefault="008B1FB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241473" w14:textId="7DA37DA1" w:rsidR="004A1C65"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szCs w:val="22"/>
      </w:rPr>
      <w:instrText>PAGE</w:instrText>
    </w:r>
    <w:r>
      <w:rPr>
        <w:color w:val="000000"/>
      </w:rPr>
      <w:fldChar w:fldCharType="separate"/>
    </w:r>
    <w:r w:rsidR="000770FB">
      <w:rPr>
        <w:noProof/>
        <w:color w:val="000000"/>
        <w:szCs w:val="22"/>
      </w:rPr>
      <w:t>73</w:t>
    </w:r>
    <w:r>
      <w:rPr>
        <w:color w:val="000000"/>
      </w:rPr>
      <w:fldChar w:fldCharType="end"/>
    </w:r>
  </w:p>
  <w:p w14:paraId="00313954" w14:textId="77777777" w:rsidR="004A1C65" w:rsidRDefault="004A1C65">
    <w:pPr>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3490E" w14:textId="77777777" w:rsidR="004A1C65" w:rsidRDefault="004A1C65">
    <w:pPr>
      <w:pBdr>
        <w:top w:val="nil"/>
        <w:left w:val="nil"/>
        <w:bottom w:val="nil"/>
        <w:right w:val="nil"/>
        <w:between w:val="nil"/>
      </w:pBdr>
      <w:tabs>
        <w:tab w:val="center" w:pos="4680"/>
        <w:tab w:val="right" w:pos="9360"/>
      </w:tabs>
      <w:spacing w:line="240" w:lineRule="auto"/>
      <w:jc w:val="right"/>
      <w:rPr>
        <w:color w:val="000000"/>
      </w:rPr>
    </w:pPr>
  </w:p>
  <w:p w14:paraId="1CE672AF" w14:textId="77777777" w:rsidR="004A1C65" w:rsidRDefault="004A1C65">
    <w:pPr>
      <w:pBdr>
        <w:top w:val="nil"/>
        <w:left w:val="nil"/>
        <w:bottom w:val="nil"/>
        <w:right w:val="nil"/>
        <w:between w:val="nil"/>
      </w:pBdr>
      <w:tabs>
        <w:tab w:val="center" w:pos="4680"/>
        <w:tab w:val="right" w:pos="9360"/>
      </w:tabs>
      <w:spacing w:line="240" w:lineRule="auto"/>
      <w:ind w:right="360" w:firstLine="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36ED8"/>
    <w:multiLevelType w:val="multilevel"/>
    <w:tmpl w:val="4D2C0252"/>
    <w:styleLink w:val="CurrentList8"/>
    <w:lvl w:ilvl="0">
      <w:start w:val="1"/>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 w15:restartNumberingAfterBreak="0">
    <w:nsid w:val="03545407"/>
    <w:multiLevelType w:val="multilevel"/>
    <w:tmpl w:val="1C5C7D2E"/>
    <w:styleLink w:val="CurrentList14"/>
    <w:lvl w:ilvl="0">
      <w:start w:val="3"/>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 w15:restartNumberingAfterBreak="0">
    <w:nsid w:val="068D062E"/>
    <w:multiLevelType w:val="multilevel"/>
    <w:tmpl w:val="68342EFA"/>
    <w:styleLink w:val="CurrentList27"/>
    <w:lvl w:ilvl="0">
      <w:start w:val="4"/>
      <w:numFmt w:val="decimal"/>
      <w:lvlText w:val="CHAPTER %1:"/>
      <w:lvlJc w:val="left"/>
      <w:pPr>
        <w:ind w:left="360" w:hanging="360"/>
      </w:pPr>
      <w:rPr>
        <w:rFonts w:hint="default"/>
      </w:rPr>
    </w:lvl>
    <w:lvl w:ilvl="1">
      <w:start w:val="1"/>
      <w:numFmt w:val="decimal"/>
      <w:lvlRestart w:val="0"/>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 w15:restartNumberingAfterBreak="0">
    <w:nsid w:val="07A27494"/>
    <w:multiLevelType w:val="multilevel"/>
    <w:tmpl w:val="AF3401F4"/>
    <w:styleLink w:val="CurrentList13"/>
    <w:lvl w:ilvl="0">
      <w:start w:val="3"/>
      <w:numFmt w:val="decimal"/>
      <w:lvlText w:val="CHAPTER %1:"/>
      <w:lvlJc w:val="left"/>
      <w:pPr>
        <w:ind w:left="360" w:hanging="360"/>
      </w:pPr>
      <w:rPr>
        <w:rFonts w:hint="default"/>
      </w:rPr>
    </w:lvl>
    <w:lvl w:ilvl="1">
      <w:start w:val="6"/>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4" w15:restartNumberingAfterBreak="0">
    <w:nsid w:val="0B882087"/>
    <w:multiLevelType w:val="multilevel"/>
    <w:tmpl w:val="F87C3528"/>
    <w:styleLink w:val="CurrentList31"/>
    <w:lvl w:ilvl="0">
      <w:start w:val="1"/>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5" w15:restartNumberingAfterBreak="0">
    <w:nsid w:val="0E5D3514"/>
    <w:multiLevelType w:val="multilevel"/>
    <w:tmpl w:val="36689B9A"/>
    <w:styleLink w:val="CurrentList30"/>
    <w:lvl w:ilvl="0">
      <w:start w:val="4"/>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6" w15:restartNumberingAfterBreak="0">
    <w:nsid w:val="13085540"/>
    <w:multiLevelType w:val="multilevel"/>
    <w:tmpl w:val="0A500A42"/>
    <w:styleLink w:val="CurrentList18"/>
    <w:lvl w:ilvl="0">
      <w:start w:val="4"/>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7" w15:restartNumberingAfterBreak="0">
    <w:nsid w:val="141C23D4"/>
    <w:multiLevelType w:val="multilevel"/>
    <w:tmpl w:val="1AC09050"/>
    <w:styleLink w:val="CurrentList5"/>
    <w:lvl w:ilvl="0">
      <w:start w:val="2"/>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8" w15:restartNumberingAfterBreak="0">
    <w:nsid w:val="2104493C"/>
    <w:multiLevelType w:val="multilevel"/>
    <w:tmpl w:val="FE9C2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3404D5"/>
    <w:multiLevelType w:val="multilevel"/>
    <w:tmpl w:val="3574170C"/>
    <w:lvl w:ilvl="0">
      <w:start w:val="4"/>
      <w:numFmt w:val="decimal"/>
      <w:lvlText w:val="%1."/>
      <w:lvlJc w:val="left"/>
      <w:pPr>
        <w:ind w:left="1512" w:hanging="360"/>
      </w:pPr>
      <w:rPr>
        <w:rFonts w:hint="default"/>
      </w:rPr>
    </w:lvl>
    <w:lvl w:ilvl="1">
      <w:start w:val="2"/>
      <w:numFmt w:val="decimal"/>
      <w:lvlText w:val="%1.%2."/>
      <w:lvlJc w:val="left"/>
      <w:pPr>
        <w:ind w:left="1944" w:hanging="432"/>
      </w:pPr>
      <w:rPr>
        <w:rFonts w:hint="default"/>
      </w:rPr>
    </w:lvl>
    <w:lvl w:ilvl="2">
      <w:start w:val="1"/>
      <w:numFmt w:val="decimal"/>
      <w:lvlText w:val="%1.%2.%3."/>
      <w:lvlJc w:val="left"/>
      <w:pPr>
        <w:ind w:left="2376" w:hanging="504"/>
      </w:pPr>
      <w:rPr>
        <w:rFonts w:hint="default"/>
      </w:rPr>
    </w:lvl>
    <w:lvl w:ilvl="3">
      <w:start w:val="1"/>
      <w:numFmt w:val="decimal"/>
      <w:pStyle w:val="Heading4"/>
      <w:lvlText w:val="%1.%2.%3.%4."/>
      <w:lvlJc w:val="left"/>
      <w:pPr>
        <w:ind w:left="2880" w:hanging="648"/>
      </w:pPr>
      <w:rPr>
        <w:rFonts w:hint="default"/>
      </w:rPr>
    </w:lvl>
    <w:lvl w:ilvl="4">
      <w:start w:val="1"/>
      <w:numFmt w:val="decimal"/>
      <w:lvlText w:val="%1.%2.%3.%4.%5."/>
      <w:lvlJc w:val="left"/>
      <w:pPr>
        <w:ind w:left="3384" w:hanging="792"/>
      </w:pPr>
      <w:rPr>
        <w:rFonts w:hint="default"/>
      </w:rPr>
    </w:lvl>
    <w:lvl w:ilvl="5">
      <w:start w:val="1"/>
      <w:numFmt w:val="decimal"/>
      <w:lvlText w:val="%1.%2.%3.%4.%5.%6."/>
      <w:lvlJc w:val="left"/>
      <w:pPr>
        <w:ind w:left="3888" w:hanging="936"/>
      </w:pPr>
      <w:rPr>
        <w:rFonts w:hint="default"/>
      </w:rPr>
    </w:lvl>
    <w:lvl w:ilvl="6">
      <w:start w:val="1"/>
      <w:numFmt w:val="decimal"/>
      <w:lvlText w:val="%1.%2.%3.%4.%5.%6.%7."/>
      <w:lvlJc w:val="left"/>
      <w:pPr>
        <w:ind w:left="4392" w:hanging="1080"/>
      </w:pPr>
      <w:rPr>
        <w:rFonts w:hint="default"/>
      </w:rPr>
    </w:lvl>
    <w:lvl w:ilvl="7">
      <w:start w:val="1"/>
      <w:numFmt w:val="decimal"/>
      <w:lvlText w:val="%1.%2.%3.%4.%5.%6.%7.%8."/>
      <w:lvlJc w:val="left"/>
      <w:pPr>
        <w:ind w:left="4896" w:hanging="1224"/>
      </w:pPr>
      <w:rPr>
        <w:rFonts w:hint="default"/>
      </w:rPr>
    </w:lvl>
    <w:lvl w:ilvl="8">
      <w:start w:val="1"/>
      <w:numFmt w:val="decimal"/>
      <w:lvlText w:val="%1.%2.%3.%4.%5.%6.%7.%8.%9."/>
      <w:lvlJc w:val="left"/>
      <w:pPr>
        <w:ind w:left="5472" w:hanging="1440"/>
      </w:pPr>
      <w:rPr>
        <w:rFonts w:hint="default"/>
      </w:rPr>
    </w:lvl>
  </w:abstractNum>
  <w:abstractNum w:abstractNumId="10" w15:restartNumberingAfterBreak="0">
    <w:nsid w:val="25795ED9"/>
    <w:multiLevelType w:val="multilevel"/>
    <w:tmpl w:val="5D3E8268"/>
    <w:styleLink w:val="CurrentList9"/>
    <w:lvl w:ilvl="0">
      <w:start w:val="3"/>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1" w15:restartNumberingAfterBreak="0">
    <w:nsid w:val="2979305E"/>
    <w:multiLevelType w:val="multilevel"/>
    <w:tmpl w:val="3AE6E7A0"/>
    <w:styleLink w:val="CurrentList1"/>
    <w:lvl w:ilvl="0">
      <w:start w:val="2"/>
      <w:numFmt w:val="decimal"/>
      <w:lvlText w:val="%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2" w15:restartNumberingAfterBreak="0">
    <w:nsid w:val="2FF174E5"/>
    <w:multiLevelType w:val="multilevel"/>
    <w:tmpl w:val="FCD05FC0"/>
    <w:styleLink w:val="CurrentList17"/>
    <w:lvl w:ilvl="0">
      <w:start w:val="3"/>
      <w:numFmt w:val="decimal"/>
      <w:lvlText w:val="CHAPTER %1:"/>
      <w:lvlJc w:val="left"/>
      <w:pPr>
        <w:ind w:left="360" w:hanging="360"/>
      </w:pPr>
      <w:rPr>
        <w:rFonts w:hint="default"/>
      </w:rPr>
    </w:lvl>
    <w:lvl w:ilvl="1">
      <w:start w:val="3"/>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3" w15:restartNumberingAfterBreak="0">
    <w:nsid w:val="31A07CB9"/>
    <w:multiLevelType w:val="multilevel"/>
    <w:tmpl w:val="5D3E8268"/>
    <w:styleLink w:val="CurrentList10"/>
    <w:lvl w:ilvl="0">
      <w:start w:val="3"/>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4" w15:restartNumberingAfterBreak="0">
    <w:nsid w:val="344278AD"/>
    <w:multiLevelType w:val="multilevel"/>
    <w:tmpl w:val="5D76EED2"/>
    <w:styleLink w:val="CurrentList6"/>
    <w:lvl w:ilvl="0">
      <w:start w:val="1"/>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5" w15:restartNumberingAfterBreak="0">
    <w:nsid w:val="369E0AB9"/>
    <w:multiLevelType w:val="multilevel"/>
    <w:tmpl w:val="2C1453A6"/>
    <w:lvl w:ilvl="0">
      <w:start w:val="1"/>
      <w:numFmt w:val="decimal"/>
      <w:pStyle w:val="Heading1"/>
      <w:lvlText w:val="CHAPTER %1:"/>
      <w:lvlJc w:val="left"/>
      <w:pPr>
        <w:ind w:left="360" w:hanging="360"/>
      </w:pPr>
      <w:rPr>
        <w:rFonts w:hint="default"/>
      </w:rPr>
    </w:lvl>
    <w:lvl w:ilvl="1">
      <w:start w:val="1"/>
      <w:numFmt w:val="decimal"/>
      <w:pStyle w:val="Heading2"/>
      <w:isLgl/>
      <w:lvlText w:val="%1.%2"/>
      <w:lvlJc w:val="left"/>
      <w:pPr>
        <w:ind w:left="360" w:hanging="360"/>
      </w:pPr>
      <w:rPr>
        <w:rFonts w:hint="default"/>
        <w:i w:val="0"/>
      </w:rPr>
    </w:lvl>
    <w:lvl w:ilvl="2">
      <w:start w:val="1"/>
      <w:numFmt w:val="decimal"/>
      <w:pStyle w:val="Heading3"/>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6" w15:restartNumberingAfterBreak="0">
    <w:nsid w:val="3B9C1583"/>
    <w:multiLevelType w:val="multilevel"/>
    <w:tmpl w:val="FE9C2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E8B1882"/>
    <w:multiLevelType w:val="multilevel"/>
    <w:tmpl w:val="D69E0F36"/>
    <w:lvl w:ilvl="0">
      <w:start w:val="1"/>
      <w:numFmt w:val="bullet"/>
      <w:lvlText w:val="●"/>
      <w:lvlJc w:val="left"/>
      <w:pPr>
        <w:ind w:left="720" w:firstLine="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40C33C96"/>
    <w:multiLevelType w:val="multilevel"/>
    <w:tmpl w:val="192AC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12B6163"/>
    <w:multiLevelType w:val="multilevel"/>
    <w:tmpl w:val="7EA62646"/>
    <w:styleLink w:val="CurrentList11"/>
    <w:lvl w:ilvl="0">
      <w:start w:val="3"/>
      <w:numFmt w:val="decimal"/>
      <w:lvlText w:val="CHAPTER %1:"/>
      <w:lvlJc w:val="left"/>
      <w:pPr>
        <w:ind w:left="360" w:hanging="360"/>
      </w:pPr>
      <w:rPr>
        <w:rFonts w:hint="default"/>
      </w:rPr>
    </w:lvl>
    <w:lvl w:ilvl="1">
      <w:start w:val="6"/>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0" w15:restartNumberingAfterBreak="0">
    <w:nsid w:val="42351AD9"/>
    <w:multiLevelType w:val="multilevel"/>
    <w:tmpl w:val="7E8E6D40"/>
    <w:styleLink w:val="CurrentList23"/>
    <w:lvl w:ilvl="0">
      <w:start w:val="4"/>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1" w15:restartNumberingAfterBreak="0">
    <w:nsid w:val="47E97DA8"/>
    <w:multiLevelType w:val="multilevel"/>
    <w:tmpl w:val="2C924DA4"/>
    <w:styleLink w:val="CurrentList12"/>
    <w:lvl w:ilvl="0">
      <w:start w:val="3"/>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2" w15:restartNumberingAfterBreak="0">
    <w:nsid w:val="4C65726F"/>
    <w:multiLevelType w:val="multilevel"/>
    <w:tmpl w:val="F87C3528"/>
    <w:styleLink w:val="CurrentList7"/>
    <w:lvl w:ilvl="0">
      <w:start w:val="1"/>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3" w15:restartNumberingAfterBreak="0">
    <w:nsid w:val="4DA62171"/>
    <w:multiLevelType w:val="multilevel"/>
    <w:tmpl w:val="A5A05FCC"/>
    <w:styleLink w:val="CurrentList15"/>
    <w:lvl w:ilvl="0">
      <w:start w:val="3"/>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4" w15:restartNumberingAfterBreak="0">
    <w:nsid w:val="4F0127A7"/>
    <w:multiLevelType w:val="multilevel"/>
    <w:tmpl w:val="A1D4F310"/>
    <w:styleLink w:val="CurrentList21"/>
    <w:lvl w:ilvl="0">
      <w:start w:val="4"/>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5" w15:restartNumberingAfterBreak="0">
    <w:nsid w:val="53227B8D"/>
    <w:multiLevelType w:val="multilevel"/>
    <w:tmpl w:val="321A7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4A74A3F"/>
    <w:multiLevelType w:val="multilevel"/>
    <w:tmpl w:val="47E0BDCA"/>
    <w:styleLink w:val="CurrentList25"/>
    <w:lvl w:ilvl="0">
      <w:start w:val="4"/>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7" w15:restartNumberingAfterBreak="0">
    <w:nsid w:val="550F6C45"/>
    <w:multiLevelType w:val="multilevel"/>
    <w:tmpl w:val="B5CAA98C"/>
    <w:lvl w:ilvl="0">
      <w:start w:val="1"/>
      <w:numFmt w:val="bullet"/>
      <w:lvlText w:val="●"/>
      <w:lvlJc w:val="left"/>
      <w:pPr>
        <w:ind w:left="1296" w:hanging="360"/>
      </w:pPr>
      <w:rPr>
        <w:rFonts w:ascii="Noto Sans Symbols" w:eastAsia="Noto Sans Symbols" w:hAnsi="Noto Sans Symbols" w:cs="Noto Sans Symbols"/>
        <w:b w:val="0"/>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28" w15:restartNumberingAfterBreak="0">
    <w:nsid w:val="558F2215"/>
    <w:multiLevelType w:val="multilevel"/>
    <w:tmpl w:val="5E82F45C"/>
    <w:styleLink w:val="CurrentList32"/>
    <w:lvl w:ilvl="0">
      <w:start w:val="1"/>
      <w:numFmt w:val="decimal"/>
      <w:lvlText w:val="CHAPTER %1:"/>
      <w:lvlJc w:val="left"/>
      <w:pPr>
        <w:ind w:left="360"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9" w15:restartNumberingAfterBreak="0">
    <w:nsid w:val="57D95577"/>
    <w:multiLevelType w:val="multilevel"/>
    <w:tmpl w:val="5D7A662C"/>
    <w:styleLink w:val="CurrentList28"/>
    <w:lvl w:ilvl="0">
      <w:start w:val="4"/>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0" w15:restartNumberingAfterBreak="0">
    <w:nsid w:val="57E93F94"/>
    <w:multiLevelType w:val="multilevel"/>
    <w:tmpl w:val="8C68032A"/>
    <w:styleLink w:val="CurrentList3"/>
    <w:lvl w:ilvl="0">
      <w:start w:val="2"/>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31" w15:restartNumberingAfterBreak="0">
    <w:nsid w:val="5E5F368B"/>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2C15CB2"/>
    <w:multiLevelType w:val="multilevel"/>
    <w:tmpl w:val="F87C3528"/>
    <w:styleLink w:val="CurrentList24"/>
    <w:lvl w:ilvl="0">
      <w:start w:val="1"/>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3" w15:restartNumberingAfterBreak="0">
    <w:nsid w:val="63755B94"/>
    <w:multiLevelType w:val="multilevel"/>
    <w:tmpl w:val="63E48E56"/>
    <w:styleLink w:val="CurrentList16"/>
    <w:lvl w:ilvl="0">
      <w:start w:val="3"/>
      <w:numFmt w:val="decimal"/>
      <w:lvlText w:val="CHAPTER %1:"/>
      <w:lvlJc w:val="left"/>
      <w:pPr>
        <w:ind w:left="360" w:hanging="360"/>
      </w:pPr>
      <w:rPr>
        <w:rFonts w:hint="default"/>
      </w:rPr>
    </w:lvl>
    <w:lvl w:ilvl="1">
      <w:start w:val="3"/>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4" w15:restartNumberingAfterBreak="0">
    <w:nsid w:val="67230137"/>
    <w:multiLevelType w:val="multilevel"/>
    <w:tmpl w:val="0338F22C"/>
    <w:styleLink w:val="CurrentList20"/>
    <w:lvl w:ilvl="0">
      <w:start w:val="1"/>
      <w:numFmt w:val="decimal"/>
      <w:lvlText w:val="%1."/>
      <w:lvlJc w:val="left"/>
      <w:pPr>
        <w:ind w:left="1512" w:hanging="360"/>
      </w:pPr>
      <w:rPr>
        <w:rFonts w:hint="default"/>
      </w:rPr>
    </w:lvl>
    <w:lvl w:ilvl="1">
      <w:start w:val="1"/>
      <w:numFmt w:val="decimal"/>
      <w:lvlText w:val="%1.%2."/>
      <w:lvlJc w:val="left"/>
      <w:pPr>
        <w:ind w:left="1944" w:hanging="432"/>
      </w:pPr>
      <w:rPr>
        <w:rFonts w:hint="default"/>
      </w:rPr>
    </w:lvl>
    <w:lvl w:ilvl="2">
      <w:start w:val="1"/>
      <w:numFmt w:val="decimal"/>
      <w:lvlText w:val="%1.%2.%3."/>
      <w:lvlJc w:val="left"/>
      <w:pPr>
        <w:ind w:left="2376" w:hanging="504"/>
      </w:pPr>
      <w:rPr>
        <w:rFonts w:hint="default"/>
      </w:rPr>
    </w:lvl>
    <w:lvl w:ilvl="3">
      <w:start w:val="1"/>
      <w:numFmt w:val="decimal"/>
      <w:lvlText w:val="%1.%2.%3.%4."/>
      <w:lvlJc w:val="left"/>
      <w:pPr>
        <w:ind w:left="2880" w:hanging="648"/>
      </w:pPr>
      <w:rPr>
        <w:rFonts w:hint="default"/>
      </w:rPr>
    </w:lvl>
    <w:lvl w:ilvl="4">
      <w:start w:val="1"/>
      <w:numFmt w:val="decimal"/>
      <w:lvlText w:val="%1.%2.%3.%4.%5."/>
      <w:lvlJc w:val="left"/>
      <w:pPr>
        <w:ind w:left="3384" w:hanging="792"/>
      </w:pPr>
      <w:rPr>
        <w:rFonts w:hint="default"/>
      </w:rPr>
    </w:lvl>
    <w:lvl w:ilvl="5">
      <w:start w:val="1"/>
      <w:numFmt w:val="decimal"/>
      <w:lvlText w:val="%1.%2.%3.%4.%5.%6."/>
      <w:lvlJc w:val="left"/>
      <w:pPr>
        <w:ind w:left="3888" w:hanging="936"/>
      </w:pPr>
      <w:rPr>
        <w:rFonts w:hint="default"/>
      </w:rPr>
    </w:lvl>
    <w:lvl w:ilvl="6">
      <w:start w:val="1"/>
      <w:numFmt w:val="decimal"/>
      <w:lvlText w:val="%1.%2.%3.%4.%5.%6.%7."/>
      <w:lvlJc w:val="left"/>
      <w:pPr>
        <w:ind w:left="4392" w:hanging="1080"/>
      </w:pPr>
      <w:rPr>
        <w:rFonts w:hint="default"/>
      </w:rPr>
    </w:lvl>
    <w:lvl w:ilvl="7">
      <w:start w:val="1"/>
      <w:numFmt w:val="decimal"/>
      <w:lvlText w:val="%1.%2.%3.%4.%5.%6.%7.%8."/>
      <w:lvlJc w:val="left"/>
      <w:pPr>
        <w:ind w:left="4896" w:hanging="1224"/>
      </w:pPr>
      <w:rPr>
        <w:rFonts w:hint="default"/>
      </w:rPr>
    </w:lvl>
    <w:lvl w:ilvl="8">
      <w:start w:val="1"/>
      <w:numFmt w:val="decimal"/>
      <w:lvlText w:val="%1.%2.%3.%4.%5.%6.%7.%8.%9."/>
      <w:lvlJc w:val="left"/>
      <w:pPr>
        <w:ind w:left="5472" w:hanging="1440"/>
      </w:pPr>
      <w:rPr>
        <w:rFonts w:hint="default"/>
      </w:rPr>
    </w:lvl>
  </w:abstractNum>
  <w:abstractNum w:abstractNumId="35" w15:restartNumberingAfterBreak="0">
    <w:nsid w:val="67A85F58"/>
    <w:multiLevelType w:val="multilevel"/>
    <w:tmpl w:val="9508ED8C"/>
    <w:styleLink w:val="CurrentList29"/>
    <w:lvl w:ilvl="0">
      <w:start w:val="4"/>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6" w15:restartNumberingAfterBreak="0">
    <w:nsid w:val="6B555C34"/>
    <w:multiLevelType w:val="multilevel"/>
    <w:tmpl w:val="15F6F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DAA5300"/>
    <w:multiLevelType w:val="multilevel"/>
    <w:tmpl w:val="3C168BBA"/>
    <w:styleLink w:val="CurrentList19"/>
    <w:lvl w:ilvl="0">
      <w:start w:val="4"/>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8" w15:restartNumberingAfterBreak="0">
    <w:nsid w:val="74C57DC2"/>
    <w:multiLevelType w:val="multilevel"/>
    <w:tmpl w:val="1AC09050"/>
    <w:styleLink w:val="CurrentList4"/>
    <w:lvl w:ilvl="0">
      <w:start w:val="2"/>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9" w15:restartNumberingAfterBreak="0">
    <w:nsid w:val="76D0677B"/>
    <w:multiLevelType w:val="multilevel"/>
    <w:tmpl w:val="A1F6D83E"/>
    <w:styleLink w:val="CurrentList22"/>
    <w:lvl w:ilvl="0">
      <w:start w:val="4"/>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40" w15:restartNumberingAfterBreak="0">
    <w:nsid w:val="77246DB9"/>
    <w:multiLevelType w:val="multilevel"/>
    <w:tmpl w:val="E36C2C42"/>
    <w:styleLink w:val="CurrentList26"/>
    <w:lvl w:ilvl="0">
      <w:start w:val="4"/>
      <w:numFmt w:val="decimal"/>
      <w:lvlText w:val="CHAPTER %1:"/>
      <w:lvlJc w:val="left"/>
      <w:pPr>
        <w:ind w:left="360" w:hanging="360"/>
      </w:pPr>
      <w:rPr>
        <w:rFonts w:hint="default"/>
      </w:rPr>
    </w:lvl>
    <w:lvl w:ilvl="1">
      <w:start w:val="2"/>
      <w:numFmt w:val="decimal"/>
      <w:lvlRestart w:val="0"/>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41" w15:restartNumberingAfterBreak="0">
    <w:nsid w:val="7ACF2588"/>
    <w:multiLevelType w:val="multilevel"/>
    <w:tmpl w:val="8C68032A"/>
    <w:styleLink w:val="CurrentList2"/>
    <w:lvl w:ilvl="0">
      <w:start w:val="2"/>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2" w15:restartNumberingAfterBreak="0">
    <w:nsid w:val="7FF235E9"/>
    <w:multiLevelType w:val="multilevel"/>
    <w:tmpl w:val="D69E0F36"/>
    <w:lvl w:ilvl="0">
      <w:start w:val="1"/>
      <w:numFmt w:val="bullet"/>
      <w:lvlText w:val="●"/>
      <w:lvlJc w:val="left"/>
      <w:pPr>
        <w:ind w:left="720" w:firstLine="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271212088">
    <w:abstractNumId w:val="25"/>
  </w:num>
  <w:num w:numId="2" w16cid:durableId="793520698">
    <w:abstractNumId w:val="36"/>
  </w:num>
  <w:num w:numId="3" w16cid:durableId="1437015805">
    <w:abstractNumId w:val="18"/>
  </w:num>
  <w:num w:numId="4" w16cid:durableId="360206012">
    <w:abstractNumId w:val="42"/>
  </w:num>
  <w:num w:numId="5" w16cid:durableId="1780830273">
    <w:abstractNumId w:val="27"/>
  </w:num>
  <w:num w:numId="6" w16cid:durableId="22630313">
    <w:abstractNumId w:val="16"/>
  </w:num>
  <w:num w:numId="7" w16cid:durableId="1177500561">
    <w:abstractNumId w:val="31"/>
  </w:num>
  <w:num w:numId="8" w16cid:durableId="2019886891">
    <w:abstractNumId w:val="11"/>
  </w:num>
  <w:num w:numId="9" w16cid:durableId="493105687">
    <w:abstractNumId w:val="13"/>
  </w:num>
  <w:num w:numId="10" w16cid:durableId="1707414611">
    <w:abstractNumId w:val="19"/>
  </w:num>
  <w:num w:numId="11" w16cid:durableId="1826388084">
    <w:abstractNumId w:val="21"/>
  </w:num>
  <w:num w:numId="12" w16cid:durableId="1475298767">
    <w:abstractNumId w:val="3"/>
  </w:num>
  <w:num w:numId="13" w16cid:durableId="1421952227">
    <w:abstractNumId w:val="1"/>
  </w:num>
  <w:num w:numId="14" w16cid:durableId="2089304423">
    <w:abstractNumId w:val="23"/>
  </w:num>
  <w:num w:numId="15" w16cid:durableId="1611351990">
    <w:abstractNumId w:val="33"/>
  </w:num>
  <w:num w:numId="16" w16cid:durableId="1566719664">
    <w:abstractNumId w:val="12"/>
  </w:num>
  <w:num w:numId="17" w16cid:durableId="410199923">
    <w:abstractNumId w:val="6"/>
  </w:num>
  <w:num w:numId="18" w16cid:durableId="466510001">
    <w:abstractNumId w:val="37"/>
  </w:num>
  <w:num w:numId="19" w16cid:durableId="616641851">
    <w:abstractNumId w:val="41"/>
  </w:num>
  <w:num w:numId="20" w16cid:durableId="1342857180">
    <w:abstractNumId w:val="34"/>
  </w:num>
  <w:num w:numId="21" w16cid:durableId="976497922">
    <w:abstractNumId w:val="24"/>
  </w:num>
  <w:num w:numId="22" w16cid:durableId="1806698116">
    <w:abstractNumId w:val="39"/>
  </w:num>
  <w:num w:numId="23" w16cid:durableId="800727097">
    <w:abstractNumId w:val="20"/>
  </w:num>
  <w:num w:numId="24" w16cid:durableId="1699743635">
    <w:abstractNumId w:val="32"/>
  </w:num>
  <w:num w:numId="25" w16cid:durableId="1381972722">
    <w:abstractNumId w:val="26"/>
  </w:num>
  <w:num w:numId="26" w16cid:durableId="126894636">
    <w:abstractNumId w:val="40"/>
  </w:num>
  <w:num w:numId="27" w16cid:durableId="1160078121">
    <w:abstractNumId w:val="2"/>
  </w:num>
  <w:num w:numId="28" w16cid:durableId="1439907590">
    <w:abstractNumId w:val="29"/>
  </w:num>
  <w:num w:numId="29" w16cid:durableId="7605518">
    <w:abstractNumId w:val="35"/>
  </w:num>
  <w:num w:numId="30" w16cid:durableId="380443901">
    <w:abstractNumId w:val="30"/>
  </w:num>
  <w:num w:numId="31" w16cid:durableId="1229849611">
    <w:abstractNumId w:val="5"/>
  </w:num>
  <w:num w:numId="32" w16cid:durableId="1500341840">
    <w:abstractNumId w:val="4"/>
  </w:num>
  <w:num w:numId="33" w16cid:durableId="1732654261">
    <w:abstractNumId w:val="38"/>
  </w:num>
  <w:num w:numId="34" w16cid:durableId="883755285">
    <w:abstractNumId w:val="7"/>
  </w:num>
  <w:num w:numId="35" w16cid:durableId="547105211">
    <w:abstractNumId w:val="14"/>
  </w:num>
  <w:num w:numId="36" w16cid:durableId="725184667">
    <w:abstractNumId w:val="22"/>
  </w:num>
  <w:num w:numId="37" w16cid:durableId="1040207067">
    <w:abstractNumId w:val="0"/>
  </w:num>
  <w:num w:numId="38" w16cid:durableId="923226398">
    <w:abstractNumId w:val="10"/>
  </w:num>
  <w:num w:numId="39" w16cid:durableId="2001231800">
    <w:abstractNumId w:val="15"/>
  </w:num>
  <w:num w:numId="40" w16cid:durableId="1651901082">
    <w:abstractNumId w:val="9"/>
  </w:num>
  <w:num w:numId="41" w16cid:durableId="80105798">
    <w:abstractNumId w:val="8"/>
  </w:num>
  <w:num w:numId="42" w16cid:durableId="1576626561">
    <w:abstractNumId w:val="17"/>
  </w:num>
  <w:num w:numId="43" w16cid:durableId="980354759">
    <w:abstractNumId w:val="28"/>
  </w:num>
  <w:num w:numId="44" w16cid:durableId="687830714">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unfei Liao">
    <w15:presenceInfo w15:providerId="AD" w15:userId="S::yliao13@uncc.edu::b452e1c8-96eb-4d4e-88b3-958e4c087088"/>
  </w15:person>
  <w15:person w15:author="Yunfei Liao [2]">
    <w15:presenceInfo w15:providerId="AD" w15:userId="S::yliao13@charlotte.edu::b452e1c8-96eb-4d4e-88b3-958e4c0870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2"/>
  <w:embedTrueType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paperpile-clusterType" w:val="normal"/>
    <w:docVar w:name="paperpile-doc-id" w:val="C862P822L392J923"/>
    <w:docVar w:name="paperpile-doc-name" w:val="dissertation_writing_03_16_2025.docx"/>
    <w:docVar w:name="paperpile-includeDoi" w:val="true"/>
    <w:docVar w:name="paperpile-styleFile" w:val="plos.csl"/>
    <w:docVar w:name="paperpile-styleId" w:val="plos"/>
    <w:docVar w:name="paperpile-styleLabel" w:val="Public Library of Science"/>
    <w:docVar w:name="paperpile-styleLocale" w:val="default"/>
  </w:docVars>
  <w:rsids>
    <w:rsidRoot w:val="004A1C65"/>
    <w:rsid w:val="0002710B"/>
    <w:rsid w:val="00062819"/>
    <w:rsid w:val="0006506F"/>
    <w:rsid w:val="00075F27"/>
    <w:rsid w:val="000770FB"/>
    <w:rsid w:val="000B1E9E"/>
    <w:rsid w:val="000C3486"/>
    <w:rsid w:val="000E287B"/>
    <w:rsid w:val="000E53E2"/>
    <w:rsid w:val="000F618D"/>
    <w:rsid w:val="001313B1"/>
    <w:rsid w:val="00133544"/>
    <w:rsid w:val="00151CA0"/>
    <w:rsid w:val="00180A02"/>
    <w:rsid w:val="00181950"/>
    <w:rsid w:val="00183DBC"/>
    <w:rsid w:val="0019083D"/>
    <w:rsid w:val="00192FE4"/>
    <w:rsid w:val="00193B8F"/>
    <w:rsid w:val="001A57D0"/>
    <w:rsid w:val="001D3C9B"/>
    <w:rsid w:val="001D5FA4"/>
    <w:rsid w:val="001D7677"/>
    <w:rsid w:val="001E23AC"/>
    <w:rsid w:val="001E2713"/>
    <w:rsid w:val="00223137"/>
    <w:rsid w:val="00267C9C"/>
    <w:rsid w:val="00271B07"/>
    <w:rsid w:val="00284C33"/>
    <w:rsid w:val="00292D8A"/>
    <w:rsid w:val="002941B4"/>
    <w:rsid w:val="002B5D83"/>
    <w:rsid w:val="002C518E"/>
    <w:rsid w:val="003106A2"/>
    <w:rsid w:val="00316BEB"/>
    <w:rsid w:val="003476A4"/>
    <w:rsid w:val="00353F23"/>
    <w:rsid w:val="00354752"/>
    <w:rsid w:val="003655FB"/>
    <w:rsid w:val="00367311"/>
    <w:rsid w:val="00380A6E"/>
    <w:rsid w:val="003B12F2"/>
    <w:rsid w:val="003C1D7D"/>
    <w:rsid w:val="003D52B5"/>
    <w:rsid w:val="003E24B5"/>
    <w:rsid w:val="003E55FC"/>
    <w:rsid w:val="004407A8"/>
    <w:rsid w:val="00446E68"/>
    <w:rsid w:val="00447439"/>
    <w:rsid w:val="004678A1"/>
    <w:rsid w:val="004A1C65"/>
    <w:rsid w:val="004B3EF4"/>
    <w:rsid w:val="004C41D0"/>
    <w:rsid w:val="004D0860"/>
    <w:rsid w:val="004D19D0"/>
    <w:rsid w:val="004F3ECA"/>
    <w:rsid w:val="004F67B4"/>
    <w:rsid w:val="004F76C9"/>
    <w:rsid w:val="005065DE"/>
    <w:rsid w:val="00523087"/>
    <w:rsid w:val="00537B05"/>
    <w:rsid w:val="00540CD4"/>
    <w:rsid w:val="005442DD"/>
    <w:rsid w:val="00555889"/>
    <w:rsid w:val="005B3C63"/>
    <w:rsid w:val="005C6CEE"/>
    <w:rsid w:val="005D2815"/>
    <w:rsid w:val="005D7C07"/>
    <w:rsid w:val="005F7A4B"/>
    <w:rsid w:val="0060545E"/>
    <w:rsid w:val="00610448"/>
    <w:rsid w:val="006215C9"/>
    <w:rsid w:val="00626AE5"/>
    <w:rsid w:val="00650369"/>
    <w:rsid w:val="00666887"/>
    <w:rsid w:val="006A220B"/>
    <w:rsid w:val="006C6878"/>
    <w:rsid w:val="006D0D39"/>
    <w:rsid w:val="00702EB6"/>
    <w:rsid w:val="00704721"/>
    <w:rsid w:val="00705A99"/>
    <w:rsid w:val="00715B71"/>
    <w:rsid w:val="0073716D"/>
    <w:rsid w:val="007401D0"/>
    <w:rsid w:val="00763BC4"/>
    <w:rsid w:val="007B22F0"/>
    <w:rsid w:val="008028A7"/>
    <w:rsid w:val="00815A78"/>
    <w:rsid w:val="008422D4"/>
    <w:rsid w:val="00843522"/>
    <w:rsid w:val="008458AB"/>
    <w:rsid w:val="00863C90"/>
    <w:rsid w:val="00864ED3"/>
    <w:rsid w:val="008666E6"/>
    <w:rsid w:val="00876673"/>
    <w:rsid w:val="008A525C"/>
    <w:rsid w:val="008B1FBF"/>
    <w:rsid w:val="008D760B"/>
    <w:rsid w:val="008F2417"/>
    <w:rsid w:val="00907E5C"/>
    <w:rsid w:val="009165A9"/>
    <w:rsid w:val="00950A3D"/>
    <w:rsid w:val="0095229D"/>
    <w:rsid w:val="00980442"/>
    <w:rsid w:val="00980E64"/>
    <w:rsid w:val="009C55EE"/>
    <w:rsid w:val="009E102C"/>
    <w:rsid w:val="00A34D6A"/>
    <w:rsid w:val="00A62CF7"/>
    <w:rsid w:val="00A74CDC"/>
    <w:rsid w:val="00A85AF4"/>
    <w:rsid w:val="00A90589"/>
    <w:rsid w:val="00A93DBA"/>
    <w:rsid w:val="00AA7390"/>
    <w:rsid w:val="00AE5D1B"/>
    <w:rsid w:val="00AF35E1"/>
    <w:rsid w:val="00AF7DBB"/>
    <w:rsid w:val="00B03C13"/>
    <w:rsid w:val="00B219FF"/>
    <w:rsid w:val="00B6593D"/>
    <w:rsid w:val="00B84F76"/>
    <w:rsid w:val="00B90E90"/>
    <w:rsid w:val="00B932A2"/>
    <w:rsid w:val="00BA0351"/>
    <w:rsid w:val="00BB41CD"/>
    <w:rsid w:val="00BD7897"/>
    <w:rsid w:val="00BF05AC"/>
    <w:rsid w:val="00C0603A"/>
    <w:rsid w:val="00C55088"/>
    <w:rsid w:val="00C91989"/>
    <w:rsid w:val="00C96150"/>
    <w:rsid w:val="00CE10AD"/>
    <w:rsid w:val="00CF264C"/>
    <w:rsid w:val="00D02276"/>
    <w:rsid w:val="00D23B9B"/>
    <w:rsid w:val="00D3265D"/>
    <w:rsid w:val="00D5357A"/>
    <w:rsid w:val="00D80CED"/>
    <w:rsid w:val="00D81A25"/>
    <w:rsid w:val="00D81C21"/>
    <w:rsid w:val="00DA5430"/>
    <w:rsid w:val="00DA60DE"/>
    <w:rsid w:val="00DB33F9"/>
    <w:rsid w:val="00DE79AF"/>
    <w:rsid w:val="00E05602"/>
    <w:rsid w:val="00E10480"/>
    <w:rsid w:val="00E56A4F"/>
    <w:rsid w:val="00E86740"/>
    <w:rsid w:val="00E86EE8"/>
    <w:rsid w:val="00ED7DF6"/>
    <w:rsid w:val="00F00320"/>
    <w:rsid w:val="00F0707C"/>
    <w:rsid w:val="00F23FBF"/>
    <w:rsid w:val="00F43194"/>
    <w:rsid w:val="00F638CF"/>
    <w:rsid w:val="00F74657"/>
    <w:rsid w:val="00FA5286"/>
    <w:rsid w:val="00FA660F"/>
    <w:rsid w:val="00FB2D16"/>
    <w:rsid w:val="00FB34C6"/>
    <w:rsid w:val="00FB71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1AE5B"/>
  <w15:docId w15:val="{D69DE99B-CC6D-4F47-835D-D771913DF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zh-CN" w:bidi="ar-SA"/>
      </w:rPr>
    </w:rPrDefault>
    <w:pPrDefault>
      <w:pPr>
        <w:spacing w:line="480" w:lineRule="auto"/>
        <w:ind w:firstLine="576"/>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6A2"/>
    <w:rPr>
      <w:szCs w:val="24"/>
    </w:rPr>
  </w:style>
  <w:style w:type="paragraph" w:styleId="Heading1">
    <w:name w:val="heading 1"/>
    <w:basedOn w:val="Normal"/>
    <w:next w:val="Normal"/>
    <w:uiPriority w:val="9"/>
    <w:qFormat/>
    <w:rsid w:val="003E55FC"/>
    <w:pPr>
      <w:numPr>
        <w:numId w:val="39"/>
      </w:numPr>
      <w:adjustRightInd w:val="0"/>
      <w:spacing w:before="240" w:after="240"/>
      <w:jc w:val="center"/>
      <w:outlineLvl w:val="0"/>
    </w:pPr>
    <w:rPr>
      <w:sz w:val="26"/>
      <w:szCs w:val="26"/>
    </w:rPr>
  </w:style>
  <w:style w:type="paragraph" w:styleId="Heading2">
    <w:name w:val="heading 2"/>
    <w:basedOn w:val="Normal"/>
    <w:next w:val="Normal"/>
    <w:link w:val="Heading2Char"/>
    <w:uiPriority w:val="9"/>
    <w:unhideWhenUsed/>
    <w:qFormat/>
    <w:rsid w:val="00A90589"/>
    <w:pPr>
      <w:numPr>
        <w:ilvl w:val="1"/>
        <w:numId w:val="39"/>
      </w:numPr>
      <w:spacing w:before="120" w:after="120"/>
      <w:jc w:val="center"/>
      <w:outlineLvl w:val="1"/>
    </w:pPr>
  </w:style>
  <w:style w:type="paragraph" w:styleId="Heading3">
    <w:name w:val="heading 3"/>
    <w:basedOn w:val="Normal"/>
    <w:next w:val="Normal"/>
    <w:link w:val="Heading3Char"/>
    <w:uiPriority w:val="9"/>
    <w:unhideWhenUsed/>
    <w:qFormat/>
    <w:rsid w:val="003E55FC"/>
    <w:pPr>
      <w:numPr>
        <w:ilvl w:val="2"/>
        <w:numId w:val="39"/>
      </w:numPr>
      <w:spacing w:after="120"/>
      <w:jc w:val="center"/>
      <w:outlineLvl w:val="2"/>
    </w:pPr>
  </w:style>
  <w:style w:type="paragraph" w:styleId="Heading4">
    <w:name w:val="heading 4"/>
    <w:basedOn w:val="Normal"/>
    <w:next w:val="Normal"/>
    <w:uiPriority w:val="9"/>
    <w:unhideWhenUsed/>
    <w:qFormat/>
    <w:rsid w:val="00D3265D"/>
    <w:pPr>
      <w:keepNext/>
      <w:keepLines/>
      <w:numPr>
        <w:ilvl w:val="3"/>
        <w:numId w:val="40"/>
      </w:numPr>
      <w:adjustRightInd w:val="0"/>
      <w:spacing w:after="120"/>
      <w:ind w:left="0" w:firstLine="0"/>
      <w:jc w:val="center"/>
      <w:outlineLvl w:val="3"/>
    </w:pPr>
  </w:style>
  <w:style w:type="paragraph" w:styleId="Heading5">
    <w:name w:val="heading 5"/>
    <w:basedOn w:val="Normal"/>
    <w:next w:val="Normal"/>
    <w:uiPriority w:val="9"/>
    <w:semiHidden/>
    <w:unhideWhenUsed/>
    <w:qFormat/>
    <w:rsid w:val="003E55FC"/>
    <w:pPr>
      <w:keepNext/>
      <w:keepLines/>
      <w:spacing w:before="240" w:after="80"/>
      <w:outlineLvl w:val="4"/>
    </w:pPr>
    <w:rPr>
      <w:color w:val="666666"/>
      <w:szCs w:val="22"/>
    </w:rPr>
  </w:style>
  <w:style w:type="paragraph" w:styleId="Heading6">
    <w:name w:val="heading 6"/>
    <w:basedOn w:val="Normal"/>
    <w:next w:val="Normal"/>
    <w:uiPriority w:val="9"/>
    <w:semiHidden/>
    <w:unhideWhenUsed/>
    <w:qFormat/>
    <w:rsid w:val="003E55FC"/>
    <w:pPr>
      <w:keepNext/>
      <w:keepLines/>
      <w:spacing w:before="240" w:after="80"/>
      <w:outlineLvl w:val="5"/>
    </w:pPr>
    <w:rPr>
      <w:i/>
      <w:color w:val="666666"/>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715B71"/>
    <w:pPr>
      <w:spacing w:line="240" w:lineRule="auto"/>
      <w:ind w:left="720" w:firstLine="0"/>
    </w:pPr>
    <w:rPr>
      <w:sz w:val="20"/>
      <w:szCs w:val="22"/>
    </w:rPr>
  </w:style>
  <w:style w:type="paragraph" w:styleId="Subtitle">
    <w:name w:val="Subtitle"/>
    <w:aliases w:val="table_content"/>
    <w:basedOn w:val="Figurecontents"/>
    <w:next w:val="Figurecontents"/>
    <w:uiPriority w:val="11"/>
    <w:qFormat/>
    <w:rsid w:val="00316BEB"/>
    <w:pPr>
      <w:keepNext/>
      <w:keepLines/>
      <w:adjustRightInd w:val="0"/>
      <w:ind w:right="144" w:firstLine="0"/>
      <w:contextualSpacing/>
    </w:pPr>
    <w:rPr>
      <w:rFonts w:eastAsia="Arial" w:cs="Arial"/>
      <w:color w:val="000000" w:themeColor="text1"/>
      <w:sz w:val="2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0" w:type="dxa"/>
        <w:bottom w:w="10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top w:w="100" w:type="dxa"/>
        <w:left w:w="0" w:type="dxa"/>
        <w:bottom w:w="100" w:type="dxa"/>
        <w:right w:w="0"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top w:w="100" w:type="dxa"/>
        <w:left w:w="0" w:type="dxa"/>
        <w:bottom w:w="100" w:type="dxa"/>
        <w:right w:w="0"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rsid w:val="003E55FC"/>
    <w:pPr>
      <w:spacing w:line="240" w:lineRule="auto"/>
    </w:pPr>
    <w:rPr>
      <w:sz w:val="20"/>
      <w:szCs w:val="20"/>
    </w:rPr>
  </w:style>
  <w:style w:type="character" w:customStyle="1" w:styleId="CommentTextChar">
    <w:name w:val="Comment Text Char"/>
    <w:basedOn w:val="DefaultParagraphFont"/>
    <w:link w:val="CommentText"/>
    <w:uiPriority w:val="99"/>
    <w:semiHidden/>
    <w:rsid w:val="003E55FC"/>
    <w:rPr>
      <w:sz w:val="20"/>
      <w:szCs w:val="20"/>
    </w:rPr>
  </w:style>
  <w:style w:type="character" w:styleId="CommentReference">
    <w:name w:val="annotation reference"/>
    <w:basedOn w:val="DefaultParagraphFont"/>
    <w:uiPriority w:val="99"/>
    <w:semiHidden/>
    <w:unhideWhenUsed/>
    <w:rsid w:val="003E55FC"/>
    <w:rPr>
      <w:sz w:val="16"/>
      <w:szCs w:val="16"/>
    </w:rPr>
  </w:style>
  <w:style w:type="numbering" w:styleId="111111">
    <w:name w:val="Outline List 2"/>
    <w:basedOn w:val="NoList"/>
    <w:uiPriority w:val="99"/>
    <w:semiHidden/>
    <w:unhideWhenUsed/>
    <w:rsid w:val="003E55FC"/>
    <w:pPr>
      <w:numPr>
        <w:numId w:val="7"/>
      </w:numPr>
    </w:pPr>
  </w:style>
  <w:style w:type="character" w:customStyle="1" w:styleId="apple-converted-space">
    <w:name w:val="apple-converted-space"/>
    <w:basedOn w:val="DefaultParagraphFont"/>
    <w:rsid w:val="003E55FC"/>
  </w:style>
  <w:style w:type="character" w:customStyle="1" w:styleId="apple-tab-span">
    <w:name w:val="apple-tab-span"/>
    <w:basedOn w:val="DefaultParagraphFont"/>
    <w:rsid w:val="003E55FC"/>
  </w:style>
  <w:style w:type="paragraph" w:styleId="Caption">
    <w:name w:val="caption"/>
    <w:basedOn w:val="Title"/>
    <w:next w:val="Normal"/>
    <w:uiPriority w:val="35"/>
    <w:unhideWhenUsed/>
    <w:qFormat/>
    <w:rsid w:val="00A62CF7"/>
    <w:pPr>
      <w:ind w:left="0"/>
      <w:contextualSpacing/>
    </w:pPr>
    <w:rPr>
      <w:b/>
      <w:iCs/>
      <w:color w:val="000000" w:themeColor="text1"/>
      <w:szCs w:val="18"/>
    </w:rPr>
  </w:style>
  <w:style w:type="paragraph" w:styleId="CommentSubject">
    <w:name w:val="annotation subject"/>
    <w:basedOn w:val="CommentText"/>
    <w:next w:val="CommentText"/>
    <w:link w:val="CommentSubjectChar"/>
    <w:uiPriority w:val="99"/>
    <w:semiHidden/>
    <w:unhideWhenUsed/>
    <w:rsid w:val="003E55FC"/>
    <w:rPr>
      <w:b/>
      <w:bCs/>
    </w:rPr>
  </w:style>
  <w:style w:type="character" w:customStyle="1" w:styleId="CommentSubjectChar">
    <w:name w:val="Comment Subject Char"/>
    <w:basedOn w:val="CommentTextChar"/>
    <w:link w:val="CommentSubject"/>
    <w:uiPriority w:val="99"/>
    <w:semiHidden/>
    <w:rsid w:val="003E55FC"/>
    <w:rPr>
      <w:b/>
      <w:bCs/>
      <w:sz w:val="20"/>
      <w:szCs w:val="20"/>
    </w:rPr>
  </w:style>
  <w:style w:type="numbering" w:customStyle="1" w:styleId="CurrentList1">
    <w:name w:val="Current List1"/>
    <w:uiPriority w:val="99"/>
    <w:rsid w:val="003E55FC"/>
    <w:pPr>
      <w:numPr>
        <w:numId w:val="8"/>
      </w:numPr>
    </w:pPr>
  </w:style>
  <w:style w:type="numbering" w:customStyle="1" w:styleId="CurrentList10">
    <w:name w:val="Current List10"/>
    <w:uiPriority w:val="99"/>
    <w:rsid w:val="003E55FC"/>
    <w:pPr>
      <w:numPr>
        <w:numId w:val="9"/>
      </w:numPr>
    </w:pPr>
  </w:style>
  <w:style w:type="numbering" w:customStyle="1" w:styleId="CurrentList11">
    <w:name w:val="Current List11"/>
    <w:uiPriority w:val="99"/>
    <w:rsid w:val="003E55FC"/>
    <w:pPr>
      <w:numPr>
        <w:numId w:val="10"/>
      </w:numPr>
    </w:pPr>
  </w:style>
  <w:style w:type="numbering" w:customStyle="1" w:styleId="CurrentList12">
    <w:name w:val="Current List12"/>
    <w:uiPriority w:val="99"/>
    <w:rsid w:val="003E55FC"/>
    <w:pPr>
      <w:numPr>
        <w:numId w:val="11"/>
      </w:numPr>
    </w:pPr>
  </w:style>
  <w:style w:type="numbering" w:customStyle="1" w:styleId="CurrentList13">
    <w:name w:val="Current List13"/>
    <w:uiPriority w:val="99"/>
    <w:rsid w:val="003E55FC"/>
    <w:pPr>
      <w:numPr>
        <w:numId w:val="12"/>
      </w:numPr>
    </w:pPr>
  </w:style>
  <w:style w:type="numbering" w:customStyle="1" w:styleId="CurrentList14">
    <w:name w:val="Current List14"/>
    <w:uiPriority w:val="99"/>
    <w:rsid w:val="003E55FC"/>
    <w:pPr>
      <w:numPr>
        <w:numId w:val="13"/>
      </w:numPr>
    </w:pPr>
  </w:style>
  <w:style w:type="numbering" w:customStyle="1" w:styleId="CurrentList15">
    <w:name w:val="Current List15"/>
    <w:uiPriority w:val="99"/>
    <w:rsid w:val="003E55FC"/>
    <w:pPr>
      <w:numPr>
        <w:numId w:val="14"/>
      </w:numPr>
    </w:pPr>
  </w:style>
  <w:style w:type="numbering" w:customStyle="1" w:styleId="CurrentList16">
    <w:name w:val="Current List16"/>
    <w:uiPriority w:val="99"/>
    <w:rsid w:val="003E55FC"/>
    <w:pPr>
      <w:numPr>
        <w:numId w:val="15"/>
      </w:numPr>
    </w:pPr>
  </w:style>
  <w:style w:type="numbering" w:customStyle="1" w:styleId="CurrentList17">
    <w:name w:val="Current List17"/>
    <w:uiPriority w:val="99"/>
    <w:rsid w:val="003E55FC"/>
    <w:pPr>
      <w:numPr>
        <w:numId w:val="16"/>
      </w:numPr>
    </w:pPr>
  </w:style>
  <w:style w:type="numbering" w:customStyle="1" w:styleId="CurrentList18">
    <w:name w:val="Current List18"/>
    <w:uiPriority w:val="99"/>
    <w:rsid w:val="003E55FC"/>
    <w:pPr>
      <w:numPr>
        <w:numId w:val="17"/>
      </w:numPr>
    </w:pPr>
  </w:style>
  <w:style w:type="numbering" w:customStyle="1" w:styleId="CurrentList19">
    <w:name w:val="Current List19"/>
    <w:uiPriority w:val="99"/>
    <w:rsid w:val="003E55FC"/>
    <w:pPr>
      <w:numPr>
        <w:numId w:val="18"/>
      </w:numPr>
    </w:pPr>
  </w:style>
  <w:style w:type="numbering" w:customStyle="1" w:styleId="CurrentList2">
    <w:name w:val="Current List2"/>
    <w:uiPriority w:val="99"/>
    <w:rsid w:val="003E55FC"/>
    <w:pPr>
      <w:numPr>
        <w:numId w:val="19"/>
      </w:numPr>
    </w:pPr>
  </w:style>
  <w:style w:type="numbering" w:customStyle="1" w:styleId="CurrentList20">
    <w:name w:val="Current List20"/>
    <w:uiPriority w:val="99"/>
    <w:rsid w:val="003E55FC"/>
    <w:pPr>
      <w:numPr>
        <w:numId w:val="20"/>
      </w:numPr>
    </w:pPr>
  </w:style>
  <w:style w:type="numbering" w:customStyle="1" w:styleId="CurrentList21">
    <w:name w:val="Current List21"/>
    <w:uiPriority w:val="99"/>
    <w:rsid w:val="003E55FC"/>
    <w:pPr>
      <w:numPr>
        <w:numId w:val="21"/>
      </w:numPr>
    </w:pPr>
  </w:style>
  <w:style w:type="numbering" w:customStyle="1" w:styleId="CurrentList22">
    <w:name w:val="Current List22"/>
    <w:uiPriority w:val="99"/>
    <w:rsid w:val="003E55FC"/>
    <w:pPr>
      <w:numPr>
        <w:numId w:val="22"/>
      </w:numPr>
    </w:pPr>
  </w:style>
  <w:style w:type="numbering" w:customStyle="1" w:styleId="CurrentList23">
    <w:name w:val="Current List23"/>
    <w:uiPriority w:val="99"/>
    <w:rsid w:val="003E55FC"/>
    <w:pPr>
      <w:numPr>
        <w:numId w:val="23"/>
      </w:numPr>
    </w:pPr>
  </w:style>
  <w:style w:type="numbering" w:customStyle="1" w:styleId="CurrentList24">
    <w:name w:val="Current List24"/>
    <w:uiPriority w:val="99"/>
    <w:rsid w:val="003E55FC"/>
    <w:pPr>
      <w:numPr>
        <w:numId w:val="24"/>
      </w:numPr>
    </w:pPr>
  </w:style>
  <w:style w:type="numbering" w:customStyle="1" w:styleId="CurrentList25">
    <w:name w:val="Current List25"/>
    <w:uiPriority w:val="99"/>
    <w:rsid w:val="003E55FC"/>
    <w:pPr>
      <w:numPr>
        <w:numId w:val="25"/>
      </w:numPr>
    </w:pPr>
  </w:style>
  <w:style w:type="numbering" w:customStyle="1" w:styleId="CurrentList26">
    <w:name w:val="Current List26"/>
    <w:uiPriority w:val="99"/>
    <w:rsid w:val="003E55FC"/>
    <w:pPr>
      <w:numPr>
        <w:numId w:val="26"/>
      </w:numPr>
    </w:pPr>
  </w:style>
  <w:style w:type="numbering" w:customStyle="1" w:styleId="CurrentList27">
    <w:name w:val="Current List27"/>
    <w:uiPriority w:val="99"/>
    <w:rsid w:val="003E55FC"/>
    <w:pPr>
      <w:numPr>
        <w:numId w:val="27"/>
      </w:numPr>
    </w:pPr>
  </w:style>
  <w:style w:type="numbering" w:customStyle="1" w:styleId="CurrentList28">
    <w:name w:val="Current List28"/>
    <w:uiPriority w:val="99"/>
    <w:rsid w:val="003E55FC"/>
    <w:pPr>
      <w:numPr>
        <w:numId w:val="28"/>
      </w:numPr>
    </w:pPr>
  </w:style>
  <w:style w:type="numbering" w:customStyle="1" w:styleId="CurrentList29">
    <w:name w:val="Current List29"/>
    <w:uiPriority w:val="99"/>
    <w:rsid w:val="003E55FC"/>
    <w:pPr>
      <w:numPr>
        <w:numId w:val="29"/>
      </w:numPr>
    </w:pPr>
  </w:style>
  <w:style w:type="numbering" w:customStyle="1" w:styleId="CurrentList3">
    <w:name w:val="Current List3"/>
    <w:uiPriority w:val="99"/>
    <w:rsid w:val="003E55FC"/>
    <w:pPr>
      <w:numPr>
        <w:numId w:val="30"/>
      </w:numPr>
    </w:pPr>
  </w:style>
  <w:style w:type="numbering" w:customStyle="1" w:styleId="CurrentList30">
    <w:name w:val="Current List30"/>
    <w:uiPriority w:val="99"/>
    <w:rsid w:val="003E55FC"/>
    <w:pPr>
      <w:numPr>
        <w:numId w:val="31"/>
      </w:numPr>
    </w:pPr>
  </w:style>
  <w:style w:type="numbering" w:customStyle="1" w:styleId="CurrentList31">
    <w:name w:val="Current List31"/>
    <w:uiPriority w:val="99"/>
    <w:rsid w:val="003E55FC"/>
    <w:pPr>
      <w:numPr>
        <w:numId w:val="32"/>
      </w:numPr>
    </w:pPr>
  </w:style>
  <w:style w:type="numbering" w:customStyle="1" w:styleId="CurrentList4">
    <w:name w:val="Current List4"/>
    <w:uiPriority w:val="99"/>
    <w:rsid w:val="003E55FC"/>
    <w:pPr>
      <w:numPr>
        <w:numId w:val="33"/>
      </w:numPr>
    </w:pPr>
  </w:style>
  <w:style w:type="numbering" w:customStyle="1" w:styleId="CurrentList5">
    <w:name w:val="Current List5"/>
    <w:uiPriority w:val="99"/>
    <w:rsid w:val="003E55FC"/>
    <w:pPr>
      <w:numPr>
        <w:numId w:val="34"/>
      </w:numPr>
    </w:pPr>
  </w:style>
  <w:style w:type="numbering" w:customStyle="1" w:styleId="CurrentList6">
    <w:name w:val="Current List6"/>
    <w:uiPriority w:val="99"/>
    <w:rsid w:val="003E55FC"/>
    <w:pPr>
      <w:numPr>
        <w:numId w:val="35"/>
      </w:numPr>
    </w:pPr>
  </w:style>
  <w:style w:type="numbering" w:customStyle="1" w:styleId="CurrentList7">
    <w:name w:val="Current List7"/>
    <w:uiPriority w:val="99"/>
    <w:rsid w:val="003E55FC"/>
    <w:pPr>
      <w:numPr>
        <w:numId w:val="36"/>
      </w:numPr>
    </w:pPr>
  </w:style>
  <w:style w:type="numbering" w:customStyle="1" w:styleId="CurrentList8">
    <w:name w:val="Current List8"/>
    <w:uiPriority w:val="99"/>
    <w:rsid w:val="003E55FC"/>
    <w:pPr>
      <w:numPr>
        <w:numId w:val="37"/>
      </w:numPr>
    </w:pPr>
  </w:style>
  <w:style w:type="numbering" w:customStyle="1" w:styleId="CurrentList9">
    <w:name w:val="Current List9"/>
    <w:uiPriority w:val="99"/>
    <w:rsid w:val="003E55FC"/>
    <w:pPr>
      <w:numPr>
        <w:numId w:val="38"/>
      </w:numPr>
    </w:pPr>
  </w:style>
  <w:style w:type="paragraph" w:customStyle="1" w:styleId="Figurecontents">
    <w:name w:val="Figure_contents"/>
    <w:basedOn w:val="Normal"/>
    <w:rsid w:val="003E55FC"/>
    <w:pPr>
      <w:spacing w:line="240" w:lineRule="auto"/>
    </w:pPr>
  </w:style>
  <w:style w:type="paragraph" w:styleId="Footer">
    <w:name w:val="footer"/>
    <w:basedOn w:val="Normal"/>
    <w:link w:val="FooterChar"/>
    <w:uiPriority w:val="99"/>
    <w:unhideWhenUsed/>
    <w:rsid w:val="003E55FC"/>
    <w:pPr>
      <w:tabs>
        <w:tab w:val="center" w:pos="4680"/>
        <w:tab w:val="right" w:pos="9360"/>
      </w:tabs>
      <w:spacing w:line="240" w:lineRule="auto"/>
    </w:pPr>
  </w:style>
  <w:style w:type="character" w:customStyle="1" w:styleId="FooterChar">
    <w:name w:val="Footer Char"/>
    <w:basedOn w:val="DefaultParagraphFont"/>
    <w:link w:val="Footer"/>
    <w:uiPriority w:val="99"/>
    <w:rsid w:val="003E55FC"/>
    <w:rPr>
      <w:szCs w:val="24"/>
    </w:rPr>
  </w:style>
  <w:style w:type="paragraph" w:styleId="Header">
    <w:name w:val="header"/>
    <w:basedOn w:val="Normal"/>
    <w:link w:val="HeaderChar"/>
    <w:uiPriority w:val="99"/>
    <w:unhideWhenUsed/>
    <w:rsid w:val="003E55FC"/>
    <w:pPr>
      <w:tabs>
        <w:tab w:val="center" w:pos="4680"/>
        <w:tab w:val="right" w:pos="9360"/>
      </w:tabs>
      <w:spacing w:line="240" w:lineRule="auto"/>
    </w:pPr>
  </w:style>
  <w:style w:type="character" w:customStyle="1" w:styleId="HeaderChar">
    <w:name w:val="Header Char"/>
    <w:basedOn w:val="DefaultParagraphFont"/>
    <w:link w:val="Header"/>
    <w:uiPriority w:val="99"/>
    <w:rsid w:val="003E55FC"/>
    <w:rPr>
      <w:szCs w:val="24"/>
    </w:rPr>
  </w:style>
  <w:style w:type="character" w:customStyle="1" w:styleId="Heading2Char">
    <w:name w:val="Heading 2 Char"/>
    <w:basedOn w:val="DefaultParagraphFont"/>
    <w:link w:val="Heading2"/>
    <w:uiPriority w:val="9"/>
    <w:rsid w:val="00A90589"/>
    <w:rPr>
      <w:szCs w:val="24"/>
    </w:rPr>
  </w:style>
  <w:style w:type="character" w:customStyle="1" w:styleId="Heading3Char">
    <w:name w:val="Heading 3 Char"/>
    <w:basedOn w:val="DefaultParagraphFont"/>
    <w:link w:val="Heading3"/>
    <w:uiPriority w:val="9"/>
    <w:rsid w:val="003E55FC"/>
    <w:rPr>
      <w:szCs w:val="24"/>
    </w:rPr>
  </w:style>
  <w:style w:type="paragraph" w:styleId="HTMLPreformatted">
    <w:name w:val="HTML Preformatted"/>
    <w:basedOn w:val="Normal"/>
    <w:link w:val="HTMLPreformattedChar"/>
    <w:uiPriority w:val="99"/>
    <w:semiHidden/>
    <w:unhideWhenUsed/>
    <w:rsid w:val="003E5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E55FC"/>
    <w:rPr>
      <w:rFonts w:ascii="Courier New" w:hAnsi="Courier New" w:cs="Courier New"/>
      <w:sz w:val="20"/>
      <w:szCs w:val="20"/>
    </w:rPr>
  </w:style>
  <w:style w:type="character" w:styleId="Hyperlink">
    <w:name w:val="Hyperlink"/>
    <w:basedOn w:val="DefaultParagraphFont"/>
    <w:uiPriority w:val="99"/>
    <w:unhideWhenUsed/>
    <w:rsid w:val="003E55FC"/>
    <w:rPr>
      <w:color w:val="0000FF" w:themeColor="hyperlink"/>
      <w:u w:val="single"/>
    </w:rPr>
  </w:style>
  <w:style w:type="paragraph" w:styleId="ListParagraph">
    <w:name w:val="List Paragraph"/>
    <w:basedOn w:val="Normal"/>
    <w:uiPriority w:val="34"/>
    <w:qFormat/>
    <w:rsid w:val="003E55FC"/>
    <w:pPr>
      <w:ind w:left="720"/>
      <w:contextualSpacing/>
    </w:pPr>
  </w:style>
  <w:style w:type="paragraph" w:customStyle="1" w:styleId="p1">
    <w:name w:val="p1"/>
    <w:basedOn w:val="Normal"/>
    <w:rsid w:val="003E55FC"/>
    <w:pPr>
      <w:spacing w:line="240" w:lineRule="auto"/>
      <w:ind w:firstLine="0"/>
    </w:pPr>
    <w:rPr>
      <w:rFonts w:ascii=".AppleSystemUIFont" w:hAnsi=".AppleSystemUIFont"/>
      <w:color w:val="0E0E0E"/>
      <w:sz w:val="21"/>
      <w:szCs w:val="21"/>
    </w:rPr>
  </w:style>
  <w:style w:type="paragraph" w:customStyle="1" w:styleId="p2">
    <w:name w:val="p2"/>
    <w:basedOn w:val="Normal"/>
    <w:rsid w:val="003E55FC"/>
    <w:pPr>
      <w:spacing w:line="240" w:lineRule="auto"/>
      <w:ind w:firstLine="0"/>
    </w:pPr>
    <w:rPr>
      <w:rFonts w:ascii=".AppleSystemUIFont" w:hAnsi=".AppleSystemUIFont"/>
      <w:color w:val="0E0E0E"/>
      <w:sz w:val="21"/>
      <w:szCs w:val="21"/>
    </w:rPr>
  </w:style>
  <w:style w:type="paragraph" w:customStyle="1" w:styleId="p3">
    <w:name w:val="p3"/>
    <w:basedOn w:val="Normal"/>
    <w:rsid w:val="003E55FC"/>
    <w:pPr>
      <w:spacing w:before="180" w:line="240" w:lineRule="auto"/>
      <w:ind w:left="195" w:hanging="195"/>
    </w:pPr>
    <w:rPr>
      <w:rFonts w:ascii=".AppleSystemUIFont" w:hAnsi=".AppleSystemUIFont"/>
      <w:color w:val="0E0E0E"/>
      <w:sz w:val="21"/>
      <w:szCs w:val="21"/>
    </w:rPr>
  </w:style>
  <w:style w:type="paragraph" w:customStyle="1" w:styleId="p4">
    <w:name w:val="p4"/>
    <w:basedOn w:val="Normal"/>
    <w:rsid w:val="003E55FC"/>
    <w:pPr>
      <w:spacing w:before="100" w:beforeAutospacing="1" w:after="100" w:afterAutospacing="1" w:line="240" w:lineRule="auto"/>
      <w:ind w:firstLine="0"/>
    </w:pPr>
    <w:rPr>
      <w:sz w:val="24"/>
    </w:rPr>
  </w:style>
  <w:style w:type="paragraph" w:customStyle="1" w:styleId="p5">
    <w:name w:val="p5"/>
    <w:basedOn w:val="Normal"/>
    <w:rsid w:val="003E55FC"/>
    <w:pPr>
      <w:spacing w:before="100" w:beforeAutospacing="1" w:after="100" w:afterAutospacing="1" w:line="240" w:lineRule="auto"/>
      <w:ind w:firstLine="0"/>
    </w:pPr>
    <w:rPr>
      <w:sz w:val="24"/>
    </w:rPr>
  </w:style>
  <w:style w:type="paragraph" w:customStyle="1" w:styleId="p6">
    <w:name w:val="p6"/>
    <w:basedOn w:val="Normal"/>
    <w:rsid w:val="003E55FC"/>
    <w:pPr>
      <w:spacing w:before="100" w:beforeAutospacing="1" w:after="100" w:afterAutospacing="1" w:line="240" w:lineRule="auto"/>
      <w:ind w:firstLine="0"/>
    </w:pPr>
    <w:rPr>
      <w:sz w:val="24"/>
    </w:rPr>
  </w:style>
  <w:style w:type="character" w:styleId="PageNumber">
    <w:name w:val="page number"/>
    <w:basedOn w:val="DefaultParagraphFont"/>
    <w:uiPriority w:val="99"/>
    <w:semiHidden/>
    <w:unhideWhenUsed/>
    <w:rsid w:val="003E55FC"/>
  </w:style>
  <w:style w:type="character" w:customStyle="1" w:styleId="s1">
    <w:name w:val="s1"/>
    <w:basedOn w:val="DefaultParagraphFont"/>
    <w:rsid w:val="003E55FC"/>
  </w:style>
  <w:style w:type="character" w:customStyle="1" w:styleId="s2">
    <w:name w:val="s2"/>
    <w:basedOn w:val="DefaultParagraphFont"/>
    <w:rsid w:val="003E55FC"/>
  </w:style>
  <w:style w:type="table" w:styleId="TableGrid">
    <w:name w:val="Table Grid"/>
    <w:basedOn w:val="TableNormal"/>
    <w:uiPriority w:val="39"/>
    <w:rsid w:val="003E55FC"/>
    <w:pPr>
      <w:spacing w:line="240" w:lineRule="auto"/>
      <w:ind w:left="720" w:firstLine="0"/>
    </w:pPr>
    <w:rPr>
      <w:rFonts w:eastAsia="SimSu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00320"/>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5065DE"/>
    <w:pPr>
      <w:ind w:left="220"/>
    </w:pPr>
    <w:rPr>
      <w:rFonts w:asciiTheme="minorHAnsi" w:hAnsiTheme="minorHAnsi"/>
      <w:smallCaps/>
      <w:sz w:val="20"/>
      <w:szCs w:val="20"/>
    </w:rPr>
  </w:style>
  <w:style w:type="paragraph" w:styleId="TOC3">
    <w:name w:val="toc 3"/>
    <w:basedOn w:val="Normal"/>
    <w:next w:val="Normal"/>
    <w:autoRedefine/>
    <w:uiPriority w:val="39"/>
    <w:unhideWhenUsed/>
    <w:rsid w:val="007B22F0"/>
    <w:pPr>
      <w:ind w:left="440"/>
    </w:pPr>
    <w:rPr>
      <w:rFonts w:asciiTheme="minorHAnsi" w:hAnsiTheme="minorHAnsi"/>
      <w:i/>
      <w:iCs/>
      <w:sz w:val="20"/>
      <w:szCs w:val="20"/>
    </w:rPr>
  </w:style>
  <w:style w:type="paragraph" w:styleId="TOC4">
    <w:name w:val="toc 4"/>
    <w:basedOn w:val="Normal"/>
    <w:next w:val="Normal"/>
    <w:autoRedefine/>
    <w:uiPriority w:val="39"/>
    <w:unhideWhenUsed/>
    <w:rsid w:val="003E55FC"/>
    <w:pPr>
      <w:ind w:left="660"/>
    </w:pPr>
    <w:rPr>
      <w:rFonts w:asciiTheme="minorHAnsi" w:hAnsiTheme="minorHAnsi"/>
      <w:sz w:val="18"/>
      <w:szCs w:val="18"/>
    </w:rPr>
  </w:style>
  <w:style w:type="paragraph" w:styleId="TOC5">
    <w:name w:val="toc 5"/>
    <w:basedOn w:val="Normal"/>
    <w:next w:val="Normal"/>
    <w:autoRedefine/>
    <w:uiPriority w:val="39"/>
    <w:unhideWhenUsed/>
    <w:rsid w:val="003E55FC"/>
    <w:pPr>
      <w:ind w:left="880"/>
    </w:pPr>
    <w:rPr>
      <w:rFonts w:asciiTheme="minorHAnsi" w:hAnsiTheme="minorHAnsi"/>
      <w:sz w:val="18"/>
      <w:szCs w:val="18"/>
    </w:rPr>
  </w:style>
  <w:style w:type="paragraph" w:styleId="TOC6">
    <w:name w:val="toc 6"/>
    <w:basedOn w:val="Normal"/>
    <w:next w:val="Normal"/>
    <w:autoRedefine/>
    <w:uiPriority w:val="39"/>
    <w:unhideWhenUsed/>
    <w:rsid w:val="003E55FC"/>
    <w:pPr>
      <w:ind w:left="1100"/>
    </w:pPr>
    <w:rPr>
      <w:rFonts w:asciiTheme="minorHAnsi" w:hAnsiTheme="minorHAnsi"/>
      <w:sz w:val="18"/>
      <w:szCs w:val="18"/>
    </w:rPr>
  </w:style>
  <w:style w:type="paragraph" w:styleId="TOC7">
    <w:name w:val="toc 7"/>
    <w:basedOn w:val="Normal"/>
    <w:next w:val="Normal"/>
    <w:autoRedefine/>
    <w:uiPriority w:val="39"/>
    <w:unhideWhenUsed/>
    <w:rsid w:val="003E55FC"/>
    <w:pPr>
      <w:ind w:left="1320"/>
    </w:pPr>
    <w:rPr>
      <w:rFonts w:asciiTheme="minorHAnsi" w:hAnsiTheme="minorHAnsi"/>
      <w:sz w:val="18"/>
      <w:szCs w:val="18"/>
    </w:rPr>
  </w:style>
  <w:style w:type="paragraph" w:styleId="TOC8">
    <w:name w:val="toc 8"/>
    <w:basedOn w:val="Normal"/>
    <w:next w:val="Normal"/>
    <w:autoRedefine/>
    <w:uiPriority w:val="39"/>
    <w:unhideWhenUsed/>
    <w:rsid w:val="003E55FC"/>
    <w:pPr>
      <w:ind w:left="1540"/>
    </w:pPr>
    <w:rPr>
      <w:rFonts w:asciiTheme="minorHAnsi" w:hAnsiTheme="minorHAnsi"/>
      <w:sz w:val="18"/>
      <w:szCs w:val="18"/>
    </w:rPr>
  </w:style>
  <w:style w:type="paragraph" w:styleId="TOC9">
    <w:name w:val="toc 9"/>
    <w:basedOn w:val="Normal"/>
    <w:next w:val="Normal"/>
    <w:autoRedefine/>
    <w:uiPriority w:val="39"/>
    <w:unhideWhenUsed/>
    <w:rsid w:val="003E55FC"/>
    <w:pPr>
      <w:ind w:left="1760"/>
    </w:pPr>
    <w:rPr>
      <w:rFonts w:asciiTheme="minorHAnsi" w:hAnsiTheme="minorHAnsi"/>
      <w:sz w:val="18"/>
      <w:szCs w:val="18"/>
    </w:rPr>
  </w:style>
  <w:style w:type="paragraph" w:styleId="TOCHeading">
    <w:name w:val="TOC Heading"/>
    <w:basedOn w:val="Heading1"/>
    <w:next w:val="Normal"/>
    <w:uiPriority w:val="39"/>
    <w:unhideWhenUsed/>
    <w:qFormat/>
    <w:rsid w:val="003E55FC"/>
    <w:pPr>
      <w:keepNext/>
      <w:keepLines/>
      <w:numPr>
        <w:numId w:val="0"/>
      </w:numPr>
      <w:adjustRightInd/>
      <w:spacing w:before="480" w:after="0" w:line="276" w:lineRule="auto"/>
      <w:jc w:val="left"/>
      <w:outlineLvl w:val="9"/>
    </w:pPr>
    <w:rPr>
      <w:rFonts w:asciiTheme="majorHAnsi" w:eastAsiaTheme="majorEastAsia" w:hAnsiTheme="majorHAnsi" w:cstheme="majorBidi"/>
      <w:b/>
      <w:bCs/>
      <w:color w:val="365F91" w:themeColor="accent1" w:themeShade="BF"/>
      <w:sz w:val="28"/>
      <w:szCs w:val="28"/>
      <w:lang w:eastAsia="en-US"/>
    </w:rPr>
  </w:style>
  <w:style w:type="character" w:styleId="UnresolvedMention">
    <w:name w:val="Unresolved Mention"/>
    <w:basedOn w:val="DefaultParagraphFont"/>
    <w:uiPriority w:val="99"/>
    <w:semiHidden/>
    <w:unhideWhenUsed/>
    <w:rsid w:val="003E55FC"/>
    <w:rPr>
      <w:color w:val="605E5C"/>
      <w:shd w:val="clear" w:color="auto" w:fill="E1DFDD"/>
    </w:rPr>
  </w:style>
  <w:style w:type="paragraph" w:styleId="FootnoteText">
    <w:name w:val="footnote text"/>
    <w:basedOn w:val="Normal"/>
    <w:link w:val="FootnoteTextChar"/>
    <w:uiPriority w:val="99"/>
    <w:semiHidden/>
    <w:unhideWhenUsed/>
    <w:rsid w:val="004678A1"/>
    <w:pPr>
      <w:spacing w:line="240" w:lineRule="auto"/>
    </w:pPr>
    <w:rPr>
      <w:sz w:val="20"/>
      <w:szCs w:val="20"/>
    </w:rPr>
  </w:style>
  <w:style w:type="character" w:customStyle="1" w:styleId="FootnoteTextChar">
    <w:name w:val="Footnote Text Char"/>
    <w:basedOn w:val="DefaultParagraphFont"/>
    <w:link w:val="FootnoteText"/>
    <w:uiPriority w:val="99"/>
    <w:semiHidden/>
    <w:rsid w:val="004678A1"/>
    <w:rPr>
      <w:sz w:val="20"/>
      <w:szCs w:val="20"/>
    </w:rPr>
  </w:style>
  <w:style w:type="character" w:styleId="FootnoteReference">
    <w:name w:val="footnote reference"/>
    <w:basedOn w:val="DefaultParagraphFont"/>
    <w:uiPriority w:val="99"/>
    <w:semiHidden/>
    <w:unhideWhenUsed/>
    <w:rsid w:val="004678A1"/>
    <w:rPr>
      <w:vertAlign w:val="superscript"/>
    </w:rPr>
  </w:style>
  <w:style w:type="paragraph" w:styleId="TableofFigures">
    <w:name w:val="table of figures"/>
    <w:basedOn w:val="Normal"/>
    <w:next w:val="Normal"/>
    <w:uiPriority w:val="99"/>
    <w:unhideWhenUsed/>
    <w:rsid w:val="00E86EE8"/>
    <w:pPr>
      <w:ind w:left="440" w:hanging="440"/>
    </w:pPr>
    <w:rPr>
      <w:rFonts w:asciiTheme="minorHAnsi" w:hAnsiTheme="minorHAnsi"/>
      <w:smallCaps/>
      <w:sz w:val="20"/>
      <w:szCs w:val="20"/>
    </w:rPr>
  </w:style>
  <w:style w:type="numbering" w:customStyle="1" w:styleId="CurrentList32">
    <w:name w:val="Current List32"/>
    <w:uiPriority w:val="99"/>
    <w:rsid w:val="00DB33F9"/>
    <w:pPr>
      <w:numPr>
        <w:numId w:val="43"/>
      </w:numPr>
    </w:pPr>
  </w:style>
  <w:style w:type="paragraph" w:styleId="BodyText">
    <w:name w:val="Body Text"/>
    <w:basedOn w:val="Normal"/>
    <w:link w:val="BodyTextChar"/>
    <w:uiPriority w:val="99"/>
    <w:semiHidden/>
    <w:unhideWhenUsed/>
    <w:rsid w:val="00AA7390"/>
    <w:pPr>
      <w:spacing w:after="120"/>
    </w:pPr>
  </w:style>
  <w:style w:type="character" w:customStyle="1" w:styleId="BodyTextChar">
    <w:name w:val="Body Text Char"/>
    <w:basedOn w:val="DefaultParagraphFont"/>
    <w:link w:val="BodyText"/>
    <w:uiPriority w:val="99"/>
    <w:semiHidden/>
    <w:rsid w:val="00AA7390"/>
    <w:rPr>
      <w:szCs w:val="24"/>
    </w:rPr>
  </w:style>
  <w:style w:type="character" w:styleId="FollowedHyperlink">
    <w:name w:val="FollowedHyperlink"/>
    <w:basedOn w:val="DefaultParagraphFont"/>
    <w:uiPriority w:val="99"/>
    <w:semiHidden/>
    <w:unhideWhenUsed/>
    <w:rsid w:val="00C55088"/>
    <w:rPr>
      <w:color w:val="800080" w:themeColor="followedHyperlink"/>
      <w:u w:val="single"/>
    </w:rPr>
  </w:style>
  <w:style w:type="character" w:customStyle="1" w:styleId="author">
    <w:name w:val="author"/>
    <w:basedOn w:val="DefaultParagraphFont"/>
    <w:rsid w:val="00BA0351"/>
  </w:style>
  <w:style w:type="character" w:customStyle="1" w:styleId="title0">
    <w:name w:val="title"/>
    <w:basedOn w:val="DefaultParagraphFont"/>
    <w:rsid w:val="00BA0351"/>
  </w:style>
  <w:style w:type="character" w:customStyle="1" w:styleId="institution">
    <w:name w:val="institution"/>
    <w:basedOn w:val="DefaultParagraphFont"/>
    <w:rsid w:val="00BA0351"/>
  </w:style>
  <w:style w:type="character" w:customStyle="1" w:styleId="url">
    <w:name w:val="url"/>
    <w:basedOn w:val="DefaultParagraphFont"/>
    <w:rsid w:val="00BA03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54299">
      <w:bodyDiv w:val="1"/>
      <w:marLeft w:val="0"/>
      <w:marRight w:val="0"/>
      <w:marTop w:val="0"/>
      <w:marBottom w:val="0"/>
      <w:divBdr>
        <w:top w:val="none" w:sz="0" w:space="0" w:color="auto"/>
        <w:left w:val="none" w:sz="0" w:space="0" w:color="auto"/>
        <w:bottom w:val="none" w:sz="0" w:space="0" w:color="auto"/>
        <w:right w:val="none" w:sz="0" w:space="0" w:color="auto"/>
      </w:divBdr>
    </w:div>
    <w:div w:id="250742006">
      <w:bodyDiv w:val="1"/>
      <w:marLeft w:val="0"/>
      <w:marRight w:val="0"/>
      <w:marTop w:val="0"/>
      <w:marBottom w:val="0"/>
      <w:divBdr>
        <w:top w:val="none" w:sz="0" w:space="0" w:color="auto"/>
        <w:left w:val="none" w:sz="0" w:space="0" w:color="auto"/>
        <w:bottom w:val="none" w:sz="0" w:space="0" w:color="auto"/>
        <w:right w:val="none" w:sz="0" w:space="0" w:color="auto"/>
      </w:divBdr>
    </w:div>
    <w:div w:id="331765355">
      <w:bodyDiv w:val="1"/>
      <w:marLeft w:val="0"/>
      <w:marRight w:val="0"/>
      <w:marTop w:val="0"/>
      <w:marBottom w:val="0"/>
      <w:divBdr>
        <w:top w:val="none" w:sz="0" w:space="0" w:color="auto"/>
        <w:left w:val="none" w:sz="0" w:space="0" w:color="auto"/>
        <w:bottom w:val="none" w:sz="0" w:space="0" w:color="auto"/>
        <w:right w:val="none" w:sz="0" w:space="0" w:color="auto"/>
      </w:divBdr>
    </w:div>
    <w:div w:id="758866501">
      <w:bodyDiv w:val="1"/>
      <w:marLeft w:val="0"/>
      <w:marRight w:val="0"/>
      <w:marTop w:val="0"/>
      <w:marBottom w:val="0"/>
      <w:divBdr>
        <w:top w:val="none" w:sz="0" w:space="0" w:color="auto"/>
        <w:left w:val="none" w:sz="0" w:space="0" w:color="auto"/>
        <w:bottom w:val="none" w:sz="0" w:space="0" w:color="auto"/>
        <w:right w:val="none" w:sz="0" w:space="0" w:color="auto"/>
      </w:divBdr>
    </w:div>
    <w:div w:id="1011109412">
      <w:bodyDiv w:val="1"/>
      <w:marLeft w:val="0"/>
      <w:marRight w:val="0"/>
      <w:marTop w:val="0"/>
      <w:marBottom w:val="0"/>
      <w:divBdr>
        <w:top w:val="none" w:sz="0" w:space="0" w:color="auto"/>
        <w:left w:val="none" w:sz="0" w:space="0" w:color="auto"/>
        <w:bottom w:val="none" w:sz="0" w:space="0" w:color="auto"/>
        <w:right w:val="none" w:sz="0" w:space="0" w:color="auto"/>
      </w:divBdr>
    </w:div>
    <w:div w:id="1115707286">
      <w:bodyDiv w:val="1"/>
      <w:marLeft w:val="0"/>
      <w:marRight w:val="0"/>
      <w:marTop w:val="0"/>
      <w:marBottom w:val="0"/>
      <w:divBdr>
        <w:top w:val="none" w:sz="0" w:space="0" w:color="auto"/>
        <w:left w:val="none" w:sz="0" w:space="0" w:color="auto"/>
        <w:bottom w:val="none" w:sz="0" w:space="0" w:color="auto"/>
        <w:right w:val="none" w:sz="0" w:space="0" w:color="auto"/>
      </w:divBdr>
    </w:div>
    <w:div w:id="1123228686">
      <w:bodyDiv w:val="1"/>
      <w:marLeft w:val="0"/>
      <w:marRight w:val="0"/>
      <w:marTop w:val="0"/>
      <w:marBottom w:val="0"/>
      <w:divBdr>
        <w:top w:val="none" w:sz="0" w:space="0" w:color="auto"/>
        <w:left w:val="none" w:sz="0" w:space="0" w:color="auto"/>
        <w:bottom w:val="none" w:sz="0" w:space="0" w:color="auto"/>
        <w:right w:val="none" w:sz="0" w:space="0" w:color="auto"/>
      </w:divBdr>
    </w:div>
    <w:div w:id="1273826557">
      <w:bodyDiv w:val="1"/>
      <w:marLeft w:val="0"/>
      <w:marRight w:val="0"/>
      <w:marTop w:val="0"/>
      <w:marBottom w:val="0"/>
      <w:divBdr>
        <w:top w:val="none" w:sz="0" w:space="0" w:color="auto"/>
        <w:left w:val="none" w:sz="0" w:space="0" w:color="auto"/>
        <w:bottom w:val="none" w:sz="0" w:space="0" w:color="auto"/>
        <w:right w:val="none" w:sz="0" w:space="0" w:color="auto"/>
      </w:divBdr>
    </w:div>
    <w:div w:id="1511870129">
      <w:bodyDiv w:val="1"/>
      <w:marLeft w:val="0"/>
      <w:marRight w:val="0"/>
      <w:marTop w:val="0"/>
      <w:marBottom w:val="0"/>
      <w:divBdr>
        <w:top w:val="none" w:sz="0" w:space="0" w:color="auto"/>
        <w:left w:val="none" w:sz="0" w:space="0" w:color="auto"/>
        <w:bottom w:val="none" w:sz="0" w:space="0" w:color="auto"/>
        <w:right w:val="none" w:sz="0" w:space="0" w:color="auto"/>
      </w:divBdr>
    </w:div>
    <w:div w:id="1603150635">
      <w:bodyDiv w:val="1"/>
      <w:marLeft w:val="0"/>
      <w:marRight w:val="0"/>
      <w:marTop w:val="0"/>
      <w:marBottom w:val="0"/>
      <w:divBdr>
        <w:top w:val="none" w:sz="0" w:space="0" w:color="auto"/>
        <w:left w:val="none" w:sz="0" w:space="0" w:color="auto"/>
        <w:bottom w:val="none" w:sz="0" w:space="0" w:color="auto"/>
        <w:right w:val="none" w:sz="0" w:space="0" w:color="auto"/>
      </w:divBdr>
    </w:div>
    <w:div w:id="18304361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3.png"/><Relationship Id="rId21" Type="http://schemas.microsoft.com/office/2016/09/relationships/commentsIds" Target="commentsIds.xm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hyperlink" Target="https://vectorsurv.org/assets/files/calsurv_data_policy.pdf" TargetMode="External"/><Relationship Id="rId50" Type="http://schemas.openxmlformats.org/officeDocument/2006/relationships/hyperlink" Target="https://liaoyunfei.name/" TargetMode="External"/><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estnile.ca.gov/resources_reports?report_category_id=6" TargetMode="External"/><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microsoft.com/office/2018/08/relationships/commentsExtensible" Target="commentsExtensible.xml"/><Relationship Id="rId35" Type="http://schemas.openxmlformats.org/officeDocument/2006/relationships/image" Target="media/image20.tiff"/><Relationship Id="rId43" Type="http://schemas.openxmlformats.org/officeDocument/2006/relationships/hyperlink" Target="https://westnile.ca.gov/resources_reports?report_category_id=6" TargetMode="External"/><Relationship Id="rId48" Type="http://schemas.openxmlformats.org/officeDocument/2006/relationships/image" Target="media/image29.png"/><Relationship Id="rId56"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38.png"/><Relationship Id="rId20" Type="http://schemas.microsoft.com/office/2011/relationships/commentsExtended" Target="commentsExtended.xml"/><Relationship Id="rId41" Type="http://schemas.openxmlformats.org/officeDocument/2006/relationships/image" Target="media/image25.png"/><Relationship Id="rId54" Type="http://schemas.openxmlformats.org/officeDocument/2006/relationships/image" Target="media/image3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cdc.gov/mosquitoes/php/arbonet/index.html" TargetMode="External"/><Relationship Id="rId49" Type="http://schemas.openxmlformats.org/officeDocument/2006/relationships/hyperlink" Target="https://github.com/Afei99357/projects_evidence_website.git" TargetMode="External"/><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BB86BE-5721-3149-8AC7-B762E8F5B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105</Pages>
  <Words>85661</Words>
  <Characters>519109</Characters>
  <Application>Microsoft Office Word</Application>
  <DocSecurity>0</DocSecurity>
  <Lines>10594</Lines>
  <Paragraphs>5759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Eric Liao</cp:lastModifiedBy>
  <cp:revision>107</cp:revision>
  <cp:lastPrinted>2025-03-17T01:41:00Z</cp:lastPrinted>
  <dcterms:created xsi:type="dcterms:W3CDTF">2025-03-17T01:41:00Z</dcterms:created>
  <dcterms:modified xsi:type="dcterms:W3CDTF">2025-03-18T00:51:00Z</dcterms:modified>
</cp:coreProperties>
</file>